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735A" w:rsidRDefault="00B6735A" w:rsidP="00B6735A">
      <w:pPr>
        <w:pStyle w:val="a7"/>
        <w:ind w:left="210" w:right="210"/>
        <w:rPr>
          <w:rFonts w:ascii="华文中宋" w:eastAsia="华文中宋" w:hAnsi="华文中宋"/>
          <w:sz w:val="48"/>
          <w:szCs w:val="48"/>
        </w:rPr>
      </w:pPr>
    </w:p>
    <w:p w:rsidR="00B6735A" w:rsidRDefault="00B6735A" w:rsidP="00B6735A">
      <w:pPr>
        <w:pStyle w:val="a7"/>
        <w:ind w:left="210" w:right="210"/>
        <w:rPr>
          <w:rFonts w:ascii="华文中宋" w:eastAsia="华文中宋" w:hAnsi="华文中宋"/>
          <w:sz w:val="48"/>
          <w:szCs w:val="48"/>
        </w:rPr>
      </w:pPr>
    </w:p>
    <w:p w:rsidR="00B6735A" w:rsidRDefault="00B6735A" w:rsidP="00B6735A">
      <w:pPr>
        <w:pStyle w:val="a7"/>
        <w:ind w:left="210" w:right="210"/>
        <w:rPr>
          <w:rFonts w:ascii="华文中宋" w:eastAsia="华文中宋" w:hAnsi="华文中宋"/>
          <w:sz w:val="48"/>
          <w:szCs w:val="48"/>
        </w:rPr>
      </w:pPr>
    </w:p>
    <w:p w:rsidR="00B6735A" w:rsidRDefault="00B6735A" w:rsidP="00B6735A">
      <w:pPr>
        <w:pStyle w:val="a7"/>
        <w:ind w:left="210" w:right="210"/>
        <w:rPr>
          <w:rFonts w:ascii="华文中宋" w:eastAsia="华文中宋" w:hAnsi="华文中宋"/>
          <w:sz w:val="48"/>
          <w:szCs w:val="48"/>
        </w:rPr>
      </w:pPr>
      <w:r>
        <w:rPr>
          <w:rFonts w:ascii="华文中宋" w:eastAsia="华文中宋" w:hAnsi="华文中宋" w:hint="eastAsia"/>
          <w:sz w:val="48"/>
          <w:szCs w:val="48"/>
        </w:rPr>
        <w:t>内蒙古准格尔旗化工企业</w:t>
      </w:r>
      <w:r w:rsidR="00313516">
        <w:rPr>
          <w:rFonts w:ascii="华文中宋" w:eastAsia="华文中宋" w:hAnsi="华文中宋" w:hint="eastAsia"/>
          <w:sz w:val="48"/>
          <w:szCs w:val="48"/>
        </w:rPr>
        <w:t>和煤炭企业</w:t>
      </w:r>
    </w:p>
    <w:p w:rsidR="00B6735A" w:rsidRDefault="0035410C" w:rsidP="00B6735A">
      <w:pPr>
        <w:pStyle w:val="a7"/>
        <w:ind w:left="210" w:right="210"/>
        <w:rPr>
          <w:rFonts w:ascii="华文中宋" w:eastAsia="华文中宋" w:hAnsi="华文中宋"/>
          <w:sz w:val="48"/>
          <w:szCs w:val="48"/>
        </w:rPr>
      </w:pPr>
      <w:r>
        <w:rPr>
          <w:rFonts w:ascii="华文中宋" w:eastAsia="华文中宋" w:hAnsi="华文中宋" w:hint="eastAsia"/>
          <w:sz w:val="48"/>
          <w:szCs w:val="48"/>
        </w:rPr>
        <w:t>安全</w:t>
      </w:r>
      <w:r w:rsidR="00B6735A">
        <w:rPr>
          <w:rFonts w:ascii="华文中宋" w:eastAsia="华文中宋" w:hAnsi="华文中宋" w:hint="eastAsia"/>
          <w:sz w:val="48"/>
          <w:szCs w:val="48"/>
        </w:rPr>
        <w:t>生产</w:t>
      </w:r>
      <w:r>
        <w:rPr>
          <w:rFonts w:ascii="华文中宋" w:eastAsia="华文中宋" w:hAnsi="华文中宋" w:hint="eastAsia"/>
          <w:sz w:val="48"/>
          <w:szCs w:val="48"/>
        </w:rPr>
        <w:t>应急救援信息</w:t>
      </w:r>
      <w:r w:rsidR="00B6735A">
        <w:rPr>
          <w:rFonts w:ascii="华文中宋" w:eastAsia="华文中宋" w:hAnsi="华文中宋" w:hint="eastAsia"/>
          <w:sz w:val="48"/>
          <w:szCs w:val="48"/>
        </w:rPr>
        <w:t>系统</w:t>
      </w:r>
    </w:p>
    <w:p w:rsidR="00B6735A" w:rsidRDefault="00B6735A" w:rsidP="00B6735A">
      <w:pPr>
        <w:pStyle w:val="a7"/>
        <w:ind w:left="210" w:right="210"/>
        <w:rPr>
          <w:rFonts w:ascii="华文中宋" w:eastAsia="华文中宋" w:hAnsi="华文中宋"/>
          <w:sz w:val="48"/>
          <w:szCs w:val="48"/>
        </w:rPr>
      </w:pPr>
      <w:bookmarkStart w:id="0" w:name="_GoBack"/>
      <w:r>
        <w:rPr>
          <w:rFonts w:ascii="华文中宋" w:eastAsia="华文中宋" w:hAnsi="华文中宋" w:hint="eastAsia"/>
          <w:sz w:val="48"/>
          <w:szCs w:val="48"/>
        </w:rPr>
        <w:t>建设方案</w:t>
      </w:r>
      <w:bookmarkEnd w:id="0"/>
    </w:p>
    <w:p w:rsidR="00B6735A" w:rsidRDefault="00B6735A" w:rsidP="00B6735A">
      <w:pPr>
        <w:pStyle w:val="a7"/>
        <w:ind w:left="210" w:right="210"/>
        <w:rPr>
          <w:rFonts w:ascii="华文中宋" w:eastAsia="华文中宋" w:hAnsi="华文中宋"/>
          <w:sz w:val="48"/>
          <w:szCs w:val="48"/>
        </w:rPr>
      </w:pPr>
    </w:p>
    <w:p w:rsidR="00B6735A" w:rsidRDefault="00B6735A" w:rsidP="00B6735A">
      <w:pPr>
        <w:pStyle w:val="a7"/>
        <w:ind w:left="210" w:right="210"/>
        <w:rPr>
          <w:rFonts w:ascii="华文中宋" w:eastAsia="华文中宋" w:hAnsi="华文中宋"/>
          <w:sz w:val="48"/>
          <w:szCs w:val="48"/>
        </w:rPr>
      </w:pPr>
    </w:p>
    <w:p w:rsidR="00B6735A" w:rsidRPr="00B6735A" w:rsidRDefault="00B6735A" w:rsidP="00B6735A">
      <w:pPr>
        <w:pStyle w:val="a7"/>
        <w:ind w:left="210" w:right="210"/>
        <w:rPr>
          <w:rFonts w:ascii="华文中宋" w:eastAsia="华文中宋" w:hAnsi="华文中宋"/>
          <w:sz w:val="48"/>
          <w:szCs w:val="48"/>
        </w:rPr>
      </w:pPr>
    </w:p>
    <w:p w:rsidR="00B6735A" w:rsidRDefault="00B6735A" w:rsidP="00B6735A">
      <w:pPr>
        <w:pStyle w:val="a7"/>
        <w:ind w:left="210" w:right="210"/>
        <w:rPr>
          <w:rFonts w:ascii="华文中宋" w:eastAsia="华文中宋" w:hAnsi="华文中宋"/>
          <w:sz w:val="48"/>
          <w:szCs w:val="48"/>
        </w:rPr>
      </w:pPr>
    </w:p>
    <w:p w:rsidR="00B6735A" w:rsidRDefault="00B6735A" w:rsidP="00B6735A">
      <w:pPr>
        <w:pStyle w:val="a7"/>
        <w:ind w:left="210" w:right="210"/>
        <w:rPr>
          <w:rFonts w:ascii="华文中宋" w:eastAsia="华文中宋" w:hAnsi="华文中宋"/>
          <w:sz w:val="48"/>
          <w:szCs w:val="48"/>
        </w:rPr>
      </w:pPr>
    </w:p>
    <w:p w:rsidR="00B6735A" w:rsidRDefault="00B6735A" w:rsidP="00B6735A">
      <w:pPr>
        <w:spacing w:line="480" w:lineRule="exact"/>
        <w:jc w:val="center"/>
        <w:rPr>
          <w:rFonts w:ascii="宋体" w:hAnsi="宋体"/>
          <w:b/>
          <w:szCs w:val="21"/>
        </w:rPr>
      </w:pPr>
    </w:p>
    <w:p w:rsidR="00B6735A" w:rsidRPr="006728EF" w:rsidRDefault="00B6735A" w:rsidP="00B6735A">
      <w:pPr>
        <w:spacing w:line="480" w:lineRule="exact"/>
        <w:jc w:val="center"/>
        <w:rPr>
          <w:rFonts w:ascii="宋体" w:hAnsi="宋体"/>
          <w:b/>
          <w:szCs w:val="21"/>
        </w:rPr>
      </w:pPr>
    </w:p>
    <w:p w:rsidR="00B6735A" w:rsidRPr="00A93F82" w:rsidRDefault="00B6735A" w:rsidP="00B6735A">
      <w:pPr>
        <w:spacing w:line="360" w:lineRule="auto"/>
        <w:jc w:val="center"/>
        <w:rPr>
          <w:rFonts w:ascii="宋体" w:hAnsi="宋体"/>
          <w:b/>
          <w:sz w:val="32"/>
          <w:szCs w:val="32"/>
        </w:rPr>
      </w:pPr>
      <w:r w:rsidRPr="00B55D12">
        <w:rPr>
          <w:rFonts w:ascii="宋体" w:hAnsi="宋体" w:hint="eastAsia"/>
          <w:b/>
          <w:sz w:val="32"/>
          <w:szCs w:val="32"/>
        </w:rPr>
        <w:t>北京华安普惠高新技术有限公司</w:t>
      </w:r>
    </w:p>
    <w:p w:rsidR="00B6735A" w:rsidRDefault="00B6735A" w:rsidP="00B6735A">
      <w:pPr>
        <w:pStyle w:val="a8"/>
      </w:pPr>
      <w:r w:rsidRPr="0062477D">
        <w:rPr>
          <w:rFonts w:hint="eastAsia"/>
        </w:rPr>
        <w:t>二</w:t>
      </w:r>
      <w:r w:rsidRPr="00A93F82">
        <w:rPr>
          <w:rFonts w:hint="eastAsia"/>
        </w:rPr>
        <w:t>〇</w:t>
      </w:r>
      <w:r w:rsidRPr="0062477D">
        <w:rPr>
          <w:rFonts w:hint="eastAsia"/>
        </w:rPr>
        <w:t>一</w:t>
      </w:r>
      <w:r>
        <w:rPr>
          <w:rFonts w:hint="eastAsia"/>
        </w:rPr>
        <w:t>五</w:t>
      </w:r>
      <w:r w:rsidRPr="0062477D">
        <w:rPr>
          <w:rFonts w:hint="eastAsia"/>
        </w:rPr>
        <w:t>年</w:t>
      </w:r>
      <w:r>
        <w:rPr>
          <w:rFonts w:hint="eastAsia"/>
        </w:rPr>
        <w:t>四</w:t>
      </w:r>
      <w:r w:rsidRPr="0062477D">
        <w:rPr>
          <w:rFonts w:hint="eastAsia"/>
        </w:rPr>
        <w:t>月</w:t>
      </w:r>
    </w:p>
    <w:p w:rsidR="00B6735A" w:rsidRDefault="00B6735A" w:rsidP="00B6735A">
      <w:pPr>
        <w:pStyle w:val="a8"/>
      </w:pPr>
    </w:p>
    <w:p w:rsidR="00B6735A" w:rsidRDefault="00B6735A" w:rsidP="00B6735A">
      <w:pPr>
        <w:pStyle w:val="a8"/>
      </w:pPr>
    </w:p>
    <w:p w:rsidR="00B6735A" w:rsidRPr="000C358D" w:rsidRDefault="00B6735A" w:rsidP="00B6735A">
      <w:pPr>
        <w:pStyle w:val="a8"/>
        <w:rPr>
          <w:rFonts w:ascii="黑体" w:eastAsia="黑体" w:cs="Arial"/>
          <w:kern w:val="0"/>
          <w:sz w:val="24"/>
        </w:rPr>
      </w:pPr>
      <w:r>
        <w:br w:type="page"/>
      </w:r>
      <w:r w:rsidRPr="000C358D">
        <w:rPr>
          <w:rFonts w:ascii="黑体" w:eastAsia="黑体" w:cs="Arial" w:hint="eastAsia"/>
          <w:kern w:val="0"/>
          <w:sz w:val="24"/>
        </w:rPr>
        <w:lastRenderedPageBreak/>
        <w:t>文档信息</w:t>
      </w:r>
    </w:p>
    <w:tbl>
      <w:tblPr>
        <w:tblW w:w="83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2870"/>
        <w:gridCol w:w="1620"/>
        <w:gridCol w:w="2382"/>
      </w:tblGrid>
      <w:tr w:rsidR="00B6735A" w:rsidRPr="00555F2F" w:rsidTr="007F45BE">
        <w:trPr>
          <w:trHeight w:val="397"/>
          <w:jc w:val="center"/>
        </w:trPr>
        <w:tc>
          <w:tcPr>
            <w:tcW w:w="1440" w:type="dxa"/>
            <w:vAlign w:val="center"/>
          </w:tcPr>
          <w:p w:rsidR="00B6735A" w:rsidRPr="00555F2F" w:rsidRDefault="00B6735A" w:rsidP="007F45BE">
            <w:pPr>
              <w:rPr>
                <w:rFonts w:ascii="宋体" w:hAnsi="宋体"/>
                <w:szCs w:val="21"/>
              </w:rPr>
            </w:pPr>
            <w:r w:rsidRPr="00555F2F">
              <w:rPr>
                <w:rFonts w:ascii="宋体" w:hAnsi="宋体" w:hint="eastAsia"/>
                <w:szCs w:val="21"/>
              </w:rPr>
              <w:t>文件名称</w:t>
            </w:r>
          </w:p>
        </w:tc>
        <w:tc>
          <w:tcPr>
            <w:tcW w:w="6872" w:type="dxa"/>
            <w:gridSpan w:val="3"/>
            <w:vAlign w:val="center"/>
          </w:tcPr>
          <w:p w:rsidR="00B6735A" w:rsidRPr="00555F2F" w:rsidRDefault="0035410C" w:rsidP="0035410C">
            <w:pPr>
              <w:rPr>
                <w:rFonts w:ascii="宋体" w:hAnsi="宋体"/>
                <w:szCs w:val="21"/>
              </w:rPr>
            </w:pPr>
            <w:r w:rsidRPr="00597921">
              <w:rPr>
                <w:rFonts w:ascii="宋体" w:hAnsi="宋体" w:hint="eastAsia"/>
                <w:szCs w:val="21"/>
              </w:rPr>
              <w:t>安全</w:t>
            </w:r>
            <w:r w:rsidR="00597921" w:rsidRPr="00597921">
              <w:rPr>
                <w:rFonts w:ascii="宋体" w:hAnsi="宋体" w:hint="eastAsia"/>
                <w:szCs w:val="21"/>
              </w:rPr>
              <w:t>生产</w:t>
            </w:r>
            <w:r>
              <w:rPr>
                <w:rFonts w:ascii="宋体" w:hAnsi="宋体" w:hint="eastAsia"/>
                <w:szCs w:val="21"/>
              </w:rPr>
              <w:t>应急预案信息</w:t>
            </w:r>
            <w:r w:rsidR="00597921" w:rsidRPr="00597921">
              <w:rPr>
                <w:rFonts w:ascii="宋体" w:hAnsi="宋体" w:hint="eastAsia"/>
                <w:szCs w:val="21"/>
              </w:rPr>
              <w:t>系统</w:t>
            </w:r>
          </w:p>
        </w:tc>
      </w:tr>
      <w:tr w:rsidR="00B6735A" w:rsidRPr="00555F2F" w:rsidTr="007F45BE">
        <w:trPr>
          <w:trHeight w:val="397"/>
          <w:jc w:val="center"/>
        </w:trPr>
        <w:tc>
          <w:tcPr>
            <w:tcW w:w="1440" w:type="dxa"/>
            <w:vAlign w:val="center"/>
          </w:tcPr>
          <w:p w:rsidR="00B6735A" w:rsidRPr="00555F2F" w:rsidRDefault="00B6735A" w:rsidP="007F45BE">
            <w:pPr>
              <w:rPr>
                <w:rFonts w:ascii="宋体" w:hAnsi="宋体"/>
                <w:szCs w:val="21"/>
              </w:rPr>
            </w:pPr>
            <w:r w:rsidRPr="00555F2F">
              <w:rPr>
                <w:rFonts w:ascii="宋体" w:hAnsi="宋体" w:hint="eastAsia"/>
                <w:szCs w:val="21"/>
              </w:rPr>
              <w:t>文件编号</w:t>
            </w:r>
          </w:p>
        </w:tc>
        <w:tc>
          <w:tcPr>
            <w:tcW w:w="2870" w:type="dxa"/>
            <w:vAlign w:val="center"/>
          </w:tcPr>
          <w:p w:rsidR="00B6735A" w:rsidRPr="00555F2F" w:rsidRDefault="00B6735A" w:rsidP="007F45BE">
            <w:pPr>
              <w:rPr>
                <w:rFonts w:ascii="宋体" w:hAnsi="宋体"/>
                <w:szCs w:val="21"/>
              </w:rPr>
            </w:pPr>
          </w:p>
        </w:tc>
        <w:tc>
          <w:tcPr>
            <w:tcW w:w="1620" w:type="dxa"/>
            <w:vAlign w:val="center"/>
          </w:tcPr>
          <w:p w:rsidR="00B6735A" w:rsidRPr="00555F2F" w:rsidRDefault="00B6735A" w:rsidP="007F45BE">
            <w:pPr>
              <w:rPr>
                <w:rFonts w:ascii="宋体" w:hAnsi="宋体"/>
                <w:szCs w:val="21"/>
              </w:rPr>
            </w:pPr>
            <w:r w:rsidRPr="00555F2F">
              <w:rPr>
                <w:rFonts w:ascii="宋体" w:hAnsi="宋体" w:hint="eastAsia"/>
                <w:szCs w:val="21"/>
              </w:rPr>
              <w:t>版 本 号</w:t>
            </w:r>
          </w:p>
        </w:tc>
        <w:tc>
          <w:tcPr>
            <w:tcW w:w="2382" w:type="dxa"/>
            <w:vAlign w:val="center"/>
          </w:tcPr>
          <w:p w:rsidR="00B6735A" w:rsidRPr="00555F2F" w:rsidRDefault="00B6735A" w:rsidP="007F45BE">
            <w:pPr>
              <w:rPr>
                <w:rFonts w:ascii="宋体" w:hAnsi="宋体"/>
                <w:szCs w:val="21"/>
              </w:rPr>
            </w:pPr>
            <w:r w:rsidRPr="00555F2F">
              <w:rPr>
                <w:rFonts w:ascii="宋体" w:hAnsi="宋体" w:hint="eastAsia"/>
                <w:szCs w:val="21"/>
              </w:rPr>
              <w:t>V</w:t>
            </w:r>
            <w:r w:rsidRPr="00555F2F">
              <w:rPr>
                <w:rFonts w:hint="eastAsia"/>
                <w:szCs w:val="21"/>
              </w:rPr>
              <w:t xml:space="preserve"> 1.0</w:t>
            </w:r>
          </w:p>
        </w:tc>
      </w:tr>
      <w:tr w:rsidR="00B6735A" w:rsidRPr="00555F2F" w:rsidTr="007F45BE">
        <w:trPr>
          <w:trHeight w:val="397"/>
          <w:jc w:val="center"/>
        </w:trPr>
        <w:tc>
          <w:tcPr>
            <w:tcW w:w="1440" w:type="dxa"/>
            <w:vAlign w:val="center"/>
          </w:tcPr>
          <w:p w:rsidR="00B6735A" w:rsidRPr="00555F2F" w:rsidRDefault="00B6735A" w:rsidP="007F45BE">
            <w:pPr>
              <w:rPr>
                <w:rFonts w:ascii="宋体" w:hAnsi="宋体"/>
                <w:szCs w:val="21"/>
              </w:rPr>
            </w:pPr>
            <w:r w:rsidRPr="00555F2F">
              <w:rPr>
                <w:rFonts w:ascii="宋体" w:hAnsi="宋体" w:hint="eastAsia"/>
                <w:szCs w:val="21"/>
              </w:rPr>
              <w:t>编 写 人</w:t>
            </w:r>
          </w:p>
        </w:tc>
        <w:tc>
          <w:tcPr>
            <w:tcW w:w="2870" w:type="dxa"/>
            <w:vAlign w:val="center"/>
          </w:tcPr>
          <w:p w:rsidR="00B6735A" w:rsidRPr="00555F2F" w:rsidRDefault="00B6735A" w:rsidP="0035410C">
            <w:pPr>
              <w:rPr>
                <w:rFonts w:ascii="宋体" w:hAnsi="宋体"/>
                <w:szCs w:val="21"/>
              </w:rPr>
            </w:pPr>
            <w:r>
              <w:rPr>
                <w:rFonts w:ascii="宋体" w:hAnsi="宋体" w:hint="eastAsia"/>
                <w:szCs w:val="21"/>
              </w:rPr>
              <w:t>沈有建</w:t>
            </w:r>
            <w:r w:rsidR="0035410C">
              <w:rPr>
                <w:rFonts w:ascii="宋体" w:hAnsi="宋体" w:hint="eastAsia"/>
                <w:szCs w:val="21"/>
              </w:rPr>
              <w:t>、崔付路</w:t>
            </w:r>
          </w:p>
        </w:tc>
        <w:tc>
          <w:tcPr>
            <w:tcW w:w="1620" w:type="dxa"/>
            <w:vAlign w:val="center"/>
          </w:tcPr>
          <w:p w:rsidR="00B6735A" w:rsidRPr="00555F2F" w:rsidRDefault="00B6735A" w:rsidP="007F45BE">
            <w:pPr>
              <w:rPr>
                <w:rFonts w:ascii="宋体" w:hAnsi="宋体"/>
                <w:szCs w:val="21"/>
              </w:rPr>
            </w:pPr>
            <w:r w:rsidRPr="00555F2F">
              <w:rPr>
                <w:rFonts w:ascii="宋体" w:hAnsi="宋体" w:hint="eastAsia"/>
                <w:szCs w:val="21"/>
              </w:rPr>
              <w:t>编写日期</w:t>
            </w:r>
          </w:p>
        </w:tc>
        <w:tc>
          <w:tcPr>
            <w:tcW w:w="2382" w:type="dxa"/>
            <w:vAlign w:val="center"/>
          </w:tcPr>
          <w:p w:rsidR="00B6735A" w:rsidRPr="00555F2F" w:rsidRDefault="00B6735A" w:rsidP="007F45BE">
            <w:pPr>
              <w:rPr>
                <w:rFonts w:ascii="宋体" w:hAnsi="宋体"/>
                <w:szCs w:val="21"/>
              </w:rPr>
            </w:pPr>
          </w:p>
        </w:tc>
      </w:tr>
      <w:tr w:rsidR="00B6735A" w:rsidRPr="00555F2F" w:rsidTr="007F45BE">
        <w:trPr>
          <w:trHeight w:val="397"/>
          <w:jc w:val="center"/>
        </w:trPr>
        <w:tc>
          <w:tcPr>
            <w:tcW w:w="1440" w:type="dxa"/>
            <w:vAlign w:val="center"/>
          </w:tcPr>
          <w:p w:rsidR="00B6735A" w:rsidRPr="00555F2F" w:rsidRDefault="00B6735A" w:rsidP="007F45BE">
            <w:pPr>
              <w:rPr>
                <w:rFonts w:ascii="宋体" w:hAnsi="宋体"/>
                <w:szCs w:val="21"/>
              </w:rPr>
            </w:pPr>
            <w:r w:rsidRPr="00555F2F">
              <w:rPr>
                <w:rFonts w:ascii="宋体" w:hAnsi="宋体" w:hint="eastAsia"/>
                <w:szCs w:val="21"/>
              </w:rPr>
              <w:t>审 核 人</w:t>
            </w:r>
          </w:p>
        </w:tc>
        <w:tc>
          <w:tcPr>
            <w:tcW w:w="2870" w:type="dxa"/>
            <w:vAlign w:val="center"/>
          </w:tcPr>
          <w:p w:rsidR="00B6735A" w:rsidRPr="00555F2F" w:rsidRDefault="00B6735A" w:rsidP="007F45BE">
            <w:pPr>
              <w:rPr>
                <w:rFonts w:ascii="宋体" w:hAnsi="宋体"/>
                <w:szCs w:val="21"/>
              </w:rPr>
            </w:pPr>
            <w:r>
              <w:rPr>
                <w:rFonts w:ascii="宋体" w:hAnsi="宋体" w:hint="eastAsia"/>
                <w:szCs w:val="21"/>
              </w:rPr>
              <w:t>侯鑫</w:t>
            </w:r>
            <w:r w:rsidR="00597921">
              <w:rPr>
                <w:rFonts w:ascii="宋体" w:hAnsi="宋体" w:hint="eastAsia"/>
                <w:szCs w:val="21"/>
              </w:rPr>
              <w:t>、门晓</w:t>
            </w:r>
            <w:proofErr w:type="gramStart"/>
            <w:r w:rsidR="00597921">
              <w:rPr>
                <w:rFonts w:ascii="宋体" w:hAnsi="宋体" w:hint="eastAsia"/>
                <w:szCs w:val="21"/>
              </w:rPr>
              <w:t>娟</w:t>
            </w:r>
            <w:proofErr w:type="gramEnd"/>
          </w:p>
        </w:tc>
        <w:tc>
          <w:tcPr>
            <w:tcW w:w="1620" w:type="dxa"/>
            <w:vAlign w:val="center"/>
          </w:tcPr>
          <w:p w:rsidR="00B6735A" w:rsidRPr="00555F2F" w:rsidRDefault="00B6735A" w:rsidP="007F45BE">
            <w:pPr>
              <w:rPr>
                <w:rFonts w:ascii="宋体" w:hAnsi="宋体"/>
                <w:szCs w:val="21"/>
              </w:rPr>
            </w:pPr>
            <w:r w:rsidRPr="00555F2F">
              <w:rPr>
                <w:rFonts w:ascii="宋体" w:hAnsi="宋体" w:hint="eastAsia"/>
                <w:szCs w:val="21"/>
              </w:rPr>
              <w:t>审核日期</w:t>
            </w:r>
          </w:p>
        </w:tc>
        <w:tc>
          <w:tcPr>
            <w:tcW w:w="2382" w:type="dxa"/>
            <w:vAlign w:val="center"/>
          </w:tcPr>
          <w:p w:rsidR="00B6735A" w:rsidRPr="00555F2F" w:rsidRDefault="00B6735A" w:rsidP="007F45BE">
            <w:pPr>
              <w:rPr>
                <w:rFonts w:ascii="宋体" w:hAnsi="宋体"/>
                <w:szCs w:val="21"/>
              </w:rPr>
            </w:pPr>
          </w:p>
        </w:tc>
      </w:tr>
      <w:tr w:rsidR="00B6735A" w:rsidRPr="00555F2F" w:rsidTr="007F45BE">
        <w:trPr>
          <w:trHeight w:val="397"/>
          <w:jc w:val="center"/>
        </w:trPr>
        <w:tc>
          <w:tcPr>
            <w:tcW w:w="1440" w:type="dxa"/>
            <w:vAlign w:val="center"/>
          </w:tcPr>
          <w:p w:rsidR="00B6735A" w:rsidRPr="00555F2F" w:rsidRDefault="00B6735A" w:rsidP="007F45BE">
            <w:pPr>
              <w:rPr>
                <w:rFonts w:ascii="宋体" w:hAnsi="宋体"/>
                <w:szCs w:val="21"/>
              </w:rPr>
            </w:pPr>
            <w:r w:rsidRPr="00555F2F">
              <w:rPr>
                <w:rFonts w:ascii="宋体" w:hAnsi="宋体" w:hint="eastAsia"/>
                <w:szCs w:val="21"/>
              </w:rPr>
              <w:t>扩散范围</w:t>
            </w:r>
          </w:p>
        </w:tc>
        <w:tc>
          <w:tcPr>
            <w:tcW w:w="6872" w:type="dxa"/>
            <w:gridSpan w:val="3"/>
            <w:vAlign w:val="center"/>
          </w:tcPr>
          <w:p w:rsidR="00B6735A" w:rsidRPr="00555F2F" w:rsidRDefault="00B6735A" w:rsidP="007F45BE">
            <w:pPr>
              <w:rPr>
                <w:rFonts w:ascii="宋体" w:hAnsi="宋体"/>
                <w:szCs w:val="21"/>
              </w:rPr>
            </w:pPr>
          </w:p>
          <w:p w:rsidR="00B6735A" w:rsidRPr="00555F2F" w:rsidRDefault="00B6735A" w:rsidP="007F45BE">
            <w:pPr>
              <w:rPr>
                <w:rFonts w:ascii="宋体" w:hAnsi="宋体"/>
                <w:szCs w:val="21"/>
              </w:rPr>
            </w:pPr>
          </w:p>
        </w:tc>
      </w:tr>
      <w:tr w:rsidR="00B6735A" w:rsidRPr="00555F2F" w:rsidTr="007F45BE">
        <w:trPr>
          <w:trHeight w:val="397"/>
          <w:jc w:val="center"/>
        </w:trPr>
        <w:tc>
          <w:tcPr>
            <w:tcW w:w="1440" w:type="dxa"/>
            <w:vAlign w:val="center"/>
          </w:tcPr>
          <w:p w:rsidR="00B6735A" w:rsidRPr="00555F2F" w:rsidRDefault="00B6735A" w:rsidP="007F45BE">
            <w:pPr>
              <w:rPr>
                <w:rFonts w:ascii="宋体" w:hAnsi="宋体"/>
                <w:szCs w:val="21"/>
              </w:rPr>
            </w:pPr>
            <w:r w:rsidRPr="00555F2F">
              <w:rPr>
                <w:rFonts w:ascii="宋体" w:hAnsi="宋体" w:hint="eastAsia"/>
                <w:szCs w:val="21"/>
              </w:rPr>
              <w:t>扩散批准人</w:t>
            </w:r>
          </w:p>
        </w:tc>
        <w:tc>
          <w:tcPr>
            <w:tcW w:w="6872" w:type="dxa"/>
            <w:gridSpan w:val="3"/>
            <w:vAlign w:val="center"/>
          </w:tcPr>
          <w:p w:rsidR="00B6735A" w:rsidRPr="00555F2F" w:rsidRDefault="00B6735A" w:rsidP="007F45BE">
            <w:pPr>
              <w:rPr>
                <w:rFonts w:ascii="宋体" w:hAnsi="宋体"/>
                <w:szCs w:val="21"/>
              </w:rPr>
            </w:pPr>
          </w:p>
        </w:tc>
      </w:tr>
    </w:tbl>
    <w:p w:rsidR="00B6735A" w:rsidRPr="00917D60" w:rsidRDefault="00B6735A" w:rsidP="00B6735A">
      <w:pPr>
        <w:widowControl/>
        <w:spacing w:line="360" w:lineRule="auto"/>
        <w:rPr>
          <w:rFonts w:ascii="宋体" w:hAnsi="宋体" w:cs="Arial"/>
          <w:b/>
          <w:bCs/>
          <w:kern w:val="0"/>
          <w:sz w:val="24"/>
        </w:rPr>
      </w:pPr>
    </w:p>
    <w:p w:rsidR="00B6735A" w:rsidRPr="000C358D" w:rsidRDefault="00B6735A" w:rsidP="00B6735A">
      <w:pPr>
        <w:widowControl/>
        <w:spacing w:line="360" w:lineRule="auto"/>
        <w:rPr>
          <w:rFonts w:ascii="黑体" w:eastAsia="黑体" w:hAnsi="宋体" w:cs="Arial"/>
          <w:b/>
          <w:bCs/>
          <w:kern w:val="0"/>
          <w:sz w:val="24"/>
        </w:rPr>
      </w:pPr>
      <w:r w:rsidRPr="000C358D">
        <w:rPr>
          <w:rFonts w:ascii="黑体" w:eastAsia="黑体" w:hAnsi="宋体" w:cs="Arial" w:hint="eastAsia"/>
          <w:b/>
          <w:bCs/>
          <w:kern w:val="0"/>
          <w:sz w:val="24"/>
        </w:rPr>
        <w:t>文档修订记录</w:t>
      </w:r>
    </w:p>
    <w:tbl>
      <w:tblPr>
        <w:tblW w:w="83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3"/>
        <w:gridCol w:w="3240"/>
        <w:gridCol w:w="1176"/>
        <w:gridCol w:w="1137"/>
        <w:gridCol w:w="2148"/>
      </w:tblGrid>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序号</w:t>
            </w:r>
          </w:p>
        </w:tc>
        <w:tc>
          <w:tcPr>
            <w:tcW w:w="3240"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修改内容</w:t>
            </w:r>
          </w:p>
        </w:tc>
        <w:tc>
          <w:tcPr>
            <w:tcW w:w="1176"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修改人</w:t>
            </w:r>
          </w:p>
        </w:tc>
        <w:tc>
          <w:tcPr>
            <w:tcW w:w="1137"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审核人</w:t>
            </w:r>
          </w:p>
        </w:tc>
        <w:tc>
          <w:tcPr>
            <w:tcW w:w="2148"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修改时间</w:t>
            </w: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1</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2</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3</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4</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5</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6</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7</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8</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9</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r w:rsidR="00B6735A" w:rsidRPr="00187FEE" w:rsidTr="007F45BE">
        <w:trPr>
          <w:trHeight w:val="397"/>
          <w:jc w:val="center"/>
        </w:trPr>
        <w:tc>
          <w:tcPr>
            <w:tcW w:w="683" w:type="dxa"/>
            <w:vAlign w:val="center"/>
          </w:tcPr>
          <w:p w:rsidR="00B6735A" w:rsidRPr="00187FEE" w:rsidRDefault="00B6735A" w:rsidP="007F45BE">
            <w:pPr>
              <w:jc w:val="center"/>
              <w:rPr>
                <w:rFonts w:ascii="宋体" w:hAnsi="宋体"/>
                <w:b/>
                <w:bCs/>
                <w:szCs w:val="21"/>
              </w:rPr>
            </w:pPr>
            <w:r w:rsidRPr="00187FEE">
              <w:rPr>
                <w:rFonts w:ascii="宋体" w:hAnsi="宋体" w:hint="eastAsia"/>
                <w:b/>
                <w:bCs/>
                <w:szCs w:val="21"/>
              </w:rPr>
              <w:t>10</w:t>
            </w:r>
          </w:p>
        </w:tc>
        <w:tc>
          <w:tcPr>
            <w:tcW w:w="3240" w:type="dxa"/>
            <w:vAlign w:val="center"/>
          </w:tcPr>
          <w:p w:rsidR="00B6735A" w:rsidRPr="00187FEE" w:rsidRDefault="00B6735A" w:rsidP="007F45BE">
            <w:pPr>
              <w:rPr>
                <w:rFonts w:ascii="宋体" w:hAnsi="宋体"/>
                <w:szCs w:val="21"/>
              </w:rPr>
            </w:pPr>
          </w:p>
        </w:tc>
        <w:tc>
          <w:tcPr>
            <w:tcW w:w="1176" w:type="dxa"/>
            <w:vAlign w:val="center"/>
          </w:tcPr>
          <w:p w:rsidR="00B6735A" w:rsidRPr="00187FEE" w:rsidRDefault="00B6735A" w:rsidP="007F45BE">
            <w:pPr>
              <w:rPr>
                <w:rFonts w:ascii="宋体" w:hAnsi="宋体"/>
                <w:szCs w:val="21"/>
              </w:rPr>
            </w:pPr>
          </w:p>
        </w:tc>
        <w:tc>
          <w:tcPr>
            <w:tcW w:w="1137" w:type="dxa"/>
            <w:vAlign w:val="center"/>
          </w:tcPr>
          <w:p w:rsidR="00B6735A" w:rsidRPr="00187FEE" w:rsidRDefault="00B6735A" w:rsidP="007F45BE">
            <w:pPr>
              <w:rPr>
                <w:rFonts w:ascii="宋体" w:hAnsi="宋体"/>
                <w:szCs w:val="21"/>
              </w:rPr>
            </w:pPr>
          </w:p>
        </w:tc>
        <w:tc>
          <w:tcPr>
            <w:tcW w:w="2148" w:type="dxa"/>
            <w:vAlign w:val="center"/>
          </w:tcPr>
          <w:p w:rsidR="00B6735A" w:rsidRPr="00187FEE" w:rsidRDefault="00B6735A" w:rsidP="007F45BE">
            <w:pPr>
              <w:rPr>
                <w:rFonts w:ascii="宋体" w:hAnsi="宋体"/>
                <w:szCs w:val="21"/>
              </w:rPr>
            </w:pPr>
          </w:p>
        </w:tc>
      </w:tr>
    </w:tbl>
    <w:p w:rsidR="00B6735A" w:rsidRDefault="00B6735A" w:rsidP="00B6735A"/>
    <w:p w:rsidR="00B6735A" w:rsidRDefault="00B6735A" w:rsidP="00B6735A"/>
    <w:p w:rsidR="00B6735A" w:rsidRDefault="00B6735A" w:rsidP="00B6735A"/>
    <w:p w:rsidR="00B6735A" w:rsidRPr="00DB3B58" w:rsidRDefault="00B6735A" w:rsidP="00B6735A">
      <w:pPr>
        <w:jc w:val="center"/>
        <w:rPr>
          <w:rFonts w:ascii="仿宋_GB2312" w:eastAsia="仿宋_GB2312"/>
          <w:b/>
          <w:sz w:val="36"/>
          <w:szCs w:val="36"/>
        </w:rPr>
      </w:pPr>
      <w:r>
        <w:br w:type="page"/>
      </w:r>
      <w:r w:rsidRPr="00DB3B58">
        <w:rPr>
          <w:rFonts w:ascii="仿宋_GB2312" w:eastAsia="仿宋_GB2312" w:hint="eastAsia"/>
          <w:b/>
          <w:sz w:val="36"/>
          <w:szCs w:val="36"/>
        </w:rPr>
        <w:lastRenderedPageBreak/>
        <w:t>目  录</w:t>
      </w:r>
    </w:p>
    <w:p w:rsidR="00B6735A" w:rsidRPr="00252708" w:rsidRDefault="00056778" w:rsidP="00B6735A">
      <w:pPr>
        <w:autoSpaceDE w:val="0"/>
        <w:autoSpaceDN w:val="0"/>
        <w:adjustRightInd w:val="0"/>
        <w:spacing w:before="60" w:after="60" w:line="360" w:lineRule="auto"/>
        <w:ind w:firstLine="482"/>
        <w:jc w:val="center"/>
        <w:rPr>
          <w:rFonts w:ascii="宋体" w:hAnsi="宋体"/>
          <w:sz w:val="24"/>
          <w:szCs w:val="24"/>
        </w:rPr>
      </w:pPr>
      <w:r>
        <w:rPr>
          <w:rFonts w:ascii="宋体" w:hAnsi="宋体"/>
          <w:noProof/>
          <w:sz w:val="24"/>
          <w:szCs w:val="24"/>
        </w:rPr>
        <w:pict>
          <v:line id="直接连接符 8" o:spid="_x0000_s1026" style="position:absolute;left:0;text-align:left;z-index:251659264;visibility:visible" from="-.05pt,10.35pt" to="465.7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" strokeweight="3pt">
            <v:stroke linestyle="thinThin"/>
          </v:line>
        </w:pict>
      </w:r>
    </w:p>
    <w:p w:rsidR="00D60086" w:rsidRDefault="00056778">
      <w:pPr>
        <w:pStyle w:val="10"/>
        <w:rPr>
          <w:rFonts w:asciiTheme="minorHAnsi" w:eastAsiaTheme="minorEastAsia" w:hAnsiTheme="minorHAnsi" w:cstheme="minorBidi"/>
          <w:noProof/>
          <w:szCs w:val="22"/>
        </w:rPr>
      </w:pPr>
      <w:r w:rsidRPr="00CD03A7">
        <w:rPr>
          <w:rFonts w:ascii="宋体" w:hAnsi="宋体"/>
          <w:sz w:val="24"/>
          <w:szCs w:val="24"/>
        </w:rPr>
        <w:fldChar w:fldCharType="begin"/>
      </w:r>
      <w:r w:rsidR="00B6735A" w:rsidRPr="00CD03A7">
        <w:rPr>
          <w:rFonts w:ascii="宋体" w:hAnsi="宋体"/>
          <w:sz w:val="24"/>
          <w:szCs w:val="24"/>
        </w:rPr>
        <w:instrText xml:space="preserve"> TOC \o "1-3" \h \z \u </w:instrText>
      </w:r>
      <w:r w:rsidRPr="00CD03A7">
        <w:rPr>
          <w:rFonts w:ascii="宋体" w:hAnsi="宋体"/>
          <w:sz w:val="24"/>
          <w:szCs w:val="24"/>
        </w:rPr>
        <w:fldChar w:fldCharType="separate"/>
      </w:r>
      <w:hyperlink w:anchor="_Toc417937870" w:history="1">
        <w:r w:rsidR="00D60086" w:rsidRPr="00243CFC">
          <w:rPr>
            <w:rStyle w:val="a9"/>
            <w:bCs/>
            <w:noProof/>
          </w:rPr>
          <w:t>1.</w:t>
        </w:r>
        <w:r w:rsidR="00D60086">
          <w:rPr>
            <w:rFonts w:asciiTheme="minorHAnsi" w:eastAsiaTheme="minorEastAsia" w:hAnsiTheme="minorHAnsi" w:cstheme="minorBidi"/>
            <w:noProof/>
            <w:szCs w:val="22"/>
          </w:rPr>
          <w:tab/>
        </w:r>
        <w:r w:rsidR="00D60086" w:rsidRPr="00243CFC">
          <w:rPr>
            <w:rStyle w:val="a9"/>
            <w:rFonts w:hint="eastAsia"/>
            <w:bCs/>
            <w:noProof/>
          </w:rPr>
          <w:t>项目概述</w:t>
        </w:r>
        <w:r w:rsidR="00D60086">
          <w:rPr>
            <w:noProof/>
            <w:webHidden/>
          </w:rPr>
          <w:tab/>
        </w:r>
        <w:r>
          <w:rPr>
            <w:noProof/>
            <w:webHidden/>
          </w:rPr>
          <w:fldChar w:fldCharType="begin"/>
        </w:r>
        <w:r w:rsidR="00D60086">
          <w:rPr>
            <w:noProof/>
            <w:webHidden/>
          </w:rPr>
          <w:instrText xml:space="preserve"> PAGEREF _Toc417937870 \h </w:instrText>
        </w:r>
        <w:r>
          <w:rPr>
            <w:noProof/>
            <w:webHidden/>
          </w:rPr>
        </w:r>
        <w:r>
          <w:rPr>
            <w:noProof/>
            <w:webHidden/>
          </w:rPr>
          <w:fldChar w:fldCharType="separate"/>
        </w:r>
        <w:r w:rsidR="00D60086">
          <w:rPr>
            <w:noProof/>
            <w:webHidden/>
          </w:rPr>
          <w:t>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71" w:history="1">
        <w:r w:rsidR="00D60086" w:rsidRPr="00243CFC">
          <w:rPr>
            <w:rStyle w:val="a9"/>
            <w:noProof/>
          </w:rPr>
          <w:t>1.1.</w:t>
        </w:r>
        <w:r w:rsidR="00D60086">
          <w:rPr>
            <w:rFonts w:asciiTheme="minorHAnsi" w:eastAsiaTheme="minorEastAsia" w:hAnsiTheme="minorHAnsi" w:cstheme="minorBidi"/>
            <w:noProof/>
            <w:szCs w:val="22"/>
          </w:rPr>
          <w:tab/>
        </w:r>
        <w:r w:rsidR="00D60086" w:rsidRPr="00243CFC">
          <w:rPr>
            <w:rStyle w:val="a9"/>
            <w:rFonts w:hint="eastAsia"/>
            <w:noProof/>
          </w:rPr>
          <w:t>建设项目名称</w:t>
        </w:r>
        <w:r w:rsidR="00D60086">
          <w:rPr>
            <w:noProof/>
            <w:webHidden/>
          </w:rPr>
          <w:tab/>
        </w:r>
        <w:r>
          <w:rPr>
            <w:noProof/>
            <w:webHidden/>
          </w:rPr>
          <w:fldChar w:fldCharType="begin"/>
        </w:r>
        <w:r w:rsidR="00D60086">
          <w:rPr>
            <w:noProof/>
            <w:webHidden/>
          </w:rPr>
          <w:instrText xml:space="preserve"> PAGEREF _Toc417937871 \h </w:instrText>
        </w:r>
        <w:r>
          <w:rPr>
            <w:noProof/>
            <w:webHidden/>
          </w:rPr>
        </w:r>
        <w:r>
          <w:rPr>
            <w:noProof/>
            <w:webHidden/>
          </w:rPr>
          <w:fldChar w:fldCharType="separate"/>
        </w:r>
        <w:r w:rsidR="00D60086">
          <w:rPr>
            <w:noProof/>
            <w:webHidden/>
          </w:rPr>
          <w:t>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72" w:history="1">
        <w:r w:rsidR="00D60086" w:rsidRPr="00243CFC">
          <w:rPr>
            <w:rStyle w:val="a9"/>
            <w:noProof/>
          </w:rPr>
          <w:t>1.2.</w:t>
        </w:r>
        <w:r w:rsidR="00D60086">
          <w:rPr>
            <w:rFonts w:asciiTheme="minorHAnsi" w:eastAsiaTheme="minorEastAsia" w:hAnsiTheme="minorHAnsi" w:cstheme="minorBidi"/>
            <w:noProof/>
            <w:szCs w:val="22"/>
          </w:rPr>
          <w:tab/>
        </w:r>
        <w:r w:rsidR="00D60086" w:rsidRPr="00243CFC">
          <w:rPr>
            <w:rStyle w:val="a9"/>
            <w:rFonts w:hint="eastAsia"/>
            <w:noProof/>
          </w:rPr>
          <w:t>项目背景</w:t>
        </w:r>
        <w:r w:rsidR="00D60086">
          <w:rPr>
            <w:noProof/>
            <w:webHidden/>
          </w:rPr>
          <w:tab/>
        </w:r>
        <w:r>
          <w:rPr>
            <w:noProof/>
            <w:webHidden/>
          </w:rPr>
          <w:fldChar w:fldCharType="begin"/>
        </w:r>
        <w:r w:rsidR="00D60086">
          <w:rPr>
            <w:noProof/>
            <w:webHidden/>
          </w:rPr>
          <w:instrText xml:space="preserve"> PAGEREF _Toc417937872 \h </w:instrText>
        </w:r>
        <w:r>
          <w:rPr>
            <w:noProof/>
            <w:webHidden/>
          </w:rPr>
        </w:r>
        <w:r>
          <w:rPr>
            <w:noProof/>
            <w:webHidden/>
          </w:rPr>
          <w:fldChar w:fldCharType="separate"/>
        </w:r>
        <w:r w:rsidR="00D60086">
          <w:rPr>
            <w:noProof/>
            <w:webHidden/>
          </w:rPr>
          <w:t>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73" w:history="1">
        <w:r w:rsidR="00D60086" w:rsidRPr="00243CFC">
          <w:rPr>
            <w:rStyle w:val="a9"/>
            <w:noProof/>
          </w:rPr>
          <w:t>1.3.</w:t>
        </w:r>
        <w:r w:rsidR="00D60086">
          <w:rPr>
            <w:rFonts w:asciiTheme="minorHAnsi" w:eastAsiaTheme="minorEastAsia" w:hAnsiTheme="minorHAnsi" w:cstheme="minorBidi"/>
            <w:noProof/>
            <w:szCs w:val="22"/>
          </w:rPr>
          <w:tab/>
        </w:r>
        <w:r w:rsidR="00D60086" w:rsidRPr="00243CFC">
          <w:rPr>
            <w:rStyle w:val="a9"/>
            <w:rFonts w:hint="eastAsia"/>
            <w:noProof/>
          </w:rPr>
          <w:t>建设目标</w:t>
        </w:r>
        <w:r w:rsidR="00D60086">
          <w:rPr>
            <w:noProof/>
            <w:webHidden/>
          </w:rPr>
          <w:tab/>
        </w:r>
        <w:r>
          <w:rPr>
            <w:noProof/>
            <w:webHidden/>
          </w:rPr>
          <w:fldChar w:fldCharType="begin"/>
        </w:r>
        <w:r w:rsidR="00D60086">
          <w:rPr>
            <w:noProof/>
            <w:webHidden/>
          </w:rPr>
          <w:instrText xml:space="preserve"> PAGEREF _Toc417937873 \h </w:instrText>
        </w:r>
        <w:r>
          <w:rPr>
            <w:noProof/>
            <w:webHidden/>
          </w:rPr>
        </w:r>
        <w:r>
          <w:rPr>
            <w:noProof/>
            <w:webHidden/>
          </w:rPr>
          <w:fldChar w:fldCharType="separate"/>
        </w:r>
        <w:r w:rsidR="00D60086">
          <w:rPr>
            <w:noProof/>
            <w:webHidden/>
          </w:rPr>
          <w:t>6</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74" w:history="1">
        <w:r w:rsidR="00D60086" w:rsidRPr="00243CFC">
          <w:rPr>
            <w:rStyle w:val="a9"/>
            <w:rFonts w:ascii="黑体" w:eastAsia="黑体" w:hAnsi="黑体" w:hint="eastAsia"/>
            <w:noProof/>
          </w:rPr>
          <w:t>一、政府端</w:t>
        </w:r>
        <w:r w:rsidR="00D60086">
          <w:rPr>
            <w:noProof/>
            <w:webHidden/>
          </w:rPr>
          <w:tab/>
        </w:r>
        <w:r>
          <w:rPr>
            <w:noProof/>
            <w:webHidden/>
          </w:rPr>
          <w:fldChar w:fldCharType="begin"/>
        </w:r>
        <w:r w:rsidR="00D60086">
          <w:rPr>
            <w:noProof/>
            <w:webHidden/>
          </w:rPr>
          <w:instrText xml:space="preserve"> PAGEREF _Toc417937874 \h </w:instrText>
        </w:r>
        <w:r>
          <w:rPr>
            <w:noProof/>
            <w:webHidden/>
          </w:rPr>
        </w:r>
        <w:r>
          <w:rPr>
            <w:noProof/>
            <w:webHidden/>
          </w:rPr>
          <w:fldChar w:fldCharType="separate"/>
        </w:r>
        <w:r w:rsidR="00D60086">
          <w:rPr>
            <w:noProof/>
            <w:webHidden/>
          </w:rPr>
          <w:t>7</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75" w:history="1">
        <w:r w:rsidR="00D60086" w:rsidRPr="00243CFC">
          <w:rPr>
            <w:rStyle w:val="a9"/>
            <w:rFonts w:ascii="黑体" w:eastAsia="黑体" w:hAnsi="黑体" w:hint="eastAsia"/>
            <w:noProof/>
          </w:rPr>
          <w:t>二、企业端</w:t>
        </w:r>
        <w:r w:rsidR="00D60086">
          <w:rPr>
            <w:noProof/>
            <w:webHidden/>
          </w:rPr>
          <w:tab/>
        </w:r>
        <w:r>
          <w:rPr>
            <w:noProof/>
            <w:webHidden/>
          </w:rPr>
          <w:fldChar w:fldCharType="begin"/>
        </w:r>
        <w:r w:rsidR="00D60086">
          <w:rPr>
            <w:noProof/>
            <w:webHidden/>
          </w:rPr>
          <w:instrText xml:space="preserve"> PAGEREF _Toc417937875 \h </w:instrText>
        </w:r>
        <w:r>
          <w:rPr>
            <w:noProof/>
            <w:webHidden/>
          </w:rPr>
        </w:r>
        <w:r>
          <w:rPr>
            <w:noProof/>
            <w:webHidden/>
          </w:rPr>
          <w:fldChar w:fldCharType="separate"/>
        </w:r>
        <w:r w:rsidR="00D60086">
          <w:rPr>
            <w:noProof/>
            <w:webHidden/>
          </w:rPr>
          <w:t>7</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76" w:history="1">
        <w:r w:rsidR="00D60086" w:rsidRPr="00243CFC">
          <w:rPr>
            <w:rStyle w:val="a9"/>
            <w:noProof/>
          </w:rPr>
          <w:t>1.4.</w:t>
        </w:r>
        <w:r w:rsidR="00D60086">
          <w:rPr>
            <w:rFonts w:asciiTheme="minorHAnsi" w:eastAsiaTheme="minorEastAsia" w:hAnsiTheme="minorHAnsi" w:cstheme="minorBidi"/>
            <w:noProof/>
            <w:szCs w:val="22"/>
          </w:rPr>
          <w:tab/>
        </w:r>
        <w:r w:rsidR="00D60086" w:rsidRPr="00243CFC">
          <w:rPr>
            <w:rStyle w:val="a9"/>
            <w:rFonts w:hint="eastAsia"/>
            <w:noProof/>
          </w:rPr>
          <w:t>建设内容</w:t>
        </w:r>
        <w:r w:rsidR="00D60086">
          <w:rPr>
            <w:noProof/>
            <w:webHidden/>
          </w:rPr>
          <w:tab/>
        </w:r>
        <w:r>
          <w:rPr>
            <w:noProof/>
            <w:webHidden/>
          </w:rPr>
          <w:fldChar w:fldCharType="begin"/>
        </w:r>
        <w:r w:rsidR="00D60086">
          <w:rPr>
            <w:noProof/>
            <w:webHidden/>
          </w:rPr>
          <w:instrText xml:space="preserve"> PAGEREF _Toc417937876 \h </w:instrText>
        </w:r>
        <w:r>
          <w:rPr>
            <w:noProof/>
            <w:webHidden/>
          </w:rPr>
        </w:r>
        <w:r>
          <w:rPr>
            <w:noProof/>
            <w:webHidden/>
          </w:rPr>
          <w:fldChar w:fldCharType="separate"/>
        </w:r>
        <w:r w:rsidR="00D60086">
          <w:rPr>
            <w:noProof/>
            <w:webHidden/>
          </w:rPr>
          <w:t>8</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77" w:history="1">
        <w:r w:rsidR="00D60086" w:rsidRPr="00243CFC">
          <w:rPr>
            <w:rStyle w:val="a9"/>
            <w:noProof/>
          </w:rPr>
          <w:t>1.5.</w:t>
        </w:r>
        <w:r w:rsidR="00D60086">
          <w:rPr>
            <w:rFonts w:asciiTheme="minorHAnsi" w:eastAsiaTheme="minorEastAsia" w:hAnsiTheme="minorHAnsi" w:cstheme="minorBidi"/>
            <w:noProof/>
            <w:szCs w:val="22"/>
          </w:rPr>
          <w:tab/>
        </w:r>
        <w:r w:rsidR="00D60086" w:rsidRPr="00243CFC">
          <w:rPr>
            <w:rStyle w:val="a9"/>
            <w:rFonts w:hint="eastAsia"/>
            <w:noProof/>
          </w:rPr>
          <w:t>建设原则</w:t>
        </w:r>
        <w:r w:rsidR="00D60086">
          <w:rPr>
            <w:noProof/>
            <w:webHidden/>
          </w:rPr>
          <w:tab/>
        </w:r>
        <w:r>
          <w:rPr>
            <w:noProof/>
            <w:webHidden/>
          </w:rPr>
          <w:fldChar w:fldCharType="begin"/>
        </w:r>
        <w:r w:rsidR="00D60086">
          <w:rPr>
            <w:noProof/>
            <w:webHidden/>
          </w:rPr>
          <w:instrText xml:space="preserve"> PAGEREF _Toc417937877 \h </w:instrText>
        </w:r>
        <w:r>
          <w:rPr>
            <w:noProof/>
            <w:webHidden/>
          </w:rPr>
        </w:r>
        <w:r>
          <w:rPr>
            <w:noProof/>
            <w:webHidden/>
          </w:rPr>
          <w:fldChar w:fldCharType="separate"/>
        </w:r>
        <w:r w:rsidR="00D60086">
          <w:rPr>
            <w:noProof/>
            <w:webHidden/>
          </w:rPr>
          <w:t>8</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878" w:history="1">
        <w:r w:rsidR="00D60086" w:rsidRPr="00243CFC">
          <w:rPr>
            <w:rStyle w:val="a9"/>
            <w:noProof/>
          </w:rPr>
          <w:t>2.</w:t>
        </w:r>
        <w:r w:rsidR="00D60086">
          <w:rPr>
            <w:rFonts w:asciiTheme="minorHAnsi" w:eastAsiaTheme="minorEastAsia" w:hAnsiTheme="minorHAnsi" w:cstheme="minorBidi"/>
            <w:noProof/>
            <w:szCs w:val="22"/>
          </w:rPr>
          <w:tab/>
        </w:r>
        <w:r w:rsidR="00D60086" w:rsidRPr="00243CFC">
          <w:rPr>
            <w:rStyle w:val="a9"/>
            <w:rFonts w:hint="eastAsia"/>
            <w:noProof/>
          </w:rPr>
          <w:t>系统平台总体设计方案</w:t>
        </w:r>
        <w:r w:rsidR="00D60086">
          <w:rPr>
            <w:noProof/>
            <w:webHidden/>
          </w:rPr>
          <w:tab/>
        </w:r>
        <w:r>
          <w:rPr>
            <w:noProof/>
            <w:webHidden/>
          </w:rPr>
          <w:fldChar w:fldCharType="begin"/>
        </w:r>
        <w:r w:rsidR="00D60086">
          <w:rPr>
            <w:noProof/>
            <w:webHidden/>
          </w:rPr>
          <w:instrText xml:space="preserve"> PAGEREF _Toc417937878 \h </w:instrText>
        </w:r>
        <w:r>
          <w:rPr>
            <w:noProof/>
            <w:webHidden/>
          </w:rPr>
        </w:r>
        <w:r>
          <w:rPr>
            <w:noProof/>
            <w:webHidden/>
          </w:rPr>
          <w:fldChar w:fldCharType="separate"/>
        </w:r>
        <w:r w:rsidR="00D60086">
          <w:rPr>
            <w:noProof/>
            <w:webHidden/>
          </w:rPr>
          <w:t>11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79" w:history="1">
        <w:r w:rsidR="00D60086" w:rsidRPr="00243CFC">
          <w:rPr>
            <w:rStyle w:val="a9"/>
            <w:noProof/>
          </w:rPr>
          <w:t>2.1.</w:t>
        </w:r>
        <w:r w:rsidR="00D60086">
          <w:rPr>
            <w:rFonts w:asciiTheme="minorHAnsi" w:eastAsiaTheme="minorEastAsia" w:hAnsiTheme="minorHAnsi" w:cstheme="minorBidi"/>
            <w:noProof/>
            <w:szCs w:val="22"/>
          </w:rPr>
          <w:tab/>
        </w:r>
        <w:r w:rsidR="00D60086" w:rsidRPr="00243CFC">
          <w:rPr>
            <w:rStyle w:val="a9"/>
            <w:rFonts w:hint="eastAsia"/>
            <w:noProof/>
          </w:rPr>
          <w:t>系统平台总体架构</w:t>
        </w:r>
        <w:r w:rsidR="00D60086">
          <w:rPr>
            <w:noProof/>
            <w:webHidden/>
          </w:rPr>
          <w:tab/>
        </w:r>
        <w:r>
          <w:rPr>
            <w:noProof/>
            <w:webHidden/>
          </w:rPr>
          <w:fldChar w:fldCharType="begin"/>
        </w:r>
        <w:r w:rsidR="00D60086">
          <w:rPr>
            <w:noProof/>
            <w:webHidden/>
          </w:rPr>
          <w:instrText xml:space="preserve"> PAGEREF _Toc417937879 \h </w:instrText>
        </w:r>
        <w:r>
          <w:rPr>
            <w:noProof/>
            <w:webHidden/>
          </w:rPr>
        </w:r>
        <w:r>
          <w:rPr>
            <w:noProof/>
            <w:webHidden/>
          </w:rPr>
          <w:fldChar w:fldCharType="separate"/>
        </w:r>
        <w:r w:rsidR="00D60086">
          <w:rPr>
            <w:noProof/>
            <w:webHidden/>
          </w:rPr>
          <w:t>11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80" w:history="1">
        <w:r w:rsidR="00D60086" w:rsidRPr="00243CFC">
          <w:rPr>
            <w:rStyle w:val="a9"/>
            <w:noProof/>
          </w:rPr>
          <w:t>2.2.</w:t>
        </w:r>
        <w:r w:rsidR="00D60086">
          <w:rPr>
            <w:rFonts w:asciiTheme="minorHAnsi" w:eastAsiaTheme="minorEastAsia" w:hAnsiTheme="minorHAnsi" w:cstheme="minorBidi"/>
            <w:noProof/>
            <w:szCs w:val="22"/>
          </w:rPr>
          <w:tab/>
        </w:r>
        <w:r w:rsidR="00D60086" w:rsidRPr="00243CFC">
          <w:rPr>
            <w:rStyle w:val="a9"/>
            <w:rFonts w:hint="eastAsia"/>
            <w:noProof/>
          </w:rPr>
          <w:t>网络架构图</w:t>
        </w:r>
        <w:r w:rsidR="00D60086">
          <w:rPr>
            <w:noProof/>
            <w:webHidden/>
          </w:rPr>
          <w:tab/>
        </w:r>
        <w:r>
          <w:rPr>
            <w:noProof/>
            <w:webHidden/>
          </w:rPr>
          <w:fldChar w:fldCharType="begin"/>
        </w:r>
        <w:r w:rsidR="00D60086">
          <w:rPr>
            <w:noProof/>
            <w:webHidden/>
          </w:rPr>
          <w:instrText xml:space="preserve"> PAGEREF _Toc417937880 \h </w:instrText>
        </w:r>
        <w:r>
          <w:rPr>
            <w:noProof/>
            <w:webHidden/>
          </w:rPr>
        </w:r>
        <w:r>
          <w:rPr>
            <w:noProof/>
            <w:webHidden/>
          </w:rPr>
          <w:fldChar w:fldCharType="separate"/>
        </w:r>
        <w:r w:rsidR="00D60086">
          <w:rPr>
            <w:noProof/>
            <w:webHidden/>
          </w:rPr>
          <w:t>12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81" w:history="1">
        <w:r w:rsidR="00D60086" w:rsidRPr="00243CFC">
          <w:rPr>
            <w:rStyle w:val="a9"/>
            <w:noProof/>
          </w:rPr>
          <w:t>2.3.</w:t>
        </w:r>
        <w:r w:rsidR="00D60086">
          <w:rPr>
            <w:rFonts w:asciiTheme="minorHAnsi" w:eastAsiaTheme="minorEastAsia" w:hAnsiTheme="minorHAnsi" w:cstheme="minorBidi"/>
            <w:noProof/>
            <w:szCs w:val="22"/>
          </w:rPr>
          <w:tab/>
        </w:r>
        <w:r w:rsidR="00D60086" w:rsidRPr="00243CFC">
          <w:rPr>
            <w:rStyle w:val="a9"/>
            <w:rFonts w:hint="eastAsia"/>
            <w:noProof/>
          </w:rPr>
          <w:t>数据库规划</w:t>
        </w:r>
        <w:r w:rsidR="00D60086">
          <w:rPr>
            <w:noProof/>
            <w:webHidden/>
          </w:rPr>
          <w:tab/>
        </w:r>
        <w:r>
          <w:rPr>
            <w:noProof/>
            <w:webHidden/>
          </w:rPr>
          <w:fldChar w:fldCharType="begin"/>
        </w:r>
        <w:r w:rsidR="00D60086">
          <w:rPr>
            <w:noProof/>
            <w:webHidden/>
          </w:rPr>
          <w:instrText xml:space="preserve"> PAGEREF _Toc417937881 \h </w:instrText>
        </w:r>
        <w:r>
          <w:rPr>
            <w:noProof/>
            <w:webHidden/>
          </w:rPr>
        </w:r>
        <w:r>
          <w:rPr>
            <w:noProof/>
            <w:webHidden/>
          </w:rPr>
          <w:fldChar w:fldCharType="separate"/>
        </w:r>
        <w:r w:rsidR="00D60086">
          <w:rPr>
            <w:noProof/>
            <w:webHidden/>
          </w:rPr>
          <w:t>12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82" w:history="1">
        <w:r w:rsidR="00D60086" w:rsidRPr="00243CFC">
          <w:rPr>
            <w:rStyle w:val="a9"/>
            <w:noProof/>
          </w:rPr>
          <w:t>2.4.</w:t>
        </w:r>
        <w:r w:rsidR="00D60086">
          <w:rPr>
            <w:rFonts w:asciiTheme="minorHAnsi" w:eastAsiaTheme="minorEastAsia" w:hAnsiTheme="minorHAnsi" w:cstheme="minorBidi"/>
            <w:noProof/>
            <w:szCs w:val="22"/>
          </w:rPr>
          <w:tab/>
        </w:r>
        <w:r w:rsidR="00D60086" w:rsidRPr="00243CFC">
          <w:rPr>
            <w:rStyle w:val="a9"/>
            <w:rFonts w:hint="eastAsia"/>
            <w:noProof/>
          </w:rPr>
          <w:t>支撑平台辅助功能设计</w:t>
        </w:r>
        <w:r w:rsidR="00D60086">
          <w:rPr>
            <w:noProof/>
            <w:webHidden/>
          </w:rPr>
          <w:tab/>
        </w:r>
        <w:r>
          <w:rPr>
            <w:noProof/>
            <w:webHidden/>
          </w:rPr>
          <w:fldChar w:fldCharType="begin"/>
        </w:r>
        <w:r w:rsidR="00D60086">
          <w:rPr>
            <w:noProof/>
            <w:webHidden/>
          </w:rPr>
          <w:instrText xml:space="preserve"> PAGEREF _Toc417937882 \h </w:instrText>
        </w:r>
        <w:r>
          <w:rPr>
            <w:noProof/>
            <w:webHidden/>
          </w:rPr>
        </w:r>
        <w:r>
          <w:rPr>
            <w:noProof/>
            <w:webHidden/>
          </w:rPr>
          <w:fldChar w:fldCharType="separate"/>
        </w:r>
        <w:r w:rsidR="00D60086">
          <w:rPr>
            <w:noProof/>
            <w:webHidden/>
          </w:rPr>
          <w:t>14</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3" w:history="1">
        <w:r w:rsidR="00D60086" w:rsidRPr="00243CFC">
          <w:rPr>
            <w:rStyle w:val="a9"/>
            <w:rFonts w:ascii="宋体" w:hAnsi="宋体"/>
            <w:noProof/>
          </w:rPr>
          <w:t>2.4.1</w:t>
        </w:r>
        <w:r w:rsidR="00D60086" w:rsidRPr="00243CFC">
          <w:rPr>
            <w:rStyle w:val="a9"/>
            <w:rFonts w:ascii="宋体" w:hAnsi="宋体" w:hint="eastAsia"/>
            <w:noProof/>
          </w:rPr>
          <w:t>数据库引擎</w:t>
        </w:r>
        <w:r w:rsidR="00D60086">
          <w:rPr>
            <w:noProof/>
            <w:webHidden/>
          </w:rPr>
          <w:tab/>
        </w:r>
        <w:r>
          <w:rPr>
            <w:noProof/>
            <w:webHidden/>
          </w:rPr>
          <w:fldChar w:fldCharType="begin"/>
        </w:r>
        <w:r w:rsidR="00D60086">
          <w:rPr>
            <w:noProof/>
            <w:webHidden/>
          </w:rPr>
          <w:instrText xml:space="preserve"> PAGEREF _Toc417937883 \h </w:instrText>
        </w:r>
        <w:r>
          <w:rPr>
            <w:noProof/>
            <w:webHidden/>
          </w:rPr>
        </w:r>
        <w:r>
          <w:rPr>
            <w:noProof/>
            <w:webHidden/>
          </w:rPr>
          <w:fldChar w:fldCharType="separate"/>
        </w:r>
        <w:r w:rsidR="00D60086">
          <w:rPr>
            <w:noProof/>
            <w:webHidden/>
          </w:rPr>
          <w:t>14</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4" w:history="1">
        <w:r w:rsidR="00D60086" w:rsidRPr="00243CFC">
          <w:rPr>
            <w:rStyle w:val="a9"/>
            <w:rFonts w:ascii="宋体" w:hAnsi="宋体"/>
            <w:noProof/>
          </w:rPr>
          <w:t>2.4.2</w:t>
        </w:r>
        <w:r w:rsidR="00D60086" w:rsidRPr="00243CFC">
          <w:rPr>
            <w:rStyle w:val="a9"/>
            <w:rFonts w:ascii="宋体" w:hAnsi="宋体" w:hint="eastAsia"/>
            <w:noProof/>
          </w:rPr>
          <w:t>业务流程引擎</w:t>
        </w:r>
        <w:r w:rsidR="00D60086">
          <w:rPr>
            <w:noProof/>
            <w:webHidden/>
          </w:rPr>
          <w:tab/>
        </w:r>
        <w:r>
          <w:rPr>
            <w:noProof/>
            <w:webHidden/>
          </w:rPr>
          <w:fldChar w:fldCharType="begin"/>
        </w:r>
        <w:r w:rsidR="00D60086">
          <w:rPr>
            <w:noProof/>
            <w:webHidden/>
          </w:rPr>
          <w:instrText xml:space="preserve"> PAGEREF _Toc417937884 \h </w:instrText>
        </w:r>
        <w:r>
          <w:rPr>
            <w:noProof/>
            <w:webHidden/>
          </w:rPr>
        </w:r>
        <w:r>
          <w:rPr>
            <w:noProof/>
            <w:webHidden/>
          </w:rPr>
          <w:fldChar w:fldCharType="separate"/>
        </w:r>
        <w:r w:rsidR="00D60086">
          <w:rPr>
            <w:noProof/>
            <w:webHidden/>
          </w:rPr>
          <w:t>14</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5" w:history="1">
        <w:r w:rsidR="00D60086" w:rsidRPr="00243CFC">
          <w:rPr>
            <w:rStyle w:val="a9"/>
            <w:rFonts w:ascii="宋体" w:hAnsi="宋体"/>
            <w:noProof/>
          </w:rPr>
          <w:t>2.4.3</w:t>
        </w:r>
        <w:r w:rsidR="00D60086" w:rsidRPr="00243CFC">
          <w:rPr>
            <w:rStyle w:val="a9"/>
            <w:rFonts w:ascii="宋体" w:hAnsi="宋体" w:hint="eastAsia"/>
            <w:noProof/>
          </w:rPr>
          <w:t>报表设计引擎</w:t>
        </w:r>
        <w:r w:rsidR="00D60086">
          <w:rPr>
            <w:noProof/>
            <w:webHidden/>
          </w:rPr>
          <w:tab/>
        </w:r>
        <w:r>
          <w:rPr>
            <w:noProof/>
            <w:webHidden/>
          </w:rPr>
          <w:fldChar w:fldCharType="begin"/>
        </w:r>
        <w:r w:rsidR="00D60086">
          <w:rPr>
            <w:noProof/>
            <w:webHidden/>
          </w:rPr>
          <w:instrText xml:space="preserve"> PAGEREF _Toc417937885 \h </w:instrText>
        </w:r>
        <w:r>
          <w:rPr>
            <w:noProof/>
            <w:webHidden/>
          </w:rPr>
        </w:r>
        <w:r>
          <w:rPr>
            <w:noProof/>
            <w:webHidden/>
          </w:rPr>
          <w:fldChar w:fldCharType="separate"/>
        </w:r>
        <w:r w:rsidR="00D60086">
          <w:rPr>
            <w:noProof/>
            <w:webHidden/>
          </w:rPr>
          <w:t>16</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6" w:history="1">
        <w:r w:rsidR="00D60086" w:rsidRPr="00243CFC">
          <w:rPr>
            <w:rStyle w:val="a9"/>
            <w:rFonts w:ascii="宋体" w:hAnsi="宋体"/>
            <w:noProof/>
          </w:rPr>
          <w:t>2.4.4</w:t>
        </w:r>
        <w:r w:rsidR="00D60086" w:rsidRPr="00243CFC">
          <w:rPr>
            <w:rStyle w:val="a9"/>
            <w:rFonts w:ascii="宋体" w:hAnsi="宋体" w:hint="eastAsia"/>
            <w:noProof/>
          </w:rPr>
          <w:t>界面设计引擎</w:t>
        </w:r>
        <w:r w:rsidR="00D60086">
          <w:rPr>
            <w:noProof/>
            <w:webHidden/>
          </w:rPr>
          <w:tab/>
        </w:r>
        <w:r>
          <w:rPr>
            <w:noProof/>
            <w:webHidden/>
          </w:rPr>
          <w:fldChar w:fldCharType="begin"/>
        </w:r>
        <w:r w:rsidR="00D60086">
          <w:rPr>
            <w:noProof/>
            <w:webHidden/>
          </w:rPr>
          <w:instrText xml:space="preserve"> PAGEREF _Toc417937886 \h </w:instrText>
        </w:r>
        <w:r>
          <w:rPr>
            <w:noProof/>
            <w:webHidden/>
          </w:rPr>
        </w:r>
        <w:r>
          <w:rPr>
            <w:noProof/>
            <w:webHidden/>
          </w:rPr>
          <w:fldChar w:fldCharType="separate"/>
        </w:r>
        <w:r w:rsidR="00D60086">
          <w:rPr>
            <w:noProof/>
            <w:webHidden/>
          </w:rPr>
          <w:t>17</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7" w:history="1">
        <w:r w:rsidR="00D60086" w:rsidRPr="00243CFC">
          <w:rPr>
            <w:rStyle w:val="a9"/>
            <w:rFonts w:ascii="宋体" w:hAnsi="宋体"/>
            <w:noProof/>
          </w:rPr>
          <w:t>2.4.5</w:t>
        </w:r>
        <w:r w:rsidR="00D60086" w:rsidRPr="00243CFC">
          <w:rPr>
            <w:rStyle w:val="a9"/>
            <w:rFonts w:ascii="宋体" w:hAnsi="宋体" w:hint="eastAsia"/>
            <w:noProof/>
          </w:rPr>
          <w:t>系统权限引擎</w:t>
        </w:r>
        <w:r w:rsidR="00D60086">
          <w:rPr>
            <w:noProof/>
            <w:webHidden/>
          </w:rPr>
          <w:tab/>
        </w:r>
        <w:r>
          <w:rPr>
            <w:noProof/>
            <w:webHidden/>
          </w:rPr>
          <w:fldChar w:fldCharType="begin"/>
        </w:r>
        <w:r w:rsidR="00D60086">
          <w:rPr>
            <w:noProof/>
            <w:webHidden/>
          </w:rPr>
          <w:instrText xml:space="preserve"> PAGEREF _Toc417937887 \h </w:instrText>
        </w:r>
        <w:r>
          <w:rPr>
            <w:noProof/>
            <w:webHidden/>
          </w:rPr>
        </w:r>
        <w:r>
          <w:rPr>
            <w:noProof/>
            <w:webHidden/>
          </w:rPr>
          <w:fldChar w:fldCharType="separate"/>
        </w:r>
        <w:r w:rsidR="00D60086">
          <w:rPr>
            <w:noProof/>
            <w:webHidden/>
          </w:rPr>
          <w:t>18</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8" w:history="1">
        <w:r w:rsidR="00D60086" w:rsidRPr="00243CFC">
          <w:rPr>
            <w:rStyle w:val="a9"/>
            <w:rFonts w:ascii="宋体" w:hAnsi="宋体"/>
            <w:noProof/>
          </w:rPr>
          <w:t>2.4.6</w:t>
        </w:r>
        <w:r w:rsidR="00D60086" w:rsidRPr="00243CFC">
          <w:rPr>
            <w:rStyle w:val="a9"/>
            <w:rFonts w:ascii="宋体" w:hAnsi="宋体" w:hint="eastAsia"/>
            <w:noProof/>
          </w:rPr>
          <w:t>数据挖掘引擎</w:t>
        </w:r>
        <w:r w:rsidR="00D60086">
          <w:rPr>
            <w:noProof/>
            <w:webHidden/>
          </w:rPr>
          <w:tab/>
        </w:r>
        <w:r>
          <w:rPr>
            <w:noProof/>
            <w:webHidden/>
          </w:rPr>
          <w:fldChar w:fldCharType="begin"/>
        </w:r>
        <w:r w:rsidR="00D60086">
          <w:rPr>
            <w:noProof/>
            <w:webHidden/>
          </w:rPr>
          <w:instrText xml:space="preserve"> PAGEREF _Toc417937888 \h </w:instrText>
        </w:r>
        <w:r>
          <w:rPr>
            <w:noProof/>
            <w:webHidden/>
          </w:rPr>
        </w:r>
        <w:r>
          <w:rPr>
            <w:noProof/>
            <w:webHidden/>
          </w:rPr>
          <w:fldChar w:fldCharType="separate"/>
        </w:r>
        <w:r w:rsidR="00D60086">
          <w:rPr>
            <w:noProof/>
            <w:webHidden/>
          </w:rPr>
          <w:t>18</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89" w:history="1">
        <w:r w:rsidR="00D60086" w:rsidRPr="00243CFC">
          <w:rPr>
            <w:rStyle w:val="a9"/>
            <w:rFonts w:ascii="宋体" w:hAnsi="宋体"/>
            <w:noProof/>
          </w:rPr>
          <w:t>2.4.7</w:t>
        </w:r>
        <w:r w:rsidR="00D60086" w:rsidRPr="00243CFC">
          <w:rPr>
            <w:rStyle w:val="a9"/>
            <w:rFonts w:ascii="宋体" w:hAnsi="宋体" w:hint="eastAsia"/>
            <w:noProof/>
          </w:rPr>
          <w:t>数据编码与元数据管理</w:t>
        </w:r>
        <w:r w:rsidR="00D60086">
          <w:rPr>
            <w:noProof/>
            <w:webHidden/>
          </w:rPr>
          <w:tab/>
        </w:r>
        <w:r>
          <w:rPr>
            <w:noProof/>
            <w:webHidden/>
          </w:rPr>
          <w:fldChar w:fldCharType="begin"/>
        </w:r>
        <w:r w:rsidR="00D60086">
          <w:rPr>
            <w:noProof/>
            <w:webHidden/>
          </w:rPr>
          <w:instrText xml:space="preserve"> PAGEREF _Toc417937889 \h </w:instrText>
        </w:r>
        <w:r>
          <w:rPr>
            <w:noProof/>
            <w:webHidden/>
          </w:rPr>
        </w:r>
        <w:r>
          <w:rPr>
            <w:noProof/>
            <w:webHidden/>
          </w:rPr>
          <w:fldChar w:fldCharType="separate"/>
        </w:r>
        <w:r w:rsidR="00D60086">
          <w:rPr>
            <w:noProof/>
            <w:webHidden/>
          </w:rPr>
          <w:t>19</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90" w:history="1">
        <w:r w:rsidR="00D60086" w:rsidRPr="00243CFC">
          <w:rPr>
            <w:rStyle w:val="a9"/>
            <w:rFonts w:ascii="宋体" w:hAnsi="宋体"/>
            <w:noProof/>
          </w:rPr>
          <w:t>2.4.8</w:t>
        </w:r>
        <w:r w:rsidR="00D60086" w:rsidRPr="00243CFC">
          <w:rPr>
            <w:rStyle w:val="a9"/>
            <w:rFonts w:ascii="宋体" w:hAnsi="宋体" w:hint="eastAsia"/>
            <w:noProof/>
          </w:rPr>
          <w:t>系统安全与性能管理</w:t>
        </w:r>
        <w:r w:rsidR="00D60086">
          <w:rPr>
            <w:noProof/>
            <w:webHidden/>
          </w:rPr>
          <w:tab/>
        </w:r>
        <w:r>
          <w:rPr>
            <w:noProof/>
            <w:webHidden/>
          </w:rPr>
          <w:fldChar w:fldCharType="begin"/>
        </w:r>
        <w:r w:rsidR="00D60086">
          <w:rPr>
            <w:noProof/>
            <w:webHidden/>
          </w:rPr>
          <w:instrText xml:space="preserve"> PAGEREF _Toc417937890 \h </w:instrText>
        </w:r>
        <w:r>
          <w:rPr>
            <w:noProof/>
            <w:webHidden/>
          </w:rPr>
        </w:r>
        <w:r>
          <w:rPr>
            <w:noProof/>
            <w:webHidden/>
          </w:rPr>
          <w:fldChar w:fldCharType="separate"/>
        </w:r>
        <w:r w:rsidR="00D60086">
          <w:rPr>
            <w:noProof/>
            <w:webHidden/>
          </w:rPr>
          <w:t>20</w:t>
        </w:r>
        <w:r>
          <w:rPr>
            <w:noProof/>
            <w:webHidden/>
          </w:rPr>
          <w:fldChar w:fldCharType="end"/>
        </w:r>
      </w:hyperlink>
    </w:p>
    <w:p w:rsidR="00D60086" w:rsidRDefault="00056778">
      <w:pPr>
        <w:pStyle w:val="30"/>
        <w:tabs>
          <w:tab w:val="right" w:leader="dot" w:pos="9346"/>
        </w:tabs>
        <w:rPr>
          <w:rFonts w:asciiTheme="minorHAnsi" w:eastAsiaTheme="minorEastAsia" w:hAnsiTheme="minorHAnsi" w:cstheme="minorBidi"/>
          <w:noProof/>
          <w:szCs w:val="22"/>
        </w:rPr>
      </w:pPr>
      <w:hyperlink w:anchor="_Toc417937891" w:history="1">
        <w:r w:rsidR="00D60086" w:rsidRPr="00243CFC">
          <w:rPr>
            <w:rStyle w:val="a9"/>
            <w:rFonts w:ascii="宋体" w:hAnsi="宋体"/>
            <w:noProof/>
          </w:rPr>
          <w:t>2.4.9</w:t>
        </w:r>
        <w:r w:rsidR="00D60086" w:rsidRPr="00243CFC">
          <w:rPr>
            <w:rStyle w:val="a9"/>
            <w:rFonts w:ascii="宋体" w:hAnsi="宋体" w:hint="eastAsia"/>
            <w:noProof/>
          </w:rPr>
          <w:t>可视化、</w:t>
        </w:r>
        <w:r w:rsidR="00D60086" w:rsidRPr="00243CFC">
          <w:rPr>
            <w:rStyle w:val="a9"/>
            <w:rFonts w:ascii="宋体" w:hAnsi="宋体"/>
            <w:noProof/>
          </w:rPr>
          <w:t>GIS</w:t>
        </w:r>
        <w:r w:rsidR="00D60086" w:rsidRPr="00243CFC">
          <w:rPr>
            <w:rStyle w:val="a9"/>
            <w:rFonts w:ascii="宋体" w:hAnsi="宋体" w:hint="eastAsia"/>
            <w:noProof/>
          </w:rPr>
          <w:t>平台</w:t>
        </w:r>
        <w:r w:rsidR="00D60086">
          <w:rPr>
            <w:noProof/>
            <w:webHidden/>
          </w:rPr>
          <w:tab/>
        </w:r>
        <w:r>
          <w:rPr>
            <w:noProof/>
            <w:webHidden/>
          </w:rPr>
          <w:fldChar w:fldCharType="begin"/>
        </w:r>
        <w:r w:rsidR="00D60086">
          <w:rPr>
            <w:noProof/>
            <w:webHidden/>
          </w:rPr>
          <w:instrText xml:space="preserve"> PAGEREF _Toc417937891 \h </w:instrText>
        </w:r>
        <w:r>
          <w:rPr>
            <w:noProof/>
            <w:webHidden/>
          </w:rPr>
        </w:r>
        <w:r>
          <w:rPr>
            <w:noProof/>
            <w:webHidden/>
          </w:rPr>
          <w:fldChar w:fldCharType="separate"/>
        </w:r>
        <w:r w:rsidR="00D60086">
          <w:rPr>
            <w:noProof/>
            <w:webHidden/>
          </w:rPr>
          <w:t>20</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892" w:history="1">
        <w:r w:rsidR="00D60086" w:rsidRPr="00243CFC">
          <w:rPr>
            <w:rStyle w:val="a9"/>
            <w:noProof/>
          </w:rPr>
          <w:t>3.</w:t>
        </w:r>
        <w:r w:rsidR="00D60086">
          <w:rPr>
            <w:rFonts w:asciiTheme="minorHAnsi" w:eastAsiaTheme="minorEastAsia" w:hAnsiTheme="minorHAnsi" w:cstheme="minorBidi"/>
            <w:noProof/>
            <w:szCs w:val="22"/>
          </w:rPr>
          <w:tab/>
        </w:r>
        <w:r w:rsidR="00D60086" w:rsidRPr="00243CFC">
          <w:rPr>
            <w:rStyle w:val="a9"/>
            <w:rFonts w:hint="eastAsia"/>
            <w:noProof/>
          </w:rPr>
          <w:t>系统平台建设方案</w:t>
        </w:r>
        <w:r w:rsidR="00D60086">
          <w:rPr>
            <w:noProof/>
            <w:webHidden/>
          </w:rPr>
          <w:tab/>
        </w:r>
        <w:r>
          <w:rPr>
            <w:noProof/>
            <w:webHidden/>
          </w:rPr>
          <w:fldChar w:fldCharType="begin"/>
        </w:r>
        <w:r w:rsidR="00D60086">
          <w:rPr>
            <w:noProof/>
            <w:webHidden/>
          </w:rPr>
          <w:instrText xml:space="preserve"> PAGEREF _Toc417937892 \h </w:instrText>
        </w:r>
        <w:r>
          <w:rPr>
            <w:noProof/>
            <w:webHidden/>
          </w:rPr>
        </w:r>
        <w:r>
          <w:rPr>
            <w:noProof/>
            <w:webHidden/>
          </w:rPr>
          <w:fldChar w:fldCharType="separate"/>
        </w:r>
        <w:r w:rsidR="00D60086">
          <w:rPr>
            <w:noProof/>
            <w:webHidden/>
          </w:rPr>
          <w:t>25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93" w:history="1">
        <w:r w:rsidR="00D60086" w:rsidRPr="00243CFC">
          <w:rPr>
            <w:rStyle w:val="a9"/>
            <w:noProof/>
          </w:rPr>
          <w:t>3.1.</w:t>
        </w:r>
        <w:r w:rsidR="00D60086">
          <w:rPr>
            <w:rFonts w:asciiTheme="minorHAnsi" w:eastAsiaTheme="minorEastAsia" w:hAnsiTheme="minorHAnsi" w:cstheme="minorBidi"/>
            <w:noProof/>
            <w:szCs w:val="22"/>
          </w:rPr>
          <w:tab/>
        </w:r>
        <w:r w:rsidR="00D60086" w:rsidRPr="00243CFC">
          <w:rPr>
            <w:rStyle w:val="a9"/>
            <w:rFonts w:hint="eastAsia"/>
            <w:noProof/>
          </w:rPr>
          <w:t>生产经营企业信息库</w:t>
        </w:r>
        <w:r w:rsidR="00D60086">
          <w:rPr>
            <w:noProof/>
            <w:webHidden/>
          </w:rPr>
          <w:tab/>
        </w:r>
        <w:r>
          <w:rPr>
            <w:noProof/>
            <w:webHidden/>
          </w:rPr>
          <w:fldChar w:fldCharType="begin"/>
        </w:r>
        <w:r w:rsidR="00D60086">
          <w:rPr>
            <w:noProof/>
            <w:webHidden/>
          </w:rPr>
          <w:instrText xml:space="preserve"> PAGEREF _Toc417937893 \h </w:instrText>
        </w:r>
        <w:r>
          <w:rPr>
            <w:noProof/>
            <w:webHidden/>
          </w:rPr>
        </w:r>
        <w:r>
          <w:rPr>
            <w:noProof/>
            <w:webHidden/>
          </w:rPr>
          <w:fldChar w:fldCharType="separate"/>
        </w:r>
        <w:r w:rsidR="00D60086">
          <w:rPr>
            <w:noProof/>
            <w:webHidden/>
          </w:rPr>
          <w:t>25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894" w:history="1">
        <w:r w:rsidR="00D60086" w:rsidRPr="00243CFC">
          <w:rPr>
            <w:rStyle w:val="a9"/>
            <w:noProof/>
          </w:rPr>
          <w:t>3.1.1.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_Toc417937894 \h </w:instrText>
        </w:r>
        <w:r>
          <w:rPr>
            <w:noProof/>
            <w:webHidden/>
          </w:rPr>
        </w:r>
        <w:r>
          <w:rPr>
            <w:noProof/>
            <w:webHidden/>
          </w:rPr>
          <w:fldChar w:fldCharType="separate"/>
        </w:r>
        <w:r w:rsidR="00D60086">
          <w:rPr>
            <w:noProof/>
            <w:webHidden/>
          </w:rPr>
          <w:t>25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95" w:history="1">
        <w:r w:rsidR="00D60086" w:rsidRPr="00243CFC">
          <w:rPr>
            <w:rStyle w:val="a9"/>
            <w:noProof/>
          </w:rPr>
          <w:t>3.2.</w:t>
        </w:r>
        <w:r w:rsidR="00D60086">
          <w:rPr>
            <w:rFonts w:asciiTheme="minorHAnsi" w:eastAsiaTheme="minorEastAsia" w:hAnsiTheme="minorHAnsi" w:cstheme="minorBidi"/>
            <w:noProof/>
            <w:szCs w:val="22"/>
          </w:rPr>
          <w:tab/>
        </w:r>
        <w:r w:rsidR="00D60086" w:rsidRPr="00243CFC">
          <w:rPr>
            <w:rStyle w:val="a9"/>
            <w:noProof/>
          </w:rPr>
          <w:t>GIS</w:t>
        </w:r>
        <w:r w:rsidR="00D60086" w:rsidRPr="00243CFC">
          <w:rPr>
            <w:rStyle w:val="a9"/>
            <w:rFonts w:hint="eastAsia"/>
            <w:noProof/>
          </w:rPr>
          <w:t>地理信息应用</w:t>
        </w:r>
        <w:r w:rsidR="00D60086">
          <w:rPr>
            <w:noProof/>
            <w:webHidden/>
          </w:rPr>
          <w:tab/>
        </w:r>
        <w:r>
          <w:rPr>
            <w:noProof/>
            <w:webHidden/>
          </w:rPr>
          <w:fldChar w:fldCharType="begin"/>
        </w:r>
        <w:r w:rsidR="00D60086">
          <w:rPr>
            <w:noProof/>
            <w:webHidden/>
          </w:rPr>
          <w:instrText xml:space="preserve"> PAGEREF _Toc417937895 \h </w:instrText>
        </w:r>
        <w:r>
          <w:rPr>
            <w:noProof/>
            <w:webHidden/>
          </w:rPr>
        </w:r>
        <w:r>
          <w:rPr>
            <w:noProof/>
            <w:webHidden/>
          </w:rPr>
          <w:fldChar w:fldCharType="separate"/>
        </w:r>
        <w:r w:rsidR="00D60086">
          <w:rPr>
            <w:noProof/>
            <w:webHidden/>
          </w:rPr>
          <w:t>26</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896" w:history="1">
        <w:r w:rsidR="00D60086" w:rsidRPr="00243CFC">
          <w:rPr>
            <w:rStyle w:val="a9"/>
            <w:noProof/>
          </w:rPr>
          <w:t>3.2.1.</w:t>
        </w:r>
        <w:r w:rsidR="00D60086">
          <w:rPr>
            <w:rFonts w:asciiTheme="minorHAnsi" w:eastAsiaTheme="minorEastAsia" w:hAnsiTheme="minorHAnsi" w:cstheme="minorBidi"/>
            <w:noProof/>
            <w:szCs w:val="22"/>
          </w:rPr>
          <w:tab/>
        </w:r>
        <w:r w:rsidR="00D60086" w:rsidRPr="00243CFC">
          <w:rPr>
            <w:rStyle w:val="a9"/>
            <w:rFonts w:hint="eastAsia"/>
            <w:noProof/>
          </w:rPr>
          <w:t>功能描述</w:t>
        </w:r>
        <w:r w:rsidR="00D60086">
          <w:rPr>
            <w:noProof/>
            <w:webHidden/>
          </w:rPr>
          <w:tab/>
        </w:r>
        <w:r>
          <w:rPr>
            <w:noProof/>
            <w:webHidden/>
          </w:rPr>
          <w:fldChar w:fldCharType="begin"/>
        </w:r>
        <w:r w:rsidR="00D60086">
          <w:rPr>
            <w:noProof/>
            <w:webHidden/>
          </w:rPr>
          <w:instrText xml:space="preserve"> PAGEREF _Toc417937896 \h </w:instrText>
        </w:r>
        <w:r>
          <w:rPr>
            <w:noProof/>
            <w:webHidden/>
          </w:rPr>
        </w:r>
        <w:r>
          <w:rPr>
            <w:noProof/>
            <w:webHidden/>
          </w:rPr>
          <w:fldChar w:fldCharType="separate"/>
        </w:r>
        <w:r w:rsidR="00D60086">
          <w:rPr>
            <w:noProof/>
            <w:webHidden/>
          </w:rPr>
          <w:t>26</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897" w:history="1">
        <w:r w:rsidR="00D60086" w:rsidRPr="00243CFC">
          <w:rPr>
            <w:rStyle w:val="a9"/>
            <w:noProof/>
          </w:rPr>
          <w:t>3.2.2.</w:t>
        </w:r>
        <w:r w:rsidR="00D60086">
          <w:rPr>
            <w:rFonts w:asciiTheme="minorHAnsi" w:eastAsiaTheme="minorEastAsia" w:hAnsiTheme="minorHAnsi" w:cstheme="minorBidi"/>
            <w:noProof/>
            <w:szCs w:val="22"/>
          </w:rPr>
          <w:tab/>
        </w:r>
        <w:r w:rsidR="00D60086" w:rsidRPr="00243CFC">
          <w:rPr>
            <w:rStyle w:val="a9"/>
            <w:rFonts w:hint="eastAsia"/>
            <w:noProof/>
          </w:rPr>
          <w:t>主要功能</w:t>
        </w:r>
        <w:r w:rsidR="00D60086">
          <w:rPr>
            <w:noProof/>
            <w:webHidden/>
          </w:rPr>
          <w:tab/>
        </w:r>
        <w:r>
          <w:rPr>
            <w:noProof/>
            <w:webHidden/>
          </w:rPr>
          <w:fldChar w:fldCharType="begin"/>
        </w:r>
        <w:r w:rsidR="00D60086">
          <w:rPr>
            <w:noProof/>
            <w:webHidden/>
          </w:rPr>
          <w:instrText xml:space="preserve"> PAGEREF _Toc417937897 \h </w:instrText>
        </w:r>
        <w:r>
          <w:rPr>
            <w:noProof/>
            <w:webHidden/>
          </w:rPr>
        </w:r>
        <w:r>
          <w:rPr>
            <w:noProof/>
            <w:webHidden/>
          </w:rPr>
          <w:fldChar w:fldCharType="separate"/>
        </w:r>
        <w:r w:rsidR="00D60086">
          <w:rPr>
            <w:noProof/>
            <w:webHidden/>
          </w:rPr>
          <w:t>26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898" w:history="1">
        <w:r w:rsidR="00D60086" w:rsidRPr="00243CFC">
          <w:rPr>
            <w:rStyle w:val="a9"/>
            <w:noProof/>
          </w:rPr>
          <w:t>3.3.</w:t>
        </w:r>
        <w:r w:rsidR="00D60086">
          <w:rPr>
            <w:rFonts w:asciiTheme="minorHAnsi" w:eastAsiaTheme="minorEastAsia" w:hAnsiTheme="minorHAnsi" w:cstheme="minorBidi"/>
            <w:noProof/>
            <w:szCs w:val="22"/>
          </w:rPr>
          <w:tab/>
        </w:r>
        <w:r w:rsidR="00D60086" w:rsidRPr="00243CFC">
          <w:rPr>
            <w:rStyle w:val="a9"/>
            <w:rFonts w:hint="eastAsia"/>
            <w:noProof/>
          </w:rPr>
          <w:t>重大危险源动态监管系统</w:t>
        </w:r>
        <w:r w:rsidR="00D60086">
          <w:rPr>
            <w:noProof/>
            <w:webHidden/>
          </w:rPr>
          <w:tab/>
        </w:r>
        <w:r>
          <w:rPr>
            <w:noProof/>
            <w:webHidden/>
          </w:rPr>
          <w:fldChar w:fldCharType="begin"/>
        </w:r>
        <w:r w:rsidR="00D60086">
          <w:rPr>
            <w:noProof/>
            <w:webHidden/>
          </w:rPr>
          <w:instrText xml:space="preserve"> PAGEREF _Toc417937898 \h </w:instrText>
        </w:r>
        <w:r>
          <w:rPr>
            <w:noProof/>
            <w:webHidden/>
          </w:rPr>
        </w:r>
        <w:r>
          <w:rPr>
            <w:noProof/>
            <w:webHidden/>
          </w:rPr>
          <w:fldChar w:fldCharType="separate"/>
        </w:r>
        <w:r w:rsidR="00D60086">
          <w:rPr>
            <w:noProof/>
            <w:webHidden/>
          </w:rPr>
          <w:t>29</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899" w:history="1">
        <w:r w:rsidR="00D60086" w:rsidRPr="00243CFC">
          <w:rPr>
            <w:rStyle w:val="a9"/>
            <w:noProof/>
          </w:rPr>
          <w:t>3.3.1.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_Toc417937899 \h </w:instrText>
        </w:r>
        <w:r>
          <w:rPr>
            <w:noProof/>
            <w:webHidden/>
          </w:rPr>
        </w:r>
        <w:r>
          <w:rPr>
            <w:noProof/>
            <w:webHidden/>
          </w:rPr>
          <w:fldChar w:fldCharType="separate"/>
        </w:r>
        <w:r w:rsidR="00D60086">
          <w:rPr>
            <w:noProof/>
            <w:webHidden/>
          </w:rPr>
          <w:t>29</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0" w:history="1">
        <w:r w:rsidR="00D60086" w:rsidRPr="00243CFC">
          <w:rPr>
            <w:rStyle w:val="a9"/>
            <w:noProof/>
          </w:rPr>
          <w:t>3.3.2.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_Toc417937900 \h </w:instrText>
        </w:r>
        <w:r>
          <w:rPr>
            <w:noProof/>
            <w:webHidden/>
          </w:rPr>
        </w:r>
        <w:r>
          <w:rPr>
            <w:noProof/>
            <w:webHidden/>
          </w:rPr>
          <w:fldChar w:fldCharType="separate"/>
        </w:r>
        <w:r w:rsidR="00D60086">
          <w:rPr>
            <w:noProof/>
            <w:webHidden/>
          </w:rPr>
          <w:t>30</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1" w:history="1">
        <w:r w:rsidR="00D60086" w:rsidRPr="00243CFC">
          <w:rPr>
            <w:rStyle w:val="a9"/>
            <w:noProof/>
          </w:rPr>
          <w:t>3.3.3.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_Toc417937901 \h </w:instrText>
        </w:r>
        <w:r>
          <w:rPr>
            <w:noProof/>
            <w:webHidden/>
          </w:rPr>
        </w:r>
        <w:r>
          <w:rPr>
            <w:noProof/>
            <w:webHidden/>
          </w:rPr>
          <w:fldChar w:fldCharType="separate"/>
        </w:r>
        <w:r w:rsidR="00D60086">
          <w:rPr>
            <w:noProof/>
            <w:webHidden/>
          </w:rPr>
          <w:t>30</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02" w:history="1">
        <w:r w:rsidR="00D60086" w:rsidRPr="00243CFC">
          <w:rPr>
            <w:rStyle w:val="a9"/>
            <w:noProof/>
          </w:rPr>
          <w:t>3.4.</w:t>
        </w:r>
        <w:r w:rsidR="00D60086">
          <w:rPr>
            <w:rFonts w:asciiTheme="minorHAnsi" w:eastAsiaTheme="minorEastAsia" w:hAnsiTheme="minorHAnsi" w:cstheme="minorBidi"/>
            <w:noProof/>
            <w:szCs w:val="22"/>
          </w:rPr>
          <w:tab/>
        </w:r>
        <w:r w:rsidR="00D60086" w:rsidRPr="00243CFC">
          <w:rPr>
            <w:rStyle w:val="a9"/>
            <w:rFonts w:hint="eastAsia"/>
            <w:noProof/>
          </w:rPr>
          <w:t>重大危险源报警应急处置流程</w:t>
        </w:r>
        <w:r w:rsidR="00D60086">
          <w:rPr>
            <w:noProof/>
            <w:webHidden/>
          </w:rPr>
          <w:tab/>
        </w:r>
        <w:r>
          <w:rPr>
            <w:noProof/>
            <w:webHidden/>
          </w:rPr>
          <w:fldChar w:fldCharType="begin"/>
        </w:r>
        <w:r w:rsidR="00D60086">
          <w:rPr>
            <w:noProof/>
            <w:webHidden/>
          </w:rPr>
          <w:instrText xml:space="preserve"> PAGEREF _Toc417937902 \h </w:instrText>
        </w:r>
        <w:r>
          <w:rPr>
            <w:noProof/>
            <w:webHidden/>
          </w:rPr>
        </w:r>
        <w:r>
          <w:rPr>
            <w:noProof/>
            <w:webHidden/>
          </w:rPr>
          <w:fldChar w:fldCharType="separate"/>
        </w:r>
        <w:r w:rsidR="00D60086">
          <w:rPr>
            <w:noProof/>
            <w:webHidden/>
          </w:rPr>
          <w:t>32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03" w:history="1">
        <w:r w:rsidR="00D60086" w:rsidRPr="00243CFC">
          <w:rPr>
            <w:rStyle w:val="a9"/>
            <w:noProof/>
          </w:rPr>
          <w:t>3.5.</w:t>
        </w:r>
        <w:r w:rsidR="00D60086">
          <w:rPr>
            <w:rFonts w:asciiTheme="minorHAnsi" w:eastAsiaTheme="minorEastAsia" w:hAnsiTheme="minorHAnsi" w:cstheme="minorBidi"/>
            <w:noProof/>
            <w:szCs w:val="22"/>
          </w:rPr>
          <w:tab/>
        </w:r>
        <w:r w:rsidR="00D60086" w:rsidRPr="00243CFC">
          <w:rPr>
            <w:rStyle w:val="a9"/>
            <w:rFonts w:hint="eastAsia"/>
            <w:noProof/>
          </w:rPr>
          <w:t>应急管理与救援系统</w:t>
        </w:r>
        <w:r w:rsidR="00D60086">
          <w:rPr>
            <w:noProof/>
            <w:webHidden/>
          </w:rPr>
          <w:tab/>
        </w:r>
        <w:r>
          <w:rPr>
            <w:noProof/>
            <w:webHidden/>
          </w:rPr>
          <w:fldChar w:fldCharType="begin"/>
        </w:r>
        <w:r w:rsidR="00D60086">
          <w:rPr>
            <w:noProof/>
            <w:webHidden/>
          </w:rPr>
          <w:instrText xml:space="preserve"> PAGEREF _Toc417937903 \h </w:instrText>
        </w:r>
        <w:r>
          <w:rPr>
            <w:noProof/>
            <w:webHidden/>
          </w:rPr>
        </w:r>
        <w:r>
          <w:rPr>
            <w:noProof/>
            <w:webHidden/>
          </w:rPr>
          <w:fldChar w:fldCharType="separate"/>
        </w:r>
        <w:r w:rsidR="00D60086">
          <w:rPr>
            <w:noProof/>
            <w:webHidden/>
          </w:rPr>
          <w:t>34</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4" w:history="1">
        <w:r w:rsidR="00D60086" w:rsidRPr="00243CFC">
          <w:rPr>
            <w:rStyle w:val="a9"/>
            <w:noProof/>
          </w:rPr>
          <w:t>3.5.1.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_Toc417937904 \h </w:instrText>
        </w:r>
        <w:r>
          <w:rPr>
            <w:noProof/>
            <w:webHidden/>
          </w:rPr>
        </w:r>
        <w:r>
          <w:rPr>
            <w:noProof/>
            <w:webHidden/>
          </w:rPr>
          <w:fldChar w:fldCharType="separate"/>
        </w:r>
        <w:r w:rsidR="00D60086">
          <w:rPr>
            <w:noProof/>
            <w:webHidden/>
          </w:rPr>
          <w:t>34</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5" w:history="1">
        <w:r w:rsidR="00D60086" w:rsidRPr="00243CFC">
          <w:rPr>
            <w:rStyle w:val="a9"/>
            <w:noProof/>
          </w:rPr>
          <w:t>3.5.2.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_Toc417937905 \h </w:instrText>
        </w:r>
        <w:r>
          <w:rPr>
            <w:noProof/>
            <w:webHidden/>
          </w:rPr>
        </w:r>
        <w:r>
          <w:rPr>
            <w:noProof/>
            <w:webHidden/>
          </w:rPr>
          <w:fldChar w:fldCharType="separate"/>
        </w:r>
        <w:r w:rsidR="00D60086">
          <w:rPr>
            <w:noProof/>
            <w:webHidden/>
          </w:rPr>
          <w:t>34</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6" w:history="1">
        <w:r w:rsidR="00D60086" w:rsidRPr="00243CFC">
          <w:rPr>
            <w:rStyle w:val="a9"/>
            <w:noProof/>
          </w:rPr>
          <w:t>3.5.3.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_Toc417937906 \h </w:instrText>
        </w:r>
        <w:r>
          <w:rPr>
            <w:noProof/>
            <w:webHidden/>
          </w:rPr>
        </w:r>
        <w:r>
          <w:rPr>
            <w:noProof/>
            <w:webHidden/>
          </w:rPr>
          <w:fldChar w:fldCharType="separate"/>
        </w:r>
        <w:r w:rsidR="00D60086">
          <w:rPr>
            <w:noProof/>
            <w:webHidden/>
          </w:rPr>
          <w:t>35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07" w:history="1">
        <w:r w:rsidR="00D60086" w:rsidRPr="00243CFC">
          <w:rPr>
            <w:rStyle w:val="a9"/>
            <w:noProof/>
          </w:rPr>
          <w:t>3.6.</w:t>
        </w:r>
        <w:r w:rsidR="00D60086">
          <w:rPr>
            <w:rFonts w:asciiTheme="minorHAnsi" w:eastAsiaTheme="minorEastAsia" w:hAnsiTheme="minorHAnsi" w:cstheme="minorBidi"/>
            <w:noProof/>
            <w:szCs w:val="22"/>
          </w:rPr>
          <w:tab/>
        </w:r>
        <w:r w:rsidR="00D60086" w:rsidRPr="00243CFC">
          <w:rPr>
            <w:rStyle w:val="a9"/>
            <w:rFonts w:hint="eastAsia"/>
            <w:noProof/>
          </w:rPr>
          <w:t>隐患排查与应急治理信息管理系统</w:t>
        </w:r>
        <w:r w:rsidR="00D60086">
          <w:rPr>
            <w:noProof/>
            <w:webHidden/>
          </w:rPr>
          <w:tab/>
        </w:r>
        <w:r>
          <w:rPr>
            <w:noProof/>
            <w:webHidden/>
          </w:rPr>
          <w:fldChar w:fldCharType="begin"/>
        </w:r>
        <w:r w:rsidR="00D60086">
          <w:rPr>
            <w:noProof/>
            <w:webHidden/>
          </w:rPr>
          <w:instrText xml:space="preserve"> PAGEREF _Toc417937907 \h </w:instrText>
        </w:r>
        <w:r>
          <w:rPr>
            <w:noProof/>
            <w:webHidden/>
          </w:rPr>
        </w:r>
        <w:r>
          <w:rPr>
            <w:noProof/>
            <w:webHidden/>
          </w:rPr>
          <w:fldChar w:fldCharType="separate"/>
        </w:r>
        <w:r w:rsidR="00D60086">
          <w:rPr>
            <w:noProof/>
            <w:webHidden/>
          </w:rPr>
          <w:t>38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8" w:history="1">
        <w:r w:rsidR="00D60086" w:rsidRPr="00243CFC">
          <w:rPr>
            <w:rStyle w:val="a9"/>
            <w:noProof/>
          </w:rPr>
          <w:t>3.6.1.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_Toc417937908 \h </w:instrText>
        </w:r>
        <w:r>
          <w:rPr>
            <w:noProof/>
            <w:webHidden/>
          </w:rPr>
        </w:r>
        <w:r>
          <w:rPr>
            <w:noProof/>
            <w:webHidden/>
          </w:rPr>
          <w:fldChar w:fldCharType="separate"/>
        </w:r>
        <w:r w:rsidR="00D60086">
          <w:rPr>
            <w:noProof/>
            <w:webHidden/>
          </w:rPr>
          <w:t>38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09" w:history="1">
        <w:r w:rsidR="00D60086" w:rsidRPr="00243CFC">
          <w:rPr>
            <w:rStyle w:val="a9"/>
            <w:noProof/>
          </w:rPr>
          <w:t>3.6.2.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_Toc417937909 \h </w:instrText>
        </w:r>
        <w:r>
          <w:rPr>
            <w:noProof/>
            <w:webHidden/>
          </w:rPr>
        </w:r>
        <w:r>
          <w:rPr>
            <w:noProof/>
            <w:webHidden/>
          </w:rPr>
          <w:fldChar w:fldCharType="separate"/>
        </w:r>
        <w:r w:rsidR="00D60086">
          <w:rPr>
            <w:noProof/>
            <w:webHidden/>
          </w:rPr>
          <w:t>38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10" w:history="1">
        <w:r w:rsidR="00D60086" w:rsidRPr="00243CFC">
          <w:rPr>
            <w:rStyle w:val="a9"/>
            <w:noProof/>
          </w:rPr>
          <w:t>3.6.3.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_Toc417937910 \h </w:instrText>
        </w:r>
        <w:r>
          <w:rPr>
            <w:noProof/>
            <w:webHidden/>
          </w:rPr>
        </w:r>
        <w:r>
          <w:rPr>
            <w:noProof/>
            <w:webHidden/>
          </w:rPr>
          <w:fldChar w:fldCharType="separate"/>
        </w:r>
        <w:r w:rsidR="00D60086">
          <w:rPr>
            <w:noProof/>
            <w:webHidden/>
          </w:rPr>
          <w:t>38</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11" w:history="1">
        <w:r w:rsidR="00D60086" w:rsidRPr="00243CFC">
          <w:rPr>
            <w:rStyle w:val="a9"/>
            <w:noProof/>
          </w:rPr>
          <w:t>3.7.</w:t>
        </w:r>
        <w:r w:rsidR="00D60086">
          <w:rPr>
            <w:rFonts w:asciiTheme="minorHAnsi" w:eastAsiaTheme="minorEastAsia" w:hAnsiTheme="minorHAnsi" w:cstheme="minorBidi"/>
            <w:noProof/>
            <w:szCs w:val="22"/>
          </w:rPr>
          <w:tab/>
        </w:r>
        <w:r w:rsidR="00D60086" w:rsidRPr="00243CFC">
          <w:rPr>
            <w:rStyle w:val="a9"/>
            <w:rFonts w:hint="eastAsia"/>
            <w:noProof/>
          </w:rPr>
          <w:t>化工八大作业票证管理系统</w:t>
        </w:r>
        <w:r w:rsidR="00D60086">
          <w:rPr>
            <w:noProof/>
            <w:webHidden/>
          </w:rPr>
          <w:tab/>
        </w:r>
        <w:r>
          <w:rPr>
            <w:noProof/>
            <w:webHidden/>
          </w:rPr>
          <w:fldChar w:fldCharType="begin"/>
        </w:r>
        <w:r w:rsidR="00D60086">
          <w:rPr>
            <w:noProof/>
            <w:webHidden/>
          </w:rPr>
          <w:instrText xml:space="preserve"> PAGEREF _Toc417937911 \h </w:instrText>
        </w:r>
        <w:r>
          <w:rPr>
            <w:noProof/>
            <w:webHidden/>
          </w:rPr>
        </w:r>
        <w:r>
          <w:rPr>
            <w:noProof/>
            <w:webHidden/>
          </w:rPr>
          <w:fldChar w:fldCharType="separate"/>
        </w:r>
        <w:r w:rsidR="00D60086">
          <w:rPr>
            <w:noProof/>
            <w:webHidden/>
          </w:rPr>
          <w:t>40</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12" w:history="1">
        <w:r w:rsidR="00D60086" w:rsidRPr="00243CFC">
          <w:rPr>
            <w:rStyle w:val="a9"/>
            <w:noProof/>
          </w:rPr>
          <w:t>3.8.</w:t>
        </w:r>
        <w:r w:rsidR="00D60086">
          <w:rPr>
            <w:rFonts w:asciiTheme="minorHAnsi" w:eastAsiaTheme="minorEastAsia" w:hAnsiTheme="minorHAnsi" w:cstheme="minorBidi"/>
            <w:noProof/>
            <w:szCs w:val="22"/>
          </w:rPr>
          <w:tab/>
        </w:r>
        <w:r w:rsidR="00D60086" w:rsidRPr="00243CFC">
          <w:rPr>
            <w:rStyle w:val="a9"/>
            <w:rFonts w:hint="eastAsia"/>
            <w:noProof/>
          </w:rPr>
          <w:t>生产经营企业安全级别评定管理</w:t>
        </w:r>
        <w:r w:rsidR="00D60086">
          <w:rPr>
            <w:noProof/>
            <w:webHidden/>
          </w:rPr>
          <w:tab/>
        </w:r>
        <w:r>
          <w:rPr>
            <w:noProof/>
            <w:webHidden/>
          </w:rPr>
          <w:fldChar w:fldCharType="begin"/>
        </w:r>
        <w:r w:rsidR="00D60086">
          <w:rPr>
            <w:noProof/>
            <w:webHidden/>
          </w:rPr>
          <w:instrText xml:space="preserve"> PAGEREF _Toc417937912 \h </w:instrText>
        </w:r>
        <w:r>
          <w:rPr>
            <w:noProof/>
            <w:webHidden/>
          </w:rPr>
        </w:r>
        <w:r>
          <w:rPr>
            <w:noProof/>
            <w:webHidden/>
          </w:rPr>
          <w:fldChar w:fldCharType="separate"/>
        </w:r>
        <w:r w:rsidR="00D60086">
          <w:rPr>
            <w:noProof/>
            <w:webHidden/>
          </w:rPr>
          <w:t>42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13" w:history="1">
        <w:r w:rsidR="00D60086" w:rsidRPr="00243CFC">
          <w:rPr>
            <w:rStyle w:val="a9"/>
            <w:noProof/>
          </w:rPr>
          <w:t>3.9.</w:t>
        </w:r>
        <w:r w:rsidR="00D60086">
          <w:rPr>
            <w:rFonts w:asciiTheme="minorHAnsi" w:eastAsiaTheme="minorEastAsia" w:hAnsiTheme="minorHAnsi" w:cstheme="minorBidi"/>
            <w:noProof/>
            <w:szCs w:val="22"/>
          </w:rPr>
          <w:tab/>
        </w:r>
        <w:r w:rsidR="00D60086" w:rsidRPr="00243CFC">
          <w:rPr>
            <w:rStyle w:val="a9"/>
            <w:rFonts w:hint="eastAsia"/>
            <w:noProof/>
          </w:rPr>
          <w:t>安全教育与培训管理系统</w:t>
        </w:r>
        <w:r w:rsidR="00D60086">
          <w:rPr>
            <w:noProof/>
            <w:webHidden/>
          </w:rPr>
          <w:tab/>
        </w:r>
        <w:r>
          <w:rPr>
            <w:noProof/>
            <w:webHidden/>
          </w:rPr>
          <w:fldChar w:fldCharType="begin"/>
        </w:r>
        <w:r w:rsidR="00D60086">
          <w:rPr>
            <w:noProof/>
            <w:webHidden/>
          </w:rPr>
          <w:instrText xml:space="preserve"> PAGEREF _Toc417937913 \h </w:instrText>
        </w:r>
        <w:r>
          <w:rPr>
            <w:noProof/>
            <w:webHidden/>
          </w:rPr>
        </w:r>
        <w:r>
          <w:rPr>
            <w:noProof/>
            <w:webHidden/>
          </w:rPr>
          <w:fldChar w:fldCharType="separate"/>
        </w:r>
        <w:r w:rsidR="00D60086">
          <w:rPr>
            <w:noProof/>
            <w:webHidden/>
          </w:rPr>
          <w:t>45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14" w:history="1">
        <w:r w:rsidR="00D60086" w:rsidRPr="00243CFC">
          <w:rPr>
            <w:rStyle w:val="a9"/>
            <w:noProof/>
          </w:rPr>
          <w:t>3.9.1.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_Toc417937914 \h </w:instrText>
        </w:r>
        <w:r>
          <w:rPr>
            <w:noProof/>
            <w:webHidden/>
          </w:rPr>
        </w:r>
        <w:r>
          <w:rPr>
            <w:noProof/>
            <w:webHidden/>
          </w:rPr>
          <w:fldChar w:fldCharType="separate"/>
        </w:r>
        <w:r w:rsidR="00D60086">
          <w:rPr>
            <w:noProof/>
            <w:webHidden/>
          </w:rPr>
          <w:t>45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15" w:history="1">
        <w:r w:rsidR="00D60086" w:rsidRPr="00243CFC">
          <w:rPr>
            <w:rStyle w:val="a9"/>
            <w:noProof/>
          </w:rPr>
          <w:t>3.9.2.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_Toc417937915 \h </w:instrText>
        </w:r>
        <w:r>
          <w:rPr>
            <w:noProof/>
            <w:webHidden/>
          </w:rPr>
        </w:r>
        <w:r>
          <w:rPr>
            <w:noProof/>
            <w:webHidden/>
          </w:rPr>
          <w:fldChar w:fldCharType="separate"/>
        </w:r>
        <w:r w:rsidR="00D60086">
          <w:rPr>
            <w:noProof/>
            <w:webHidden/>
          </w:rPr>
          <w:t>45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16" w:history="1">
        <w:r w:rsidR="00D60086" w:rsidRPr="00243CFC">
          <w:rPr>
            <w:rStyle w:val="a9"/>
            <w:noProof/>
          </w:rPr>
          <w:t>3.9.3.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_Toc417937916 \h </w:instrText>
        </w:r>
        <w:r>
          <w:rPr>
            <w:noProof/>
            <w:webHidden/>
          </w:rPr>
        </w:r>
        <w:r>
          <w:rPr>
            <w:noProof/>
            <w:webHidden/>
          </w:rPr>
          <w:fldChar w:fldCharType="separate"/>
        </w:r>
        <w:r w:rsidR="00D60086">
          <w:rPr>
            <w:noProof/>
            <w:webHidden/>
          </w:rPr>
          <w:t>46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17" w:history="1">
        <w:r w:rsidR="00D60086" w:rsidRPr="00243CFC">
          <w:rPr>
            <w:rStyle w:val="a9"/>
            <w:noProof/>
          </w:rPr>
          <w:t>3.10.</w:t>
        </w:r>
        <w:r w:rsidR="00D60086">
          <w:rPr>
            <w:rFonts w:asciiTheme="minorHAnsi" w:eastAsiaTheme="minorEastAsia" w:hAnsiTheme="minorHAnsi" w:cstheme="minorBidi"/>
            <w:noProof/>
            <w:szCs w:val="22"/>
          </w:rPr>
          <w:tab/>
        </w:r>
        <w:r w:rsidR="00D60086" w:rsidRPr="00243CFC">
          <w:rPr>
            <w:rStyle w:val="a9"/>
            <w:rFonts w:hint="eastAsia"/>
            <w:noProof/>
          </w:rPr>
          <w:t>企业生产安全标准化管理系统</w:t>
        </w:r>
        <w:r w:rsidR="00D60086">
          <w:rPr>
            <w:noProof/>
            <w:webHidden/>
          </w:rPr>
          <w:tab/>
        </w:r>
        <w:r>
          <w:rPr>
            <w:noProof/>
            <w:webHidden/>
          </w:rPr>
          <w:fldChar w:fldCharType="begin"/>
        </w:r>
        <w:r w:rsidR="00D60086">
          <w:rPr>
            <w:noProof/>
            <w:webHidden/>
          </w:rPr>
          <w:instrText xml:space="preserve"> PAGEREF _Toc417937917 \h </w:instrText>
        </w:r>
        <w:r>
          <w:rPr>
            <w:noProof/>
            <w:webHidden/>
          </w:rPr>
        </w:r>
        <w:r>
          <w:rPr>
            <w:noProof/>
            <w:webHidden/>
          </w:rPr>
          <w:fldChar w:fldCharType="separate"/>
        </w:r>
        <w:r w:rsidR="00D60086">
          <w:rPr>
            <w:noProof/>
            <w:webHidden/>
          </w:rPr>
          <w:t>48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18" w:history="1">
        <w:r w:rsidR="00D60086" w:rsidRPr="00243CFC">
          <w:rPr>
            <w:rStyle w:val="a9"/>
            <w:noProof/>
          </w:rPr>
          <w:t>3.10.1.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_Toc417937918 \h </w:instrText>
        </w:r>
        <w:r>
          <w:rPr>
            <w:noProof/>
            <w:webHidden/>
          </w:rPr>
        </w:r>
        <w:r>
          <w:rPr>
            <w:noProof/>
            <w:webHidden/>
          </w:rPr>
          <w:fldChar w:fldCharType="separate"/>
        </w:r>
        <w:r w:rsidR="00D60086">
          <w:rPr>
            <w:noProof/>
            <w:webHidden/>
          </w:rPr>
          <w:t>48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19" w:history="1">
        <w:r w:rsidR="00D60086" w:rsidRPr="00243CFC">
          <w:rPr>
            <w:rStyle w:val="a9"/>
            <w:noProof/>
          </w:rPr>
          <w:t>3.10.2.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_Toc417937919 \h </w:instrText>
        </w:r>
        <w:r>
          <w:rPr>
            <w:noProof/>
            <w:webHidden/>
          </w:rPr>
        </w:r>
        <w:r>
          <w:rPr>
            <w:noProof/>
            <w:webHidden/>
          </w:rPr>
          <w:fldChar w:fldCharType="separate"/>
        </w:r>
        <w:r w:rsidR="00D60086">
          <w:rPr>
            <w:noProof/>
            <w:webHidden/>
          </w:rPr>
          <w:t>49</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20" w:history="1">
        <w:r w:rsidR="00D60086" w:rsidRPr="00243CFC">
          <w:rPr>
            <w:rStyle w:val="a9"/>
            <w:noProof/>
          </w:rPr>
          <w:t>3.10.3.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_Toc417937920 \h </w:instrText>
        </w:r>
        <w:r>
          <w:rPr>
            <w:noProof/>
            <w:webHidden/>
          </w:rPr>
        </w:r>
        <w:r>
          <w:rPr>
            <w:noProof/>
            <w:webHidden/>
          </w:rPr>
          <w:fldChar w:fldCharType="separate"/>
        </w:r>
        <w:r w:rsidR="00D60086">
          <w:rPr>
            <w:noProof/>
            <w:webHidden/>
          </w:rPr>
          <w:t>49</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21" w:history="1">
        <w:r w:rsidR="00D60086" w:rsidRPr="00243CFC">
          <w:rPr>
            <w:rStyle w:val="a9"/>
            <w:noProof/>
          </w:rPr>
          <w:t>3.11.</w:t>
        </w:r>
        <w:r w:rsidR="00D60086">
          <w:rPr>
            <w:rFonts w:asciiTheme="minorHAnsi" w:eastAsiaTheme="minorEastAsia" w:hAnsiTheme="minorHAnsi" w:cstheme="minorBidi"/>
            <w:noProof/>
            <w:szCs w:val="22"/>
          </w:rPr>
          <w:tab/>
        </w:r>
        <w:r w:rsidR="00D60086" w:rsidRPr="00243CFC">
          <w:rPr>
            <w:rStyle w:val="a9"/>
            <w:rFonts w:hint="eastAsia"/>
            <w:noProof/>
          </w:rPr>
          <w:t>职业卫生监管系统</w:t>
        </w:r>
        <w:r w:rsidR="00D60086">
          <w:rPr>
            <w:noProof/>
            <w:webHidden/>
          </w:rPr>
          <w:tab/>
        </w:r>
        <w:r>
          <w:rPr>
            <w:noProof/>
            <w:webHidden/>
          </w:rPr>
          <w:fldChar w:fldCharType="begin"/>
        </w:r>
        <w:r w:rsidR="00D60086">
          <w:rPr>
            <w:noProof/>
            <w:webHidden/>
          </w:rPr>
          <w:instrText xml:space="preserve"> PAGEREF _Toc417937921 \h </w:instrText>
        </w:r>
        <w:r>
          <w:rPr>
            <w:noProof/>
            <w:webHidden/>
          </w:rPr>
        </w:r>
        <w:r>
          <w:rPr>
            <w:noProof/>
            <w:webHidden/>
          </w:rPr>
          <w:fldChar w:fldCharType="separate"/>
        </w:r>
        <w:r w:rsidR="00D60086">
          <w:rPr>
            <w:noProof/>
            <w:webHidden/>
          </w:rPr>
          <w:t>52</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22" w:history="1">
        <w:r w:rsidR="00D60086" w:rsidRPr="00243CFC">
          <w:rPr>
            <w:rStyle w:val="a9"/>
            <w:noProof/>
          </w:rPr>
          <w:t>3.11.1.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_Toc417937922 \h </w:instrText>
        </w:r>
        <w:r>
          <w:rPr>
            <w:noProof/>
            <w:webHidden/>
          </w:rPr>
        </w:r>
        <w:r>
          <w:rPr>
            <w:noProof/>
            <w:webHidden/>
          </w:rPr>
          <w:fldChar w:fldCharType="separate"/>
        </w:r>
        <w:r w:rsidR="00D60086">
          <w:rPr>
            <w:noProof/>
            <w:webHidden/>
          </w:rPr>
          <w:t>52</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23" w:history="1">
        <w:r w:rsidR="00D60086" w:rsidRPr="00243CFC">
          <w:rPr>
            <w:rStyle w:val="a9"/>
            <w:noProof/>
          </w:rPr>
          <w:t>3.11.2.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_Toc417937923 \h </w:instrText>
        </w:r>
        <w:r>
          <w:rPr>
            <w:noProof/>
            <w:webHidden/>
          </w:rPr>
        </w:r>
        <w:r>
          <w:rPr>
            <w:noProof/>
            <w:webHidden/>
          </w:rPr>
          <w:fldChar w:fldCharType="separate"/>
        </w:r>
        <w:r w:rsidR="00D60086">
          <w:rPr>
            <w:noProof/>
            <w:webHidden/>
          </w:rPr>
          <w:t>52</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24" w:history="1">
        <w:r w:rsidR="00D60086" w:rsidRPr="00243CFC">
          <w:rPr>
            <w:rStyle w:val="a9"/>
            <w:noProof/>
          </w:rPr>
          <w:t>3.11.3.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_Toc417937924 \h </w:instrText>
        </w:r>
        <w:r>
          <w:rPr>
            <w:noProof/>
            <w:webHidden/>
          </w:rPr>
        </w:r>
        <w:r>
          <w:rPr>
            <w:noProof/>
            <w:webHidden/>
          </w:rPr>
          <w:fldChar w:fldCharType="separate"/>
        </w:r>
        <w:r w:rsidR="00D60086">
          <w:rPr>
            <w:noProof/>
            <w:webHidden/>
          </w:rPr>
          <w:t>53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25" w:history="1">
        <w:r w:rsidR="00D60086" w:rsidRPr="00243CFC">
          <w:rPr>
            <w:rStyle w:val="a9"/>
            <w:noProof/>
          </w:rPr>
          <w:t>3.12.</w:t>
        </w:r>
        <w:r w:rsidR="00D60086">
          <w:rPr>
            <w:rFonts w:asciiTheme="minorHAnsi" w:eastAsiaTheme="minorEastAsia" w:hAnsiTheme="minorHAnsi" w:cstheme="minorBidi"/>
            <w:noProof/>
            <w:szCs w:val="22"/>
          </w:rPr>
          <w:tab/>
        </w:r>
        <w:r w:rsidR="00D60086" w:rsidRPr="00243CFC">
          <w:rPr>
            <w:rStyle w:val="a9"/>
            <w:rFonts w:hint="eastAsia"/>
            <w:noProof/>
          </w:rPr>
          <w:t>领导决策支持系统</w:t>
        </w:r>
        <w:r w:rsidR="00D60086">
          <w:rPr>
            <w:noProof/>
            <w:webHidden/>
          </w:rPr>
          <w:tab/>
        </w:r>
        <w:r>
          <w:rPr>
            <w:noProof/>
            <w:webHidden/>
          </w:rPr>
          <w:fldChar w:fldCharType="begin"/>
        </w:r>
        <w:r w:rsidR="00D60086">
          <w:rPr>
            <w:noProof/>
            <w:webHidden/>
          </w:rPr>
          <w:instrText xml:space="preserve"> PAGEREF _Toc417937925 \h </w:instrText>
        </w:r>
        <w:r>
          <w:rPr>
            <w:noProof/>
            <w:webHidden/>
          </w:rPr>
        </w:r>
        <w:r>
          <w:rPr>
            <w:noProof/>
            <w:webHidden/>
          </w:rPr>
          <w:fldChar w:fldCharType="separate"/>
        </w:r>
        <w:r w:rsidR="00D60086">
          <w:rPr>
            <w:noProof/>
            <w:webHidden/>
          </w:rPr>
          <w:t>53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26" w:history="1">
        <w:r w:rsidR="00D60086" w:rsidRPr="00243CFC">
          <w:rPr>
            <w:rStyle w:val="a9"/>
            <w:noProof/>
          </w:rPr>
          <w:t>3.13.</w:t>
        </w:r>
        <w:r w:rsidR="00D60086">
          <w:rPr>
            <w:rFonts w:asciiTheme="minorHAnsi" w:eastAsiaTheme="minorEastAsia" w:hAnsiTheme="minorHAnsi" w:cstheme="minorBidi"/>
            <w:noProof/>
            <w:szCs w:val="22"/>
          </w:rPr>
          <w:tab/>
        </w:r>
        <w:r w:rsidR="00D60086" w:rsidRPr="00243CFC">
          <w:rPr>
            <w:rStyle w:val="a9"/>
            <w:rFonts w:hint="eastAsia"/>
            <w:noProof/>
          </w:rPr>
          <w:t>行业人员黑名单查询</w:t>
        </w:r>
        <w:r w:rsidR="00D60086">
          <w:rPr>
            <w:noProof/>
            <w:webHidden/>
          </w:rPr>
          <w:tab/>
        </w:r>
        <w:r>
          <w:rPr>
            <w:noProof/>
            <w:webHidden/>
          </w:rPr>
          <w:fldChar w:fldCharType="begin"/>
        </w:r>
        <w:r w:rsidR="00D60086">
          <w:rPr>
            <w:noProof/>
            <w:webHidden/>
          </w:rPr>
          <w:instrText xml:space="preserve"> PAGEREF _Toc417937926 \h </w:instrText>
        </w:r>
        <w:r>
          <w:rPr>
            <w:noProof/>
            <w:webHidden/>
          </w:rPr>
        </w:r>
        <w:r>
          <w:rPr>
            <w:noProof/>
            <w:webHidden/>
          </w:rPr>
          <w:fldChar w:fldCharType="separate"/>
        </w:r>
        <w:r w:rsidR="00D60086">
          <w:rPr>
            <w:noProof/>
            <w:webHidden/>
          </w:rPr>
          <w:t>54</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27" w:history="1">
        <w:r w:rsidR="00D60086" w:rsidRPr="00243CFC">
          <w:rPr>
            <w:rStyle w:val="a9"/>
            <w:noProof/>
          </w:rPr>
          <w:t>3.14.</w:t>
        </w:r>
        <w:r w:rsidR="00D60086">
          <w:rPr>
            <w:rFonts w:asciiTheme="minorHAnsi" w:eastAsiaTheme="minorEastAsia" w:hAnsiTheme="minorHAnsi" w:cstheme="minorBidi"/>
            <w:noProof/>
            <w:szCs w:val="22"/>
          </w:rPr>
          <w:tab/>
        </w:r>
        <w:r w:rsidR="00D60086" w:rsidRPr="00243CFC">
          <w:rPr>
            <w:rStyle w:val="a9"/>
            <w:rFonts w:hint="eastAsia"/>
            <w:noProof/>
          </w:rPr>
          <w:t>隐患排查与应急治理信息查询</w:t>
        </w:r>
        <w:r w:rsidR="00D60086">
          <w:rPr>
            <w:noProof/>
            <w:webHidden/>
          </w:rPr>
          <w:tab/>
        </w:r>
        <w:r>
          <w:rPr>
            <w:noProof/>
            <w:webHidden/>
          </w:rPr>
          <w:fldChar w:fldCharType="begin"/>
        </w:r>
        <w:r w:rsidR="00D60086">
          <w:rPr>
            <w:noProof/>
            <w:webHidden/>
          </w:rPr>
          <w:instrText xml:space="preserve"> PAGEREF _Toc417937927 \h </w:instrText>
        </w:r>
        <w:r>
          <w:rPr>
            <w:noProof/>
            <w:webHidden/>
          </w:rPr>
        </w:r>
        <w:r>
          <w:rPr>
            <w:noProof/>
            <w:webHidden/>
          </w:rPr>
          <w:fldChar w:fldCharType="separate"/>
        </w:r>
        <w:r w:rsidR="00D60086">
          <w:rPr>
            <w:noProof/>
            <w:webHidden/>
          </w:rPr>
          <w:t>55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28" w:history="1">
        <w:r w:rsidR="00D60086" w:rsidRPr="00243CFC">
          <w:rPr>
            <w:rStyle w:val="a9"/>
            <w:noProof/>
          </w:rPr>
          <w:t>3.14.1.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_Toc417937928 \h </w:instrText>
        </w:r>
        <w:r>
          <w:rPr>
            <w:noProof/>
            <w:webHidden/>
          </w:rPr>
        </w:r>
        <w:r>
          <w:rPr>
            <w:noProof/>
            <w:webHidden/>
          </w:rPr>
          <w:fldChar w:fldCharType="separate"/>
        </w:r>
        <w:r w:rsidR="00D60086">
          <w:rPr>
            <w:noProof/>
            <w:webHidden/>
          </w:rPr>
          <w:t>55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29" w:history="1">
        <w:r w:rsidR="00D60086" w:rsidRPr="00243CFC">
          <w:rPr>
            <w:rStyle w:val="a9"/>
            <w:noProof/>
          </w:rPr>
          <w:t>3.14.2.</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_Toc417937929 \h </w:instrText>
        </w:r>
        <w:r>
          <w:rPr>
            <w:noProof/>
            <w:webHidden/>
          </w:rPr>
        </w:r>
        <w:r>
          <w:rPr>
            <w:noProof/>
            <w:webHidden/>
          </w:rPr>
          <w:fldChar w:fldCharType="separate"/>
        </w:r>
        <w:r w:rsidR="00D60086">
          <w:rPr>
            <w:noProof/>
            <w:webHidden/>
          </w:rPr>
          <w:t>55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30" w:history="1">
        <w:r w:rsidR="00D60086" w:rsidRPr="00243CFC">
          <w:rPr>
            <w:rStyle w:val="a9"/>
            <w:noProof/>
          </w:rPr>
          <w:t>3.15.</w:t>
        </w:r>
        <w:r w:rsidR="00D60086">
          <w:rPr>
            <w:rFonts w:asciiTheme="minorHAnsi" w:eastAsiaTheme="minorEastAsia" w:hAnsiTheme="minorHAnsi" w:cstheme="minorBidi"/>
            <w:noProof/>
            <w:szCs w:val="22"/>
          </w:rPr>
          <w:tab/>
        </w:r>
        <w:r w:rsidR="00D60086" w:rsidRPr="00243CFC">
          <w:rPr>
            <w:rStyle w:val="a9"/>
            <w:rFonts w:hint="eastAsia"/>
            <w:noProof/>
          </w:rPr>
          <w:t>生产安全基础信息管理系统</w:t>
        </w:r>
        <w:r w:rsidR="00D60086">
          <w:rPr>
            <w:noProof/>
            <w:webHidden/>
          </w:rPr>
          <w:tab/>
        </w:r>
        <w:r>
          <w:rPr>
            <w:noProof/>
            <w:webHidden/>
          </w:rPr>
          <w:fldChar w:fldCharType="begin"/>
        </w:r>
        <w:r w:rsidR="00D60086">
          <w:rPr>
            <w:noProof/>
            <w:webHidden/>
          </w:rPr>
          <w:instrText xml:space="preserve"> PAGEREF _Toc417937930 \h </w:instrText>
        </w:r>
        <w:r>
          <w:rPr>
            <w:noProof/>
            <w:webHidden/>
          </w:rPr>
        </w:r>
        <w:r>
          <w:rPr>
            <w:noProof/>
            <w:webHidden/>
          </w:rPr>
          <w:fldChar w:fldCharType="separate"/>
        </w:r>
        <w:r w:rsidR="00D60086">
          <w:rPr>
            <w:noProof/>
            <w:webHidden/>
          </w:rPr>
          <w:t>55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31" w:history="1">
        <w:r w:rsidR="00D60086" w:rsidRPr="00243CFC">
          <w:rPr>
            <w:rStyle w:val="a9"/>
            <w:noProof/>
          </w:rPr>
          <w:t>3.15.1.</w:t>
        </w:r>
        <w:r w:rsidR="00D60086">
          <w:rPr>
            <w:rFonts w:asciiTheme="minorHAnsi" w:eastAsiaTheme="minorEastAsia" w:hAnsiTheme="minorHAnsi" w:cstheme="minorBidi"/>
            <w:noProof/>
            <w:szCs w:val="22"/>
          </w:rPr>
          <w:tab/>
        </w:r>
        <w:r w:rsidR="00D60086" w:rsidRPr="00243CFC">
          <w:rPr>
            <w:rStyle w:val="a9"/>
            <w:rFonts w:hint="eastAsia"/>
            <w:noProof/>
          </w:rPr>
          <w:t>功能概述</w:t>
        </w:r>
        <w:r w:rsidR="00D60086">
          <w:rPr>
            <w:noProof/>
            <w:webHidden/>
          </w:rPr>
          <w:tab/>
        </w:r>
        <w:r>
          <w:rPr>
            <w:noProof/>
            <w:webHidden/>
          </w:rPr>
          <w:fldChar w:fldCharType="begin"/>
        </w:r>
        <w:r w:rsidR="00D60086">
          <w:rPr>
            <w:noProof/>
            <w:webHidden/>
          </w:rPr>
          <w:instrText xml:space="preserve"> PAGEREF _Toc417937931 \h </w:instrText>
        </w:r>
        <w:r>
          <w:rPr>
            <w:noProof/>
            <w:webHidden/>
          </w:rPr>
        </w:r>
        <w:r>
          <w:rPr>
            <w:noProof/>
            <w:webHidden/>
          </w:rPr>
          <w:fldChar w:fldCharType="separate"/>
        </w:r>
        <w:r w:rsidR="00D60086">
          <w:rPr>
            <w:noProof/>
            <w:webHidden/>
          </w:rPr>
          <w:t>55</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32" w:history="1">
        <w:r w:rsidR="00D60086" w:rsidRPr="00243CFC">
          <w:rPr>
            <w:rStyle w:val="a9"/>
            <w:noProof/>
          </w:rPr>
          <w:t>3.15.2.</w:t>
        </w:r>
        <w:r w:rsidR="00D60086">
          <w:rPr>
            <w:rFonts w:asciiTheme="minorHAnsi" w:eastAsiaTheme="minorEastAsia" w:hAnsiTheme="minorHAnsi" w:cstheme="minorBidi"/>
            <w:noProof/>
            <w:szCs w:val="22"/>
          </w:rPr>
          <w:tab/>
        </w:r>
        <w:r w:rsidR="00D60086" w:rsidRPr="00243CFC">
          <w:rPr>
            <w:rStyle w:val="a9"/>
            <w:rFonts w:hint="eastAsia"/>
            <w:noProof/>
          </w:rPr>
          <w:t>系统结构图</w:t>
        </w:r>
        <w:r w:rsidR="00D60086">
          <w:rPr>
            <w:noProof/>
            <w:webHidden/>
          </w:rPr>
          <w:tab/>
        </w:r>
        <w:r>
          <w:rPr>
            <w:noProof/>
            <w:webHidden/>
          </w:rPr>
          <w:fldChar w:fldCharType="begin"/>
        </w:r>
        <w:r w:rsidR="00D60086">
          <w:rPr>
            <w:noProof/>
            <w:webHidden/>
          </w:rPr>
          <w:instrText xml:space="preserve"> PAGEREF _Toc417937932 \h </w:instrText>
        </w:r>
        <w:r>
          <w:rPr>
            <w:noProof/>
            <w:webHidden/>
          </w:rPr>
        </w:r>
        <w:r>
          <w:rPr>
            <w:noProof/>
            <w:webHidden/>
          </w:rPr>
          <w:fldChar w:fldCharType="separate"/>
        </w:r>
        <w:r w:rsidR="00D60086">
          <w:rPr>
            <w:noProof/>
            <w:webHidden/>
          </w:rPr>
          <w:t>56</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33" w:history="1">
        <w:r w:rsidR="00D60086" w:rsidRPr="00243CFC">
          <w:rPr>
            <w:rStyle w:val="a9"/>
            <w:noProof/>
          </w:rPr>
          <w:t>3.15.3.</w:t>
        </w:r>
        <w:r w:rsidR="00D60086">
          <w:rPr>
            <w:rFonts w:asciiTheme="minorHAnsi" w:eastAsiaTheme="minorEastAsia" w:hAnsiTheme="minorHAnsi" w:cstheme="minorBidi"/>
            <w:noProof/>
            <w:szCs w:val="22"/>
          </w:rPr>
          <w:tab/>
        </w:r>
        <w:r w:rsidR="00D60086" w:rsidRPr="00243CFC">
          <w:rPr>
            <w:rStyle w:val="a9"/>
            <w:rFonts w:hint="eastAsia"/>
            <w:noProof/>
          </w:rPr>
          <w:t>主要功能模块</w:t>
        </w:r>
        <w:r w:rsidR="00D60086">
          <w:rPr>
            <w:noProof/>
            <w:webHidden/>
          </w:rPr>
          <w:tab/>
        </w:r>
        <w:r>
          <w:rPr>
            <w:noProof/>
            <w:webHidden/>
          </w:rPr>
          <w:fldChar w:fldCharType="begin"/>
        </w:r>
        <w:r w:rsidR="00D60086">
          <w:rPr>
            <w:noProof/>
            <w:webHidden/>
          </w:rPr>
          <w:instrText xml:space="preserve"> PAGEREF _Toc417937933 \h </w:instrText>
        </w:r>
        <w:r>
          <w:rPr>
            <w:noProof/>
            <w:webHidden/>
          </w:rPr>
        </w:r>
        <w:r>
          <w:rPr>
            <w:noProof/>
            <w:webHidden/>
          </w:rPr>
          <w:fldChar w:fldCharType="separate"/>
        </w:r>
        <w:r w:rsidR="00D60086">
          <w:rPr>
            <w:noProof/>
            <w:webHidden/>
          </w:rPr>
          <w:t>56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34" w:history="1">
        <w:r w:rsidR="00D60086" w:rsidRPr="00243CFC">
          <w:rPr>
            <w:rStyle w:val="a9"/>
            <w:noProof/>
          </w:rPr>
          <w:t>3.16.</w:t>
        </w:r>
        <w:r w:rsidR="00D60086">
          <w:rPr>
            <w:rFonts w:asciiTheme="minorHAnsi" w:eastAsiaTheme="minorEastAsia" w:hAnsiTheme="minorHAnsi" w:cstheme="minorBidi"/>
            <w:noProof/>
            <w:szCs w:val="22"/>
          </w:rPr>
          <w:tab/>
        </w:r>
        <w:r w:rsidR="00D60086" w:rsidRPr="00243CFC">
          <w:rPr>
            <w:rStyle w:val="a9"/>
            <w:rFonts w:hint="eastAsia"/>
            <w:noProof/>
          </w:rPr>
          <w:t>系统管理</w:t>
        </w:r>
        <w:r w:rsidR="00D60086">
          <w:rPr>
            <w:noProof/>
            <w:webHidden/>
          </w:rPr>
          <w:tab/>
        </w:r>
        <w:r>
          <w:rPr>
            <w:noProof/>
            <w:webHidden/>
          </w:rPr>
          <w:fldChar w:fldCharType="begin"/>
        </w:r>
        <w:r w:rsidR="00D60086">
          <w:rPr>
            <w:noProof/>
            <w:webHidden/>
          </w:rPr>
          <w:instrText xml:space="preserve"> PAGEREF _Toc417937934 \h </w:instrText>
        </w:r>
        <w:r>
          <w:rPr>
            <w:noProof/>
            <w:webHidden/>
          </w:rPr>
        </w:r>
        <w:r>
          <w:rPr>
            <w:noProof/>
            <w:webHidden/>
          </w:rPr>
          <w:fldChar w:fldCharType="separate"/>
        </w:r>
        <w:r w:rsidR="00D60086">
          <w:rPr>
            <w:noProof/>
            <w:webHidden/>
          </w:rPr>
          <w:t>58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35" w:history="1">
        <w:r w:rsidR="00D60086" w:rsidRPr="00243CFC">
          <w:rPr>
            <w:rStyle w:val="a9"/>
            <w:noProof/>
          </w:rPr>
          <w:t>3.16.1.</w:t>
        </w:r>
        <w:r w:rsidR="00D60086">
          <w:rPr>
            <w:rFonts w:asciiTheme="minorHAnsi" w:eastAsiaTheme="minorEastAsia" w:hAnsiTheme="minorHAnsi" w:cstheme="minorBidi"/>
            <w:noProof/>
            <w:szCs w:val="22"/>
          </w:rPr>
          <w:tab/>
        </w:r>
        <w:r w:rsidR="00D60086" w:rsidRPr="00243CFC">
          <w:rPr>
            <w:rStyle w:val="a9"/>
            <w:rFonts w:hint="eastAsia"/>
            <w:noProof/>
          </w:rPr>
          <w:t>用户管理</w:t>
        </w:r>
        <w:r w:rsidR="00D60086">
          <w:rPr>
            <w:noProof/>
            <w:webHidden/>
          </w:rPr>
          <w:tab/>
        </w:r>
        <w:r>
          <w:rPr>
            <w:noProof/>
            <w:webHidden/>
          </w:rPr>
          <w:fldChar w:fldCharType="begin"/>
        </w:r>
        <w:r w:rsidR="00D60086">
          <w:rPr>
            <w:noProof/>
            <w:webHidden/>
          </w:rPr>
          <w:instrText xml:space="preserve"> PAGEREF _Toc417937935 \h </w:instrText>
        </w:r>
        <w:r>
          <w:rPr>
            <w:noProof/>
            <w:webHidden/>
          </w:rPr>
        </w:r>
        <w:r>
          <w:rPr>
            <w:noProof/>
            <w:webHidden/>
          </w:rPr>
          <w:fldChar w:fldCharType="separate"/>
        </w:r>
        <w:r w:rsidR="00D60086">
          <w:rPr>
            <w:noProof/>
            <w:webHidden/>
          </w:rPr>
          <w:t>58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36" w:history="1">
        <w:r w:rsidR="00D60086" w:rsidRPr="00243CFC">
          <w:rPr>
            <w:rStyle w:val="a9"/>
            <w:noProof/>
          </w:rPr>
          <w:t>3.16.2.</w:t>
        </w:r>
        <w:r w:rsidR="00D60086">
          <w:rPr>
            <w:rFonts w:asciiTheme="minorHAnsi" w:eastAsiaTheme="minorEastAsia" w:hAnsiTheme="minorHAnsi" w:cstheme="minorBidi"/>
            <w:noProof/>
            <w:szCs w:val="22"/>
          </w:rPr>
          <w:tab/>
        </w:r>
        <w:r w:rsidR="00D60086" w:rsidRPr="00243CFC">
          <w:rPr>
            <w:rStyle w:val="a9"/>
            <w:rFonts w:hint="eastAsia"/>
            <w:noProof/>
          </w:rPr>
          <w:t>限管理功能</w:t>
        </w:r>
        <w:r w:rsidR="00D60086">
          <w:rPr>
            <w:noProof/>
            <w:webHidden/>
          </w:rPr>
          <w:tab/>
        </w:r>
        <w:r>
          <w:rPr>
            <w:noProof/>
            <w:webHidden/>
          </w:rPr>
          <w:fldChar w:fldCharType="begin"/>
        </w:r>
        <w:r w:rsidR="00D60086">
          <w:rPr>
            <w:noProof/>
            <w:webHidden/>
          </w:rPr>
          <w:instrText xml:space="preserve"> PAGEREF _Toc417937936 \h </w:instrText>
        </w:r>
        <w:r>
          <w:rPr>
            <w:noProof/>
            <w:webHidden/>
          </w:rPr>
        </w:r>
        <w:r>
          <w:rPr>
            <w:noProof/>
            <w:webHidden/>
          </w:rPr>
          <w:fldChar w:fldCharType="separate"/>
        </w:r>
        <w:r w:rsidR="00D60086">
          <w:rPr>
            <w:noProof/>
            <w:webHidden/>
          </w:rPr>
          <w:t>58</w:t>
        </w:r>
        <w:r>
          <w:rPr>
            <w:noProof/>
            <w:webHidden/>
          </w:rPr>
          <w:fldChar w:fldCharType="end"/>
        </w:r>
      </w:hyperlink>
    </w:p>
    <w:p w:rsidR="00D60086" w:rsidRDefault="00056778">
      <w:pPr>
        <w:pStyle w:val="30"/>
        <w:tabs>
          <w:tab w:val="left" w:pos="1680"/>
          <w:tab w:val="right" w:leader="dot" w:pos="9346"/>
        </w:tabs>
        <w:rPr>
          <w:rFonts w:asciiTheme="minorHAnsi" w:eastAsiaTheme="minorEastAsia" w:hAnsiTheme="minorHAnsi" w:cstheme="minorBidi"/>
          <w:noProof/>
          <w:szCs w:val="22"/>
        </w:rPr>
      </w:pPr>
      <w:hyperlink w:anchor="_Toc417937937" w:history="1">
        <w:r w:rsidR="00D60086" w:rsidRPr="00243CFC">
          <w:rPr>
            <w:rStyle w:val="a9"/>
            <w:noProof/>
          </w:rPr>
          <w:t>3.16.3.</w:t>
        </w:r>
        <w:r w:rsidR="00D60086">
          <w:rPr>
            <w:rFonts w:asciiTheme="minorHAnsi" w:eastAsiaTheme="minorEastAsia" w:hAnsiTheme="minorHAnsi" w:cstheme="minorBidi"/>
            <w:noProof/>
            <w:szCs w:val="22"/>
          </w:rPr>
          <w:tab/>
        </w:r>
        <w:r w:rsidR="00D60086" w:rsidRPr="00243CFC">
          <w:rPr>
            <w:rStyle w:val="a9"/>
            <w:rFonts w:hint="eastAsia"/>
            <w:noProof/>
          </w:rPr>
          <w:t>日志管理功能</w:t>
        </w:r>
        <w:r w:rsidR="00D60086">
          <w:rPr>
            <w:noProof/>
            <w:webHidden/>
          </w:rPr>
          <w:tab/>
        </w:r>
        <w:r>
          <w:rPr>
            <w:noProof/>
            <w:webHidden/>
          </w:rPr>
          <w:fldChar w:fldCharType="begin"/>
        </w:r>
        <w:r w:rsidR="00D60086">
          <w:rPr>
            <w:noProof/>
            <w:webHidden/>
          </w:rPr>
          <w:instrText xml:space="preserve"> PAGEREF _Toc417937937 \h </w:instrText>
        </w:r>
        <w:r>
          <w:rPr>
            <w:noProof/>
            <w:webHidden/>
          </w:rPr>
        </w:r>
        <w:r>
          <w:rPr>
            <w:noProof/>
            <w:webHidden/>
          </w:rPr>
          <w:fldChar w:fldCharType="separate"/>
        </w:r>
        <w:r w:rsidR="00D60086">
          <w:rPr>
            <w:noProof/>
            <w:webHidden/>
          </w:rPr>
          <w:t>59</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938" w:history="1">
        <w:r w:rsidR="00D60086" w:rsidRPr="00243CFC">
          <w:rPr>
            <w:rStyle w:val="a9"/>
            <w:noProof/>
          </w:rPr>
          <w:t>4.</w:t>
        </w:r>
        <w:r w:rsidR="00D60086">
          <w:rPr>
            <w:rFonts w:asciiTheme="minorHAnsi" w:eastAsiaTheme="minorEastAsia" w:hAnsiTheme="minorHAnsi" w:cstheme="minorBidi"/>
            <w:noProof/>
            <w:szCs w:val="22"/>
          </w:rPr>
          <w:tab/>
        </w:r>
        <w:r w:rsidR="00D60086" w:rsidRPr="00243CFC">
          <w:rPr>
            <w:rStyle w:val="a9"/>
            <w:rFonts w:hint="eastAsia"/>
            <w:noProof/>
          </w:rPr>
          <w:t>安监局和政府之间数据交换共享</w:t>
        </w:r>
        <w:r w:rsidR="00D60086">
          <w:rPr>
            <w:noProof/>
            <w:webHidden/>
          </w:rPr>
          <w:tab/>
        </w:r>
        <w:r>
          <w:rPr>
            <w:noProof/>
            <w:webHidden/>
          </w:rPr>
          <w:fldChar w:fldCharType="begin"/>
        </w:r>
        <w:r w:rsidR="00D60086">
          <w:rPr>
            <w:noProof/>
            <w:webHidden/>
          </w:rPr>
          <w:instrText xml:space="preserve"> PAGEREF _Toc417937938 \h </w:instrText>
        </w:r>
        <w:r>
          <w:rPr>
            <w:noProof/>
            <w:webHidden/>
          </w:rPr>
        </w:r>
        <w:r>
          <w:rPr>
            <w:noProof/>
            <w:webHidden/>
          </w:rPr>
          <w:fldChar w:fldCharType="separate"/>
        </w:r>
        <w:r w:rsidR="00D60086">
          <w:rPr>
            <w:noProof/>
            <w:webHidden/>
          </w:rPr>
          <w:t>60</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39" w:history="1">
        <w:r w:rsidR="00D60086" w:rsidRPr="00243CFC">
          <w:rPr>
            <w:rStyle w:val="a9"/>
            <w:noProof/>
          </w:rPr>
          <w:t>4.1.</w:t>
        </w:r>
        <w:r w:rsidR="00D60086">
          <w:rPr>
            <w:rFonts w:asciiTheme="minorHAnsi" w:eastAsiaTheme="minorEastAsia" w:hAnsiTheme="minorHAnsi" w:cstheme="minorBidi"/>
            <w:noProof/>
            <w:szCs w:val="22"/>
          </w:rPr>
          <w:tab/>
        </w:r>
        <w:r w:rsidR="00D60086" w:rsidRPr="00243CFC">
          <w:rPr>
            <w:rStyle w:val="a9"/>
            <w:rFonts w:hint="eastAsia"/>
            <w:noProof/>
          </w:rPr>
          <w:t>数据交换总体设计</w:t>
        </w:r>
        <w:r w:rsidR="00D60086">
          <w:rPr>
            <w:noProof/>
            <w:webHidden/>
          </w:rPr>
          <w:tab/>
        </w:r>
        <w:r>
          <w:rPr>
            <w:noProof/>
            <w:webHidden/>
          </w:rPr>
          <w:fldChar w:fldCharType="begin"/>
        </w:r>
        <w:r w:rsidR="00D60086">
          <w:rPr>
            <w:noProof/>
            <w:webHidden/>
          </w:rPr>
          <w:instrText xml:space="preserve"> PAGEREF _Toc417937939 \h </w:instrText>
        </w:r>
        <w:r>
          <w:rPr>
            <w:noProof/>
            <w:webHidden/>
          </w:rPr>
        </w:r>
        <w:r>
          <w:rPr>
            <w:noProof/>
            <w:webHidden/>
          </w:rPr>
          <w:fldChar w:fldCharType="separate"/>
        </w:r>
        <w:r w:rsidR="00D60086">
          <w:rPr>
            <w:noProof/>
            <w:webHidden/>
          </w:rPr>
          <w:t>60</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40" w:history="1">
        <w:r w:rsidR="00D60086" w:rsidRPr="00243CFC">
          <w:rPr>
            <w:rStyle w:val="a9"/>
            <w:noProof/>
          </w:rPr>
          <w:t>4.2.</w:t>
        </w:r>
        <w:r w:rsidR="00D60086">
          <w:rPr>
            <w:rFonts w:asciiTheme="minorHAnsi" w:eastAsiaTheme="minorEastAsia" w:hAnsiTheme="minorHAnsi" w:cstheme="minorBidi"/>
            <w:noProof/>
            <w:szCs w:val="22"/>
          </w:rPr>
          <w:tab/>
        </w:r>
        <w:r w:rsidR="00D60086" w:rsidRPr="00243CFC">
          <w:rPr>
            <w:rStyle w:val="a9"/>
            <w:rFonts w:hint="eastAsia"/>
            <w:noProof/>
          </w:rPr>
          <w:t>数据交换中心</w:t>
        </w:r>
        <w:r w:rsidR="00D60086">
          <w:rPr>
            <w:noProof/>
            <w:webHidden/>
          </w:rPr>
          <w:tab/>
        </w:r>
        <w:r>
          <w:rPr>
            <w:noProof/>
            <w:webHidden/>
          </w:rPr>
          <w:fldChar w:fldCharType="begin"/>
        </w:r>
        <w:r w:rsidR="00D60086">
          <w:rPr>
            <w:noProof/>
            <w:webHidden/>
          </w:rPr>
          <w:instrText xml:space="preserve"> PAGEREF _Toc417937940 \h </w:instrText>
        </w:r>
        <w:r>
          <w:rPr>
            <w:noProof/>
            <w:webHidden/>
          </w:rPr>
        </w:r>
        <w:r>
          <w:rPr>
            <w:noProof/>
            <w:webHidden/>
          </w:rPr>
          <w:fldChar w:fldCharType="separate"/>
        </w:r>
        <w:r w:rsidR="00D60086">
          <w:rPr>
            <w:noProof/>
            <w:webHidden/>
          </w:rPr>
          <w:t>61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41" w:history="1">
        <w:r w:rsidR="00D60086" w:rsidRPr="00243CFC">
          <w:rPr>
            <w:rStyle w:val="a9"/>
            <w:noProof/>
          </w:rPr>
          <w:t>4.3.</w:t>
        </w:r>
        <w:r w:rsidR="00D60086">
          <w:rPr>
            <w:rFonts w:asciiTheme="minorHAnsi" w:eastAsiaTheme="minorEastAsia" w:hAnsiTheme="minorHAnsi" w:cstheme="minorBidi"/>
            <w:noProof/>
            <w:szCs w:val="22"/>
          </w:rPr>
          <w:tab/>
        </w:r>
        <w:r w:rsidR="00D60086" w:rsidRPr="00243CFC">
          <w:rPr>
            <w:rStyle w:val="a9"/>
            <w:rFonts w:hint="eastAsia"/>
            <w:noProof/>
          </w:rPr>
          <w:t>数据传输总线</w:t>
        </w:r>
        <w:r w:rsidR="00D60086">
          <w:rPr>
            <w:noProof/>
            <w:webHidden/>
          </w:rPr>
          <w:tab/>
        </w:r>
        <w:r>
          <w:rPr>
            <w:noProof/>
            <w:webHidden/>
          </w:rPr>
          <w:fldChar w:fldCharType="begin"/>
        </w:r>
        <w:r w:rsidR="00D60086">
          <w:rPr>
            <w:noProof/>
            <w:webHidden/>
          </w:rPr>
          <w:instrText xml:space="preserve"> PAGEREF _Toc417937941 \h </w:instrText>
        </w:r>
        <w:r>
          <w:rPr>
            <w:noProof/>
            <w:webHidden/>
          </w:rPr>
        </w:r>
        <w:r>
          <w:rPr>
            <w:noProof/>
            <w:webHidden/>
          </w:rPr>
          <w:fldChar w:fldCharType="separate"/>
        </w:r>
        <w:r w:rsidR="00D60086">
          <w:rPr>
            <w:noProof/>
            <w:webHidden/>
          </w:rPr>
          <w:t>62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42" w:history="1">
        <w:r w:rsidR="00D60086" w:rsidRPr="00243CFC">
          <w:rPr>
            <w:rStyle w:val="a9"/>
            <w:noProof/>
          </w:rPr>
          <w:t>4.4.</w:t>
        </w:r>
        <w:r w:rsidR="00D60086">
          <w:rPr>
            <w:rFonts w:asciiTheme="minorHAnsi" w:eastAsiaTheme="minorEastAsia" w:hAnsiTheme="minorHAnsi" w:cstheme="minorBidi"/>
            <w:noProof/>
            <w:szCs w:val="22"/>
          </w:rPr>
          <w:tab/>
        </w:r>
        <w:r w:rsidR="00D60086" w:rsidRPr="00243CFC">
          <w:rPr>
            <w:rStyle w:val="a9"/>
            <w:rFonts w:hint="eastAsia"/>
            <w:noProof/>
          </w:rPr>
          <w:t>数据交换前置</w:t>
        </w:r>
        <w:r w:rsidR="00D60086">
          <w:rPr>
            <w:noProof/>
            <w:webHidden/>
          </w:rPr>
          <w:tab/>
        </w:r>
        <w:r>
          <w:rPr>
            <w:noProof/>
            <w:webHidden/>
          </w:rPr>
          <w:fldChar w:fldCharType="begin"/>
        </w:r>
        <w:r w:rsidR="00D60086">
          <w:rPr>
            <w:noProof/>
            <w:webHidden/>
          </w:rPr>
          <w:instrText xml:space="preserve"> PAGEREF _Toc417937942 \h </w:instrText>
        </w:r>
        <w:r>
          <w:rPr>
            <w:noProof/>
            <w:webHidden/>
          </w:rPr>
        </w:r>
        <w:r>
          <w:rPr>
            <w:noProof/>
            <w:webHidden/>
          </w:rPr>
          <w:fldChar w:fldCharType="separate"/>
        </w:r>
        <w:r w:rsidR="00D60086">
          <w:rPr>
            <w:noProof/>
            <w:webHidden/>
          </w:rPr>
          <w:t>63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43" w:history="1">
        <w:r w:rsidR="00D60086" w:rsidRPr="00243CFC">
          <w:rPr>
            <w:rStyle w:val="a9"/>
            <w:noProof/>
          </w:rPr>
          <w:t>4.5.</w:t>
        </w:r>
        <w:r w:rsidR="00D60086">
          <w:rPr>
            <w:rFonts w:asciiTheme="minorHAnsi" w:eastAsiaTheme="minorEastAsia" w:hAnsiTheme="minorHAnsi" w:cstheme="minorBidi"/>
            <w:noProof/>
            <w:szCs w:val="22"/>
          </w:rPr>
          <w:tab/>
        </w:r>
        <w:r w:rsidR="00D60086" w:rsidRPr="00243CFC">
          <w:rPr>
            <w:rStyle w:val="a9"/>
            <w:rFonts w:hint="eastAsia"/>
            <w:noProof/>
          </w:rPr>
          <w:t>监控管理中心</w:t>
        </w:r>
        <w:r w:rsidR="00D60086">
          <w:rPr>
            <w:noProof/>
            <w:webHidden/>
          </w:rPr>
          <w:tab/>
        </w:r>
        <w:r>
          <w:rPr>
            <w:noProof/>
            <w:webHidden/>
          </w:rPr>
          <w:fldChar w:fldCharType="begin"/>
        </w:r>
        <w:r w:rsidR="00D60086">
          <w:rPr>
            <w:noProof/>
            <w:webHidden/>
          </w:rPr>
          <w:instrText xml:space="preserve"> PAGEREF _Toc417937943 \h </w:instrText>
        </w:r>
        <w:r>
          <w:rPr>
            <w:noProof/>
            <w:webHidden/>
          </w:rPr>
        </w:r>
        <w:r>
          <w:rPr>
            <w:noProof/>
            <w:webHidden/>
          </w:rPr>
          <w:fldChar w:fldCharType="separate"/>
        </w:r>
        <w:r w:rsidR="00D60086">
          <w:rPr>
            <w:noProof/>
            <w:webHidden/>
          </w:rPr>
          <w:t>63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44" w:history="1">
        <w:r w:rsidR="00D60086" w:rsidRPr="00243CFC">
          <w:rPr>
            <w:rStyle w:val="a9"/>
            <w:noProof/>
          </w:rPr>
          <w:t>4.6.</w:t>
        </w:r>
        <w:r w:rsidR="00D60086">
          <w:rPr>
            <w:rFonts w:asciiTheme="minorHAnsi" w:eastAsiaTheme="minorEastAsia" w:hAnsiTheme="minorHAnsi" w:cstheme="minorBidi"/>
            <w:noProof/>
            <w:szCs w:val="22"/>
          </w:rPr>
          <w:tab/>
        </w:r>
        <w:r w:rsidR="00D60086" w:rsidRPr="00243CFC">
          <w:rPr>
            <w:rStyle w:val="a9"/>
            <w:rFonts w:hint="eastAsia"/>
            <w:noProof/>
          </w:rPr>
          <w:t>数据桥接工具</w:t>
        </w:r>
        <w:r w:rsidR="00D60086">
          <w:rPr>
            <w:noProof/>
            <w:webHidden/>
          </w:rPr>
          <w:tab/>
        </w:r>
        <w:r>
          <w:rPr>
            <w:noProof/>
            <w:webHidden/>
          </w:rPr>
          <w:fldChar w:fldCharType="begin"/>
        </w:r>
        <w:r w:rsidR="00D60086">
          <w:rPr>
            <w:noProof/>
            <w:webHidden/>
          </w:rPr>
          <w:instrText xml:space="preserve"> PAGEREF _Toc417937944 \h </w:instrText>
        </w:r>
        <w:r>
          <w:rPr>
            <w:noProof/>
            <w:webHidden/>
          </w:rPr>
        </w:r>
        <w:r>
          <w:rPr>
            <w:noProof/>
            <w:webHidden/>
          </w:rPr>
          <w:fldChar w:fldCharType="separate"/>
        </w:r>
        <w:r w:rsidR="00D60086">
          <w:rPr>
            <w:noProof/>
            <w:webHidden/>
          </w:rPr>
          <w:t>64</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945" w:history="1">
        <w:r w:rsidR="00D60086" w:rsidRPr="00243CFC">
          <w:rPr>
            <w:rStyle w:val="a9"/>
            <w:noProof/>
          </w:rPr>
          <w:t>5.</w:t>
        </w:r>
        <w:r w:rsidR="00D60086">
          <w:rPr>
            <w:rFonts w:asciiTheme="minorHAnsi" w:eastAsiaTheme="minorEastAsia" w:hAnsiTheme="minorHAnsi" w:cstheme="minorBidi"/>
            <w:noProof/>
            <w:szCs w:val="22"/>
          </w:rPr>
          <w:tab/>
        </w:r>
        <w:r w:rsidR="00D60086" w:rsidRPr="00243CFC">
          <w:rPr>
            <w:rStyle w:val="a9"/>
            <w:rFonts w:hint="eastAsia"/>
            <w:noProof/>
          </w:rPr>
          <w:t>远程视频监控系统</w:t>
        </w:r>
        <w:r w:rsidR="00D60086">
          <w:rPr>
            <w:noProof/>
            <w:webHidden/>
          </w:rPr>
          <w:tab/>
        </w:r>
        <w:r>
          <w:rPr>
            <w:noProof/>
            <w:webHidden/>
          </w:rPr>
          <w:fldChar w:fldCharType="begin"/>
        </w:r>
        <w:r w:rsidR="00D60086">
          <w:rPr>
            <w:noProof/>
            <w:webHidden/>
          </w:rPr>
          <w:instrText xml:space="preserve"> PAGEREF _Toc417937945 \h </w:instrText>
        </w:r>
        <w:r>
          <w:rPr>
            <w:noProof/>
            <w:webHidden/>
          </w:rPr>
        </w:r>
        <w:r>
          <w:rPr>
            <w:noProof/>
            <w:webHidden/>
          </w:rPr>
          <w:fldChar w:fldCharType="separate"/>
        </w:r>
        <w:r w:rsidR="00D60086">
          <w:rPr>
            <w:noProof/>
            <w:webHidden/>
          </w:rPr>
          <w:t>65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46" w:history="1">
        <w:r w:rsidR="00D60086" w:rsidRPr="00243CFC">
          <w:rPr>
            <w:rStyle w:val="a9"/>
            <w:noProof/>
          </w:rPr>
          <w:t>5.1.</w:t>
        </w:r>
        <w:r w:rsidR="00D60086">
          <w:rPr>
            <w:rFonts w:asciiTheme="minorHAnsi" w:eastAsiaTheme="minorEastAsia" w:hAnsiTheme="minorHAnsi" w:cstheme="minorBidi"/>
            <w:noProof/>
            <w:szCs w:val="22"/>
          </w:rPr>
          <w:tab/>
        </w:r>
        <w:r w:rsidR="00D60086" w:rsidRPr="00243CFC">
          <w:rPr>
            <w:rStyle w:val="a9"/>
            <w:rFonts w:hint="eastAsia"/>
            <w:noProof/>
          </w:rPr>
          <w:t>大屏幕系统</w:t>
        </w:r>
        <w:r w:rsidR="00D60086">
          <w:rPr>
            <w:noProof/>
            <w:webHidden/>
          </w:rPr>
          <w:tab/>
        </w:r>
        <w:r>
          <w:rPr>
            <w:noProof/>
            <w:webHidden/>
          </w:rPr>
          <w:fldChar w:fldCharType="begin"/>
        </w:r>
        <w:r w:rsidR="00D60086">
          <w:rPr>
            <w:noProof/>
            <w:webHidden/>
          </w:rPr>
          <w:instrText xml:space="preserve"> PAGEREF _Toc417937946 \h </w:instrText>
        </w:r>
        <w:r>
          <w:rPr>
            <w:noProof/>
            <w:webHidden/>
          </w:rPr>
        </w:r>
        <w:r>
          <w:rPr>
            <w:noProof/>
            <w:webHidden/>
          </w:rPr>
          <w:fldChar w:fldCharType="separate"/>
        </w:r>
        <w:r w:rsidR="00D60086">
          <w:rPr>
            <w:noProof/>
            <w:webHidden/>
          </w:rPr>
          <w:t>65</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47" w:history="1">
        <w:r w:rsidR="00D60086" w:rsidRPr="00243CFC">
          <w:rPr>
            <w:rStyle w:val="a9"/>
            <w:rFonts w:ascii="宋体" w:hAnsi="宋体"/>
            <w:noProof/>
          </w:rPr>
          <w:t>5.1.1.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系统设计原则</w:t>
        </w:r>
        <w:r w:rsidR="00D60086">
          <w:rPr>
            <w:noProof/>
            <w:webHidden/>
          </w:rPr>
          <w:tab/>
        </w:r>
        <w:r>
          <w:rPr>
            <w:noProof/>
            <w:webHidden/>
          </w:rPr>
          <w:fldChar w:fldCharType="begin"/>
        </w:r>
        <w:r w:rsidR="00D60086">
          <w:rPr>
            <w:noProof/>
            <w:webHidden/>
          </w:rPr>
          <w:instrText xml:space="preserve"> PAGEREF _Toc417937947 \h </w:instrText>
        </w:r>
        <w:r>
          <w:rPr>
            <w:noProof/>
            <w:webHidden/>
          </w:rPr>
        </w:r>
        <w:r>
          <w:rPr>
            <w:noProof/>
            <w:webHidden/>
          </w:rPr>
          <w:fldChar w:fldCharType="separate"/>
        </w:r>
        <w:r w:rsidR="00D60086">
          <w:rPr>
            <w:noProof/>
            <w:webHidden/>
          </w:rPr>
          <w:t>66</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48" w:history="1">
        <w:r w:rsidR="00D60086" w:rsidRPr="00243CFC">
          <w:rPr>
            <w:rStyle w:val="a9"/>
            <w:rFonts w:ascii="宋体" w:hAnsi="宋体"/>
            <w:noProof/>
          </w:rPr>
          <w:t>5.1.2.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系统组成</w:t>
        </w:r>
        <w:r w:rsidR="00D60086">
          <w:rPr>
            <w:noProof/>
            <w:webHidden/>
          </w:rPr>
          <w:tab/>
        </w:r>
        <w:r>
          <w:rPr>
            <w:noProof/>
            <w:webHidden/>
          </w:rPr>
          <w:fldChar w:fldCharType="begin"/>
        </w:r>
        <w:r w:rsidR="00D60086">
          <w:rPr>
            <w:noProof/>
            <w:webHidden/>
          </w:rPr>
          <w:instrText xml:space="preserve"> PAGEREF _Toc417937948 \h </w:instrText>
        </w:r>
        <w:r>
          <w:rPr>
            <w:noProof/>
            <w:webHidden/>
          </w:rPr>
        </w:r>
        <w:r>
          <w:rPr>
            <w:noProof/>
            <w:webHidden/>
          </w:rPr>
          <w:fldChar w:fldCharType="separate"/>
        </w:r>
        <w:r w:rsidR="00D60086">
          <w:rPr>
            <w:noProof/>
            <w:webHidden/>
          </w:rPr>
          <w:t>68</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49" w:history="1">
        <w:r w:rsidR="00D60086" w:rsidRPr="00243CFC">
          <w:rPr>
            <w:rStyle w:val="a9"/>
            <w:rFonts w:ascii="宋体" w:hAnsi="宋体"/>
            <w:noProof/>
          </w:rPr>
          <w:t>5.1.3.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系统功能</w:t>
        </w:r>
        <w:r w:rsidR="00D60086">
          <w:rPr>
            <w:noProof/>
            <w:webHidden/>
          </w:rPr>
          <w:tab/>
        </w:r>
        <w:r>
          <w:rPr>
            <w:noProof/>
            <w:webHidden/>
          </w:rPr>
          <w:fldChar w:fldCharType="begin"/>
        </w:r>
        <w:r w:rsidR="00D60086">
          <w:rPr>
            <w:noProof/>
            <w:webHidden/>
          </w:rPr>
          <w:instrText xml:space="preserve"> PAGEREF _Toc417937949 \h </w:instrText>
        </w:r>
        <w:r>
          <w:rPr>
            <w:noProof/>
            <w:webHidden/>
          </w:rPr>
        </w:r>
        <w:r>
          <w:rPr>
            <w:noProof/>
            <w:webHidden/>
          </w:rPr>
          <w:fldChar w:fldCharType="separate"/>
        </w:r>
        <w:r w:rsidR="00D60086">
          <w:rPr>
            <w:noProof/>
            <w:webHidden/>
          </w:rPr>
          <w:t>68</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0" w:history="1">
        <w:r w:rsidR="00D60086" w:rsidRPr="00243CFC">
          <w:rPr>
            <w:rStyle w:val="a9"/>
            <w:rFonts w:ascii="宋体" w:hAnsi="宋体"/>
            <w:noProof/>
          </w:rPr>
          <w:t>5.1.4.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系统连接图</w:t>
        </w:r>
        <w:r w:rsidR="00D60086">
          <w:rPr>
            <w:noProof/>
            <w:webHidden/>
          </w:rPr>
          <w:tab/>
        </w:r>
        <w:r>
          <w:rPr>
            <w:noProof/>
            <w:webHidden/>
          </w:rPr>
          <w:fldChar w:fldCharType="begin"/>
        </w:r>
        <w:r w:rsidR="00D60086">
          <w:rPr>
            <w:noProof/>
            <w:webHidden/>
          </w:rPr>
          <w:instrText xml:space="preserve"> PAGEREF _Toc417937950 \h </w:instrText>
        </w:r>
        <w:r>
          <w:rPr>
            <w:noProof/>
            <w:webHidden/>
          </w:rPr>
        </w:r>
        <w:r>
          <w:rPr>
            <w:noProof/>
            <w:webHidden/>
          </w:rPr>
          <w:fldChar w:fldCharType="separate"/>
        </w:r>
        <w:r w:rsidR="00D60086">
          <w:rPr>
            <w:noProof/>
            <w:webHidden/>
          </w:rPr>
          <w:t>70</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1" w:history="1">
        <w:r w:rsidR="00D60086" w:rsidRPr="00243CFC">
          <w:rPr>
            <w:rStyle w:val="a9"/>
            <w:rFonts w:ascii="宋体" w:hAnsi="宋体"/>
            <w:noProof/>
          </w:rPr>
          <w:t>5.1.5.</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设备介绍</w:t>
        </w:r>
        <w:r w:rsidR="00D60086">
          <w:rPr>
            <w:noProof/>
            <w:webHidden/>
          </w:rPr>
          <w:tab/>
        </w:r>
        <w:r>
          <w:rPr>
            <w:noProof/>
            <w:webHidden/>
          </w:rPr>
          <w:fldChar w:fldCharType="begin"/>
        </w:r>
        <w:r w:rsidR="00D60086">
          <w:rPr>
            <w:noProof/>
            <w:webHidden/>
          </w:rPr>
          <w:instrText xml:space="preserve"> PAGEREF _Toc417937951 \h </w:instrText>
        </w:r>
        <w:r>
          <w:rPr>
            <w:noProof/>
            <w:webHidden/>
          </w:rPr>
        </w:r>
        <w:r>
          <w:rPr>
            <w:noProof/>
            <w:webHidden/>
          </w:rPr>
          <w:fldChar w:fldCharType="separate"/>
        </w:r>
        <w:r w:rsidR="00D60086">
          <w:rPr>
            <w:noProof/>
            <w:webHidden/>
          </w:rPr>
          <w:t>71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52" w:history="1">
        <w:r w:rsidR="00D60086" w:rsidRPr="00243CFC">
          <w:rPr>
            <w:rStyle w:val="a9"/>
            <w:noProof/>
          </w:rPr>
          <w:t>5.2.</w:t>
        </w:r>
        <w:r w:rsidR="00D60086">
          <w:rPr>
            <w:rFonts w:asciiTheme="minorHAnsi" w:eastAsiaTheme="minorEastAsia" w:hAnsiTheme="minorHAnsi" w:cstheme="minorBidi"/>
            <w:noProof/>
            <w:szCs w:val="22"/>
          </w:rPr>
          <w:tab/>
        </w:r>
        <w:r w:rsidR="00D60086" w:rsidRPr="00243CFC">
          <w:rPr>
            <w:rStyle w:val="a9"/>
            <w:rFonts w:hint="eastAsia"/>
            <w:noProof/>
          </w:rPr>
          <w:t>网络数字监控平台</w:t>
        </w:r>
        <w:r w:rsidR="00D60086">
          <w:rPr>
            <w:noProof/>
            <w:webHidden/>
          </w:rPr>
          <w:tab/>
        </w:r>
        <w:r>
          <w:rPr>
            <w:noProof/>
            <w:webHidden/>
          </w:rPr>
          <w:fldChar w:fldCharType="begin"/>
        </w:r>
        <w:r w:rsidR="00D60086">
          <w:rPr>
            <w:noProof/>
            <w:webHidden/>
          </w:rPr>
          <w:instrText xml:space="preserve"> PAGEREF _Toc417937952 \h </w:instrText>
        </w:r>
        <w:r>
          <w:rPr>
            <w:noProof/>
            <w:webHidden/>
          </w:rPr>
        </w:r>
        <w:r>
          <w:rPr>
            <w:noProof/>
            <w:webHidden/>
          </w:rPr>
          <w:fldChar w:fldCharType="separate"/>
        </w:r>
        <w:r w:rsidR="00D60086">
          <w:rPr>
            <w:noProof/>
            <w:webHidden/>
          </w:rPr>
          <w:t>93</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3" w:history="1">
        <w:r w:rsidR="00D60086" w:rsidRPr="00243CFC">
          <w:rPr>
            <w:rStyle w:val="a9"/>
            <w:rFonts w:ascii="宋体" w:hAnsi="宋体"/>
            <w:noProof/>
          </w:rPr>
          <w:t>5.2.1.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数字矩阵管理平台设计原则</w:t>
        </w:r>
        <w:r w:rsidR="00D60086">
          <w:rPr>
            <w:noProof/>
            <w:webHidden/>
          </w:rPr>
          <w:tab/>
        </w:r>
        <w:r>
          <w:rPr>
            <w:noProof/>
            <w:webHidden/>
          </w:rPr>
          <w:fldChar w:fldCharType="begin"/>
        </w:r>
        <w:r w:rsidR="00D60086">
          <w:rPr>
            <w:noProof/>
            <w:webHidden/>
          </w:rPr>
          <w:instrText xml:space="preserve"> PAGEREF _Toc417937953 \h </w:instrText>
        </w:r>
        <w:r>
          <w:rPr>
            <w:noProof/>
            <w:webHidden/>
          </w:rPr>
        </w:r>
        <w:r>
          <w:rPr>
            <w:noProof/>
            <w:webHidden/>
          </w:rPr>
          <w:fldChar w:fldCharType="separate"/>
        </w:r>
        <w:r w:rsidR="00D60086">
          <w:rPr>
            <w:noProof/>
            <w:webHidden/>
          </w:rPr>
          <w:t>93</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4" w:history="1">
        <w:r w:rsidR="00D60086" w:rsidRPr="00243CFC">
          <w:rPr>
            <w:rStyle w:val="a9"/>
            <w:rFonts w:ascii="宋体" w:hAnsi="宋体"/>
            <w:noProof/>
          </w:rPr>
          <w:t>5.2.2.</w:t>
        </w:r>
        <w:r w:rsidR="00D60086">
          <w:rPr>
            <w:rFonts w:asciiTheme="minorHAnsi" w:eastAsiaTheme="minorEastAsia" w:hAnsiTheme="minorHAnsi" w:cstheme="minorBidi"/>
            <w:noProof/>
            <w:szCs w:val="22"/>
          </w:rPr>
          <w:tab/>
        </w:r>
        <w:r w:rsidR="00D60086" w:rsidRPr="00243CFC">
          <w:rPr>
            <w:rStyle w:val="a9"/>
            <w:rFonts w:ascii="宋体" w:hAnsi="宋体"/>
            <w:noProof/>
          </w:rPr>
          <w:t>ANet</w:t>
        </w:r>
        <w:r w:rsidR="00D60086" w:rsidRPr="00243CFC">
          <w:rPr>
            <w:rStyle w:val="a9"/>
            <w:rFonts w:ascii="宋体" w:hAnsi="宋体" w:hint="eastAsia"/>
            <w:noProof/>
          </w:rPr>
          <w:t>平台组成</w:t>
        </w:r>
        <w:r w:rsidR="00D60086">
          <w:rPr>
            <w:noProof/>
            <w:webHidden/>
          </w:rPr>
          <w:tab/>
        </w:r>
        <w:r>
          <w:rPr>
            <w:noProof/>
            <w:webHidden/>
          </w:rPr>
          <w:fldChar w:fldCharType="begin"/>
        </w:r>
        <w:r w:rsidR="00D60086">
          <w:rPr>
            <w:noProof/>
            <w:webHidden/>
          </w:rPr>
          <w:instrText xml:space="preserve"> PAGEREF _Toc417937954 \h </w:instrText>
        </w:r>
        <w:r>
          <w:rPr>
            <w:noProof/>
            <w:webHidden/>
          </w:rPr>
        </w:r>
        <w:r>
          <w:rPr>
            <w:noProof/>
            <w:webHidden/>
          </w:rPr>
          <w:fldChar w:fldCharType="separate"/>
        </w:r>
        <w:r w:rsidR="00D60086">
          <w:rPr>
            <w:noProof/>
            <w:webHidden/>
          </w:rPr>
          <w:t>94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5" w:history="1">
        <w:r w:rsidR="00D60086" w:rsidRPr="00243CFC">
          <w:rPr>
            <w:rStyle w:val="a9"/>
            <w:rFonts w:ascii="宋体" w:hAnsi="宋体"/>
            <w:noProof/>
          </w:rPr>
          <w:t>5.2.3.</w:t>
        </w:r>
        <w:r w:rsidR="00D60086">
          <w:rPr>
            <w:rFonts w:asciiTheme="minorHAnsi" w:eastAsiaTheme="minorEastAsia" w:hAnsiTheme="minorHAnsi" w:cstheme="minorBidi"/>
            <w:noProof/>
            <w:szCs w:val="22"/>
          </w:rPr>
          <w:tab/>
        </w:r>
        <w:r w:rsidR="00D60086" w:rsidRPr="00243CFC">
          <w:rPr>
            <w:rStyle w:val="a9"/>
            <w:rFonts w:ascii="宋体" w:hAnsi="宋体"/>
            <w:noProof/>
          </w:rPr>
          <w:t>ANet</w:t>
        </w:r>
        <w:r w:rsidR="00D60086" w:rsidRPr="00243CFC">
          <w:rPr>
            <w:rStyle w:val="a9"/>
            <w:rFonts w:ascii="宋体" w:hAnsi="宋体" w:hint="eastAsia"/>
            <w:noProof/>
          </w:rPr>
          <w:t>平台功能</w:t>
        </w:r>
        <w:r w:rsidR="00D60086">
          <w:rPr>
            <w:noProof/>
            <w:webHidden/>
          </w:rPr>
          <w:tab/>
        </w:r>
        <w:r>
          <w:rPr>
            <w:noProof/>
            <w:webHidden/>
          </w:rPr>
          <w:fldChar w:fldCharType="begin"/>
        </w:r>
        <w:r w:rsidR="00D60086">
          <w:rPr>
            <w:noProof/>
            <w:webHidden/>
          </w:rPr>
          <w:instrText xml:space="preserve"> PAGEREF _Toc417937955 \h </w:instrText>
        </w:r>
        <w:r>
          <w:rPr>
            <w:noProof/>
            <w:webHidden/>
          </w:rPr>
        </w:r>
        <w:r>
          <w:rPr>
            <w:noProof/>
            <w:webHidden/>
          </w:rPr>
          <w:fldChar w:fldCharType="separate"/>
        </w:r>
        <w:r w:rsidR="00D60086">
          <w:rPr>
            <w:noProof/>
            <w:webHidden/>
          </w:rPr>
          <w:t>94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6" w:history="1">
        <w:r w:rsidR="00D60086" w:rsidRPr="00243CFC">
          <w:rPr>
            <w:rStyle w:val="a9"/>
            <w:rFonts w:ascii="宋体" w:hAnsi="宋体"/>
            <w:noProof/>
          </w:rPr>
          <w:t>5.2.4.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流媒体服务器</w:t>
        </w:r>
        <w:r w:rsidR="00D60086">
          <w:rPr>
            <w:noProof/>
            <w:webHidden/>
          </w:rPr>
          <w:tab/>
        </w:r>
        <w:r>
          <w:rPr>
            <w:noProof/>
            <w:webHidden/>
          </w:rPr>
          <w:fldChar w:fldCharType="begin"/>
        </w:r>
        <w:r w:rsidR="00D60086">
          <w:rPr>
            <w:noProof/>
            <w:webHidden/>
          </w:rPr>
          <w:instrText xml:space="preserve"> PAGEREF _Toc417937956 \h </w:instrText>
        </w:r>
        <w:r>
          <w:rPr>
            <w:noProof/>
            <w:webHidden/>
          </w:rPr>
        </w:r>
        <w:r>
          <w:rPr>
            <w:noProof/>
            <w:webHidden/>
          </w:rPr>
          <w:fldChar w:fldCharType="separate"/>
        </w:r>
        <w:r w:rsidR="00D60086">
          <w:rPr>
            <w:noProof/>
            <w:webHidden/>
          </w:rPr>
          <w:t>103</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7" w:history="1">
        <w:r w:rsidR="00D60086" w:rsidRPr="00243CFC">
          <w:rPr>
            <w:rStyle w:val="a9"/>
            <w:rFonts w:ascii="宋体" w:hAnsi="宋体"/>
            <w:noProof/>
          </w:rPr>
          <w:t>5.2.5.</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网络数字电视墙</w:t>
        </w:r>
        <w:r w:rsidR="00D60086">
          <w:rPr>
            <w:noProof/>
            <w:webHidden/>
          </w:rPr>
          <w:tab/>
        </w:r>
        <w:r>
          <w:rPr>
            <w:noProof/>
            <w:webHidden/>
          </w:rPr>
          <w:fldChar w:fldCharType="begin"/>
        </w:r>
        <w:r w:rsidR="00D60086">
          <w:rPr>
            <w:noProof/>
            <w:webHidden/>
          </w:rPr>
          <w:instrText xml:space="preserve"> PAGEREF _Toc417937957 \h </w:instrText>
        </w:r>
        <w:r>
          <w:rPr>
            <w:noProof/>
            <w:webHidden/>
          </w:rPr>
        </w:r>
        <w:r>
          <w:rPr>
            <w:noProof/>
            <w:webHidden/>
          </w:rPr>
          <w:fldChar w:fldCharType="separate"/>
        </w:r>
        <w:r w:rsidR="00D60086">
          <w:rPr>
            <w:noProof/>
            <w:webHidden/>
          </w:rPr>
          <w:t>104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58" w:history="1">
        <w:r w:rsidR="00D60086" w:rsidRPr="00243CFC">
          <w:rPr>
            <w:rStyle w:val="a9"/>
            <w:rFonts w:ascii="宋体" w:hAnsi="宋体"/>
            <w:noProof/>
          </w:rPr>
          <w:t>5.2.6.</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主要设备技术参数</w:t>
        </w:r>
        <w:r w:rsidR="00D60086">
          <w:rPr>
            <w:noProof/>
            <w:webHidden/>
          </w:rPr>
          <w:tab/>
        </w:r>
        <w:r>
          <w:rPr>
            <w:noProof/>
            <w:webHidden/>
          </w:rPr>
          <w:fldChar w:fldCharType="begin"/>
        </w:r>
        <w:r w:rsidR="00D60086">
          <w:rPr>
            <w:noProof/>
            <w:webHidden/>
          </w:rPr>
          <w:instrText xml:space="preserve"> PAGEREF _Toc417937958 \h </w:instrText>
        </w:r>
        <w:r>
          <w:rPr>
            <w:noProof/>
            <w:webHidden/>
          </w:rPr>
        </w:r>
        <w:r>
          <w:rPr>
            <w:noProof/>
            <w:webHidden/>
          </w:rPr>
          <w:fldChar w:fldCharType="separate"/>
        </w:r>
        <w:r w:rsidR="00D60086">
          <w:rPr>
            <w:noProof/>
            <w:webHidden/>
          </w:rPr>
          <w:t>106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60" w:history="1">
        <w:r w:rsidR="00D60086" w:rsidRPr="00243CFC">
          <w:rPr>
            <w:rStyle w:val="a9"/>
            <w:noProof/>
          </w:rPr>
          <w:t>5.3.</w:t>
        </w:r>
        <w:r w:rsidR="00D60086">
          <w:rPr>
            <w:rFonts w:asciiTheme="minorHAnsi" w:eastAsiaTheme="minorEastAsia" w:hAnsiTheme="minorHAnsi" w:cstheme="minorBidi"/>
            <w:noProof/>
            <w:szCs w:val="22"/>
          </w:rPr>
          <w:tab/>
        </w:r>
        <w:r w:rsidR="00D60086" w:rsidRPr="00243CFC">
          <w:rPr>
            <w:rStyle w:val="a9"/>
            <w:rFonts w:hint="eastAsia"/>
            <w:noProof/>
          </w:rPr>
          <w:t>前端设备</w:t>
        </w:r>
        <w:r w:rsidR="00D60086">
          <w:rPr>
            <w:noProof/>
            <w:webHidden/>
          </w:rPr>
          <w:tab/>
        </w:r>
        <w:r>
          <w:rPr>
            <w:noProof/>
            <w:webHidden/>
          </w:rPr>
          <w:fldChar w:fldCharType="begin"/>
        </w:r>
        <w:r w:rsidR="00D60086">
          <w:rPr>
            <w:noProof/>
            <w:webHidden/>
          </w:rPr>
          <w:instrText xml:space="preserve"> PAGEREF _Toc417937960 \h </w:instrText>
        </w:r>
        <w:r>
          <w:rPr>
            <w:noProof/>
            <w:webHidden/>
          </w:rPr>
        </w:r>
        <w:r>
          <w:rPr>
            <w:noProof/>
            <w:webHidden/>
          </w:rPr>
          <w:fldChar w:fldCharType="separate"/>
        </w:r>
        <w:r w:rsidR="00D60086">
          <w:rPr>
            <w:noProof/>
            <w:webHidden/>
          </w:rPr>
          <w:t>115</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61" w:history="1">
        <w:r w:rsidR="00D60086" w:rsidRPr="00243CFC">
          <w:rPr>
            <w:rStyle w:val="a9"/>
            <w:rFonts w:ascii="宋体" w:hAnsi="宋体"/>
            <w:noProof/>
          </w:rPr>
          <w:t>5.3.1.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设备选型</w:t>
        </w:r>
        <w:r w:rsidR="00D60086">
          <w:rPr>
            <w:noProof/>
            <w:webHidden/>
          </w:rPr>
          <w:tab/>
        </w:r>
        <w:r>
          <w:rPr>
            <w:noProof/>
            <w:webHidden/>
          </w:rPr>
          <w:fldChar w:fldCharType="begin"/>
        </w:r>
        <w:r w:rsidR="00D60086">
          <w:rPr>
            <w:noProof/>
            <w:webHidden/>
          </w:rPr>
          <w:instrText xml:space="preserve"> PAGEREF _Toc417937961 \h </w:instrText>
        </w:r>
        <w:r>
          <w:rPr>
            <w:noProof/>
            <w:webHidden/>
          </w:rPr>
        </w:r>
        <w:r>
          <w:rPr>
            <w:noProof/>
            <w:webHidden/>
          </w:rPr>
          <w:fldChar w:fldCharType="separate"/>
        </w:r>
        <w:r w:rsidR="00D60086">
          <w:rPr>
            <w:noProof/>
            <w:webHidden/>
          </w:rPr>
          <w:t>115</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62" w:history="1">
        <w:r w:rsidR="00D60086" w:rsidRPr="00243CFC">
          <w:rPr>
            <w:rStyle w:val="a9"/>
            <w:rFonts w:ascii="宋体" w:hAnsi="宋体"/>
            <w:noProof/>
          </w:rPr>
          <w:t>5.3.2.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存储需求及带宽需求</w:t>
        </w:r>
        <w:r w:rsidR="00D60086">
          <w:rPr>
            <w:noProof/>
            <w:webHidden/>
          </w:rPr>
          <w:tab/>
        </w:r>
        <w:r>
          <w:rPr>
            <w:noProof/>
            <w:webHidden/>
          </w:rPr>
          <w:fldChar w:fldCharType="begin"/>
        </w:r>
        <w:r w:rsidR="00D60086">
          <w:rPr>
            <w:noProof/>
            <w:webHidden/>
          </w:rPr>
          <w:instrText xml:space="preserve"> PAGEREF _Toc417937962 \h </w:instrText>
        </w:r>
        <w:r>
          <w:rPr>
            <w:noProof/>
            <w:webHidden/>
          </w:rPr>
        </w:r>
        <w:r>
          <w:rPr>
            <w:noProof/>
            <w:webHidden/>
          </w:rPr>
          <w:fldChar w:fldCharType="separate"/>
        </w:r>
        <w:r w:rsidR="00D60086">
          <w:rPr>
            <w:noProof/>
            <w:webHidden/>
          </w:rPr>
          <w:t>116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63" w:history="1">
        <w:r w:rsidR="00D60086" w:rsidRPr="00243CFC">
          <w:rPr>
            <w:rStyle w:val="a9"/>
            <w:noProof/>
          </w:rPr>
          <w:t>5.4.</w:t>
        </w:r>
        <w:r w:rsidR="00D60086">
          <w:rPr>
            <w:rFonts w:asciiTheme="minorHAnsi" w:eastAsiaTheme="minorEastAsia" w:hAnsiTheme="minorHAnsi" w:cstheme="minorBidi"/>
            <w:noProof/>
            <w:szCs w:val="22"/>
          </w:rPr>
          <w:tab/>
        </w:r>
        <w:r w:rsidR="00D60086" w:rsidRPr="00243CFC">
          <w:rPr>
            <w:rStyle w:val="a9"/>
            <w:rFonts w:hint="eastAsia"/>
            <w:noProof/>
          </w:rPr>
          <w:t>可视电话调度系统中心</w:t>
        </w:r>
        <w:r w:rsidR="00D60086">
          <w:rPr>
            <w:noProof/>
            <w:webHidden/>
          </w:rPr>
          <w:tab/>
        </w:r>
        <w:r>
          <w:rPr>
            <w:noProof/>
            <w:webHidden/>
          </w:rPr>
          <w:fldChar w:fldCharType="begin"/>
        </w:r>
        <w:r w:rsidR="00D60086">
          <w:rPr>
            <w:noProof/>
            <w:webHidden/>
          </w:rPr>
          <w:instrText xml:space="preserve"> PAGEREF _Toc417937963 \h </w:instrText>
        </w:r>
        <w:r>
          <w:rPr>
            <w:noProof/>
            <w:webHidden/>
          </w:rPr>
        </w:r>
        <w:r>
          <w:rPr>
            <w:noProof/>
            <w:webHidden/>
          </w:rPr>
          <w:fldChar w:fldCharType="separate"/>
        </w:r>
        <w:r w:rsidR="00D60086">
          <w:rPr>
            <w:noProof/>
            <w:webHidden/>
          </w:rPr>
          <w:t>117</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64" w:history="1">
        <w:r w:rsidR="00D60086" w:rsidRPr="00243CFC">
          <w:rPr>
            <w:rStyle w:val="a9"/>
            <w:rFonts w:ascii="宋体" w:hAnsi="宋体"/>
            <w:noProof/>
          </w:rPr>
          <w:t>5.4.1.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产品特点</w:t>
        </w:r>
        <w:r w:rsidR="00D60086">
          <w:rPr>
            <w:noProof/>
            <w:webHidden/>
          </w:rPr>
          <w:tab/>
        </w:r>
        <w:r>
          <w:rPr>
            <w:noProof/>
            <w:webHidden/>
          </w:rPr>
          <w:fldChar w:fldCharType="begin"/>
        </w:r>
        <w:r w:rsidR="00D60086">
          <w:rPr>
            <w:noProof/>
            <w:webHidden/>
          </w:rPr>
          <w:instrText xml:space="preserve"> PAGEREF _Toc417937964 \h </w:instrText>
        </w:r>
        <w:r>
          <w:rPr>
            <w:noProof/>
            <w:webHidden/>
          </w:rPr>
        </w:r>
        <w:r>
          <w:rPr>
            <w:noProof/>
            <w:webHidden/>
          </w:rPr>
          <w:fldChar w:fldCharType="separate"/>
        </w:r>
        <w:r w:rsidR="00D60086">
          <w:rPr>
            <w:noProof/>
            <w:webHidden/>
          </w:rPr>
          <w:t>117</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965" w:history="1">
        <w:r w:rsidR="00D60086" w:rsidRPr="00243CFC">
          <w:rPr>
            <w:rStyle w:val="a9"/>
            <w:noProof/>
          </w:rPr>
          <w:t>6.</w:t>
        </w:r>
        <w:r w:rsidR="00D60086">
          <w:rPr>
            <w:rFonts w:asciiTheme="minorHAnsi" w:eastAsiaTheme="minorEastAsia" w:hAnsiTheme="minorHAnsi" w:cstheme="minorBidi"/>
            <w:noProof/>
            <w:szCs w:val="22"/>
          </w:rPr>
          <w:tab/>
        </w:r>
        <w:r w:rsidR="00D60086" w:rsidRPr="00243CFC">
          <w:rPr>
            <w:rStyle w:val="a9"/>
            <w:rFonts w:hint="eastAsia"/>
            <w:noProof/>
          </w:rPr>
          <w:t>视频会议</w:t>
        </w:r>
        <w:r w:rsidR="00D60086">
          <w:rPr>
            <w:noProof/>
            <w:webHidden/>
          </w:rPr>
          <w:tab/>
        </w:r>
        <w:r>
          <w:rPr>
            <w:noProof/>
            <w:webHidden/>
          </w:rPr>
          <w:fldChar w:fldCharType="begin"/>
        </w:r>
        <w:r w:rsidR="00D60086">
          <w:rPr>
            <w:noProof/>
            <w:webHidden/>
          </w:rPr>
          <w:instrText xml:space="preserve"> PAGEREF _Toc417937965 \h </w:instrText>
        </w:r>
        <w:r>
          <w:rPr>
            <w:noProof/>
            <w:webHidden/>
          </w:rPr>
        </w:r>
        <w:r>
          <w:rPr>
            <w:noProof/>
            <w:webHidden/>
          </w:rPr>
          <w:fldChar w:fldCharType="separate"/>
        </w:r>
        <w:r w:rsidR="00D60086">
          <w:rPr>
            <w:noProof/>
            <w:webHidden/>
          </w:rPr>
          <w:t>122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66" w:history="1">
        <w:r w:rsidR="00D60086" w:rsidRPr="00243CFC">
          <w:rPr>
            <w:rStyle w:val="a9"/>
            <w:noProof/>
          </w:rPr>
          <w:t>6.1.</w:t>
        </w:r>
        <w:r w:rsidR="00D60086">
          <w:rPr>
            <w:rFonts w:asciiTheme="minorHAnsi" w:eastAsiaTheme="minorEastAsia" w:hAnsiTheme="minorHAnsi" w:cstheme="minorBidi"/>
            <w:noProof/>
            <w:szCs w:val="22"/>
          </w:rPr>
          <w:tab/>
        </w:r>
        <w:r w:rsidR="00D60086" w:rsidRPr="00243CFC">
          <w:rPr>
            <w:rStyle w:val="a9"/>
            <w:rFonts w:hint="eastAsia"/>
            <w:noProof/>
          </w:rPr>
          <w:t>视讯系统组网描述</w:t>
        </w:r>
        <w:r w:rsidR="00D60086">
          <w:rPr>
            <w:noProof/>
            <w:webHidden/>
          </w:rPr>
          <w:tab/>
        </w:r>
        <w:r>
          <w:rPr>
            <w:noProof/>
            <w:webHidden/>
          </w:rPr>
          <w:fldChar w:fldCharType="begin"/>
        </w:r>
        <w:r w:rsidR="00D60086">
          <w:rPr>
            <w:noProof/>
            <w:webHidden/>
          </w:rPr>
          <w:instrText xml:space="preserve"> PAGEREF _Toc417937966 \h </w:instrText>
        </w:r>
        <w:r>
          <w:rPr>
            <w:noProof/>
            <w:webHidden/>
          </w:rPr>
        </w:r>
        <w:r>
          <w:rPr>
            <w:noProof/>
            <w:webHidden/>
          </w:rPr>
          <w:fldChar w:fldCharType="separate"/>
        </w:r>
        <w:r w:rsidR="00D60086">
          <w:rPr>
            <w:noProof/>
            <w:webHidden/>
          </w:rPr>
          <w:t>122</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67" w:history="1">
        <w:r w:rsidR="00D60086" w:rsidRPr="00243CFC">
          <w:rPr>
            <w:rStyle w:val="a9"/>
            <w:rFonts w:ascii="宋体" w:hAnsi="宋体"/>
            <w:noProof/>
          </w:rPr>
          <w:t>6.1.1.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组网说明</w:t>
        </w:r>
        <w:r w:rsidR="00D60086">
          <w:rPr>
            <w:noProof/>
            <w:webHidden/>
          </w:rPr>
          <w:tab/>
        </w:r>
        <w:r>
          <w:rPr>
            <w:noProof/>
            <w:webHidden/>
          </w:rPr>
          <w:fldChar w:fldCharType="begin"/>
        </w:r>
        <w:r w:rsidR="00D60086">
          <w:rPr>
            <w:noProof/>
            <w:webHidden/>
          </w:rPr>
          <w:instrText xml:space="preserve"> PAGEREF _Toc417937967 \h </w:instrText>
        </w:r>
        <w:r>
          <w:rPr>
            <w:noProof/>
            <w:webHidden/>
          </w:rPr>
        </w:r>
        <w:r>
          <w:rPr>
            <w:noProof/>
            <w:webHidden/>
          </w:rPr>
          <w:fldChar w:fldCharType="separate"/>
        </w:r>
        <w:r w:rsidR="00D60086">
          <w:rPr>
            <w:noProof/>
            <w:webHidden/>
          </w:rPr>
          <w:t>122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68" w:history="1">
        <w:r w:rsidR="00D60086" w:rsidRPr="00243CFC">
          <w:rPr>
            <w:rStyle w:val="a9"/>
            <w:noProof/>
          </w:rPr>
          <w:t>6.2.</w:t>
        </w:r>
        <w:r w:rsidR="00D60086">
          <w:rPr>
            <w:rFonts w:asciiTheme="minorHAnsi" w:eastAsiaTheme="minorEastAsia" w:hAnsiTheme="minorHAnsi" w:cstheme="minorBidi"/>
            <w:noProof/>
            <w:szCs w:val="22"/>
          </w:rPr>
          <w:tab/>
        </w:r>
        <w:r w:rsidR="00D60086" w:rsidRPr="00243CFC">
          <w:rPr>
            <w:rStyle w:val="a9"/>
            <w:rFonts w:hint="eastAsia"/>
            <w:noProof/>
          </w:rPr>
          <w:t>系统说明</w:t>
        </w:r>
        <w:r w:rsidR="00D60086">
          <w:rPr>
            <w:noProof/>
            <w:webHidden/>
          </w:rPr>
          <w:tab/>
        </w:r>
        <w:r>
          <w:rPr>
            <w:noProof/>
            <w:webHidden/>
          </w:rPr>
          <w:fldChar w:fldCharType="begin"/>
        </w:r>
        <w:r w:rsidR="00D60086">
          <w:rPr>
            <w:noProof/>
            <w:webHidden/>
          </w:rPr>
          <w:instrText xml:space="preserve"> PAGEREF _Toc417937968 \h </w:instrText>
        </w:r>
        <w:r>
          <w:rPr>
            <w:noProof/>
            <w:webHidden/>
          </w:rPr>
        </w:r>
        <w:r>
          <w:rPr>
            <w:noProof/>
            <w:webHidden/>
          </w:rPr>
          <w:fldChar w:fldCharType="separate"/>
        </w:r>
        <w:r w:rsidR="00D60086">
          <w:rPr>
            <w:noProof/>
            <w:webHidden/>
          </w:rPr>
          <w:t>123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69" w:history="1">
        <w:r w:rsidR="00D60086" w:rsidRPr="00243CFC">
          <w:rPr>
            <w:rStyle w:val="a9"/>
            <w:noProof/>
          </w:rPr>
          <w:t>6.3.</w:t>
        </w:r>
        <w:r w:rsidR="00D60086">
          <w:rPr>
            <w:rFonts w:asciiTheme="minorHAnsi" w:eastAsiaTheme="minorEastAsia" w:hAnsiTheme="minorHAnsi" w:cstheme="minorBidi"/>
            <w:noProof/>
            <w:szCs w:val="22"/>
          </w:rPr>
          <w:tab/>
        </w:r>
        <w:r w:rsidR="00D60086" w:rsidRPr="00243CFC">
          <w:rPr>
            <w:rStyle w:val="a9"/>
            <w:rFonts w:hint="eastAsia"/>
            <w:noProof/>
          </w:rPr>
          <w:t>设备安装及实施建议</w:t>
        </w:r>
        <w:r w:rsidR="00D60086">
          <w:rPr>
            <w:noProof/>
            <w:webHidden/>
          </w:rPr>
          <w:tab/>
        </w:r>
        <w:r>
          <w:rPr>
            <w:noProof/>
            <w:webHidden/>
          </w:rPr>
          <w:fldChar w:fldCharType="begin"/>
        </w:r>
        <w:r w:rsidR="00D60086">
          <w:rPr>
            <w:noProof/>
            <w:webHidden/>
          </w:rPr>
          <w:instrText xml:space="preserve"> PAGEREF _Toc417937969 \h </w:instrText>
        </w:r>
        <w:r>
          <w:rPr>
            <w:noProof/>
            <w:webHidden/>
          </w:rPr>
        </w:r>
        <w:r>
          <w:rPr>
            <w:noProof/>
            <w:webHidden/>
          </w:rPr>
          <w:fldChar w:fldCharType="separate"/>
        </w:r>
        <w:r w:rsidR="00D60086">
          <w:rPr>
            <w:noProof/>
            <w:webHidden/>
          </w:rPr>
          <w:t>123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70" w:history="1">
        <w:r w:rsidR="00D60086" w:rsidRPr="00243CFC">
          <w:rPr>
            <w:rStyle w:val="a9"/>
            <w:noProof/>
          </w:rPr>
          <w:t>6.4.</w:t>
        </w:r>
        <w:r w:rsidR="00D60086">
          <w:rPr>
            <w:rFonts w:asciiTheme="minorHAnsi" w:eastAsiaTheme="minorEastAsia" w:hAnsiTheme="minorHAnsi" w:cstheme="minorBidi"/>
            <w:noProof/>
            <w:szCs w:val="22"/>
          </w:rPr>
          <w:tab/>
        </w:r>
        <w:r w:rsidR="00D60086" w:rsidRPr="00243CFC">
          <w:rPr>
            <w:rStyle w:val="a9"/>
            <w:rFonts w:hint="eastAsia"/>
            <w:noProof/>
          </w:rPr>
          <w:t>高清视频系统主要功能</w:t>
        </w:r>
        <w:r w:rsidR="00D60086">
          <w:rPr>
            <w:noProof/>
            <w:webHidden/>
          </w:rPr>
          <w:tab/>
        </w:r>
        <w:r>
          <w:rPr>
            <w:noProof/>
            <w:webHidden/>
          </w:rPr>
          <w:fldChar w:fldCharType="begin"/>
        </w:r>
        <w:r w:rsidR="00D60086">
          <w:rPr>
            <w:noProof/>
            <w:webHidden/>
          </w:rPr>
          <w:instrText xml:space="preserve"> PAGEREF _Toc417937970 \h </w:instrText>
        </w:r>
        <w:r>
          <w:rPr>
            <w:noProof/>
            <w:webHidden/>
          </w:rPr>
        </w:r>
        <w:r>
          <w:rPr>
            <w:noProof/>
            <w:webHidden/>
          </w:rPr>
          <w:fldChar w:fldCharType="separate"/>
        </w:r>
        <w:r w:rsidR="00D60086">
          <w:rPr>
            <w:noProof/>
            <w:webHidden/>
          </w:rPr>
          <w:t>124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71" w:history="1">
        <w:r w:rsidR="00D60086" w:rsidRPr="00243CFC">
          <w:rPr>
            <w:rStyle w:val="a9"/>
            <w:rFonts w:ascii="宋体" w:hAnsi="宋体"/>
            <w:noProof/>
          </w:rPr>
          <w:t>6.4.1.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会议常用功能</w:t>
        </w:r>
        <w:r w:rsidR="00D60086">
          <w:rPr>
            <w:noProof/>
            <w:webHidden/>
          </w:rPr>
          <w:tab/>
        </w:r>
        <w:r>
          <w:rPr>
            <w:noProof/>
            <w:webHidden/>
          </w:rPr>
          <w:fldChar w:fldCharType="begin"/>
        </w:r>
        <w:r w:rsidR="00D60086">
          <w:rPr>
            <w:noProof/>
            <w:webHidden/>
          </w:rPr>
          <w:instrText xml:space="preserve"> PAGEREF _Toc417937971 \h </w:instrText>
        </w:r>
        <w:r>
          <w:rPr>
            <w:noProof/>
            <w:webHidden/>
          </w:rPr>
        </w:r>
        <w:r>
          <w:rPr>
            <w:noProof/>
            <w:webHidden/>
          </w:rPr>
          <w:fldChar w:fldCharType="separate"/>
        </w:r>
        <w:r w:rsidR="00D60086">
          <w:rPr>
            <w:noProof/>
            <w:webHidden/>
          </w:rPr>
          <w:t>124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72" w:history="1">
        <w:r w:rsidR="00D60086" w:rsidRPr="00243CFC">
          <w:rPr>
            <w:rStyle w:val="a9"/>
            <w:rFonts w:ascii="宋体" w:hAnsi="宋体"/>
            <w:noProof/>
          </w:rPr>
          <w:t>6.4.2.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华为高清视频系统主要特点</w:t>
        </w:r>
        <w:r w:rsidR="00D60086">
          <w:rPr>
            <w:noProof/>
            <w:webHidden/>
          </w:rPr>
          <w:tab/>
        </w:r>
        <w:r>
          <w:rPr>
            <w:noProof/>
            <w:webHidden/>
          </w:rPr>
          <w:fldChar w:fldCharType="begin"/>
        </w:r>
        <w:r w:rsidR="00D60086">
          <w:rPr>
            <w:noProof/>
            <w:webHidden/>
          </w:rPr>
          <w:instrText xml:space="preserve"> PAGEREF _Toc417937972 \h </w:instrText>
        </w:r>
        <w:r>
          <w:rPr>
            <w:noProof/>
            <w:webHidden/>
          </w:rPr>
        </w:r>
        <w:r>
          <w:rPr>
            <w:noProof/>
            <w:webHidden/>
          </w:rPr>
          <w:fldChar w:fldCharType="separate"/>
        </w:r>
        <w:r w:rsidR="00D60086">
          <w:rPr>
            <w:noProof/>
            <w:webHidden/>
          </w:rPr>
          <w:t>126</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73" w:history="1">
        <w:r w:rsidR="00D60086" w:rsidRPr="00243CFC">
          <w:rPr>
            <w:rStyle w:val="a9"/>
            <w:rFonts w:ascii="宋体" w:hAnsi="宋体"/>
            <w:noProof/>
          </w:rPr>
          <w:t>6.4.3.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产品简介</w:t>
        </w:r>
        <w:r w:rsidR="00D60086">
          <w:rPr>
            <w:noProof/>
            <w:webHidden/>
          </w:rPr>
          <w:tab/>
        </w:r>
        <w:r>
          <w:rPr>
            <w:noProof/>
            <w:webHidden/>
          </w:rPr>
          <w:fldChar w:fldCharType="begin"/>
        </w:r>
        <w:r w:rsidR="00D60086">
          <w:rPr>
            <w:noProof/>
            <w:webHidden/>
          </w:rPr>
          <w:instrText xml:space="preserve"> PAGEREF _Toc417937973 \h </w:instrText>
        </w:r>
        <w:r>
          <w:rPr>
            <w:noProof/>
            <w:webHidden/>
          </w:rPr>
        </w:r>
        <w:r>
          <w:rPr>
            <w:noProof/>
            <w:webHidden/>
          </w:rPr>
          <w:fldChar w:fldCharType="separate"/>
        </w:r>
        <w:r w:rsidR="00D60086">
          <w:rPr>
            <w:noProof/>
            <w:webHidden/>
          </w:rPr>
          <w:t>134</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974" w:history="1">
        <w:r w:rsidR="00D60086" w:rsidRPr="00243CFC">
          <w:rPr>
            <w:rStyle w:val="a9"/>
            <w:noProof/>
          </w:rPr>
          <w:t>7.</w:t>
        </w:r>
        <w:r w:rsidR="00D60086">
          <w:rPr>
            <w:rFonts w:asciiTheme="minorHAnsi" w:eastAsiaTheme="minorEastAsia" w:hAnsiTheme="minorHAnsi" w:cstheme="minorBidi"/>
            <w:noProof/>
            <w:szCs w:val="22"/>
          </w:rPr>
          <w:tab/>
        </w:r>
        <w:r w:rsidR="00D60086" w:rsidRPr="00243CFC">
          <w:rPr>
            <w:rStyle w:val="a9"/>
            <w:rFonts w:hint="eastAsia"/>
            <w:noProof/>
          </w:rPr>
          <w:t>网络建设</w:t>
        </w:r>
        <w:r w:rsidR="00D60086">
          <w:rPr>
            <w:noProof/>
            <w:webHidden/>
          </w:rPr>
          <w:tab/>
        </w:r>
        <w:r>
          <w:rPr>
            <w:noProof/>
            <w:webHidden/>
          </w:rPr>
          <w:fldChar w:fldCharType="begin"/>
        </w:r>
        <w:r w:rsidR="00D60086">
          <w:rPr>
            <w:noProof/>
            <w:webHidden/>
          </w:rPr>
          <w:instrText xml:space="preserve"> PAGEREF _Toc417937974 \h </w:instrText>
        </w:r>
        <w:r>
          <w:rPr>
            <w:noProof/>
            <w:webHidden/>
          </w:rPr>
        </w:r>
        <w:r>
          <w:rPr>
            <w:noProof/>
            <w:webHidden/>
          </w:rPr>
          <w:fldChar w:fldCharType="separate"/>
        </w:r>
        <w:r w:rsidR="00D60086">
          <w:rPr>
            <w:noProof/>
            <w:webHidden/>
          </w:rPr>
          <w:t>141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75" w:history="1">
        <w:r w:rsidR="00D60086" w:rsidRPr="00243CFC">
          <w:rPr>
            <w:rStyle w:val="a9"/>
            <w:noProof/>
          </w:rPr>
          <w:t>7.1.</w:t>
        </w:r>
        <w:r w:rsidR="00D60086">
          <w:rPr>
            <w:rFonts w:asciiTheme="minorHAnsi" w:eastAsiaTheme="minorEastAsia" w:hAnsiTheme="minorHAnsi" w:cstheme="minorBidi"/>
            <w:noProof/>
            <w:szCs w:val="22"/>
          </w:rPr>
          <w:tab/>
        </w:r>
        <w:r w:rsidR="00D60086" w:rsidRPr="00243CFC">
          <w:rPr>
            <w:rStyle w:val="a9"/>
            <w:rFonts w:hint="eastAsia"/>
            <w:noProof/>
          </w:rPr>
          <w:t>设计原则</w:t>
        </w:r>
        <w:r w:rsidR="00D60086">
          <w:rPr>
            <w:noProof/>
            <w:webHidden/>
          </w:rPr>
          <w:tab/>
        </w:r>
        <w:r>
          <w:rPr>
            <w:noProof/>
            <w:webHidden/>
          </w:rPr>
          <w:fldChar w:fldCharType="begin"/>
        </w:r>
        <w:r w:rsidR="00D60086">
          <w:rPr>
            <w:noProof/>
            <w:webHidden/>
          </w:rPr>
          <w:instrText xml:space="preserve"> PAGEREF _Toc417937975 \h </w:instrText>
        </w:r>
        <w:r>
          <w:rPr>
            <w:noProof/>
            <w:webHidden/>
          </w:rPr>
        </w:r>
        <w:r>
          <w:rPr>
            <w:noProof/>
            <w:webHidden/>
          </w:rPr>
          <w:fldChar w:fldCharType="separate"/>
        </w:r>
        <w:r w:rsidR="00D60086">
          <w:rPr>
            <w:noProof/>
            <w:webHidden/>
          </w:rPr>
          <w:t>141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76" w:history="1">
        <w:r w:rsidR="00D60086" w:rsidRPr="00243CFC">
          <w:rPr>
            <w:rStyle w:val="a9"/>
            <w:noProof/>
          </w:rPr>
          <w:t>7.2.</w:t>
        </w:r>
        <w:r w:rsidR="00D60086">
          <w:rPr>
            <w:rFonts w:asciiTheme="minorHAnsi" w:eastAsiaTheme="minorEastAsia" w:hAnsiTheme="minorHAnsi" w:cstheme="minorBidi"/>
            <w:noProof/>
            <w:szCs w:val="22"/>
          </w:rPr>
          <w:tab/>
        </w:r>
        <w:r w:rsidR="00D60086" w:rsidRPr="00243CFC">
          <w:rPr>
            <w:rStyle w:val="a9"/>
            <w:rFonts w:hint="eastAsia"/>
            <w:noProof/>
          </w:rPr>
          <w:t>网络设计</w:t>
        </w:r>
        <w:r w:rsidR="00D60086">
          <w:rPr>
            <w:noProof/>
            <w:webHidden/>
          </w:rPr>
          <w:tab/>
        </w:r>
        <w:r>
          <w:rPr>
            <w:noProof/>
            <w:webHidden/>
          </w:rPr>
          <w:fldChar w:fldCharType="begin"/>
        </w:r>
        <w:r w:rsidR="00D60086">
          <w:rPr>
            <w:noProof/>
            <w:webHidden/>
          </w:rPr>
          <w:instrText xml:space="preserve"> PAGEREF _Toc417937976 \h </w:instrText>
        </w:r>
        <w:r>
          <w:rPr>
            <w:noProof/>
            <w:webHidden/>
          </w:rPr>
        </w:r>
        <w:r>
          <w:rPr>
            <w:noProof/>
            <w:webHidden/>
          </w:rPr>
          <w:fldChar w:fldCharType="separate"/>
        </w:r>
        <w:r w:rsidR="00D60086">
          <w:rPr>
            <w:noProof/>
            <w:webHidden/>
          </w:rPr>
          <w:t>142</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77" w:history="1">
        <w:r w:rsidR="00D60086" w:rsidRPr="00243CFC">
          <w:rPr>
            <w:rStyle w:val="a9"/>
            <w:rFonts w:ascii="宋体" w:hAnsi="宋体"/>
            <w:noProof/>
          </w:rPr>
          <w:t>7.2.1.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核心层</w:t>
        </w:r>
        <w:r w:rsidR="00D60086">
          <w:rPr>
            <w:noProof/>
            <w:webHidden/>
          </w:rPr>
          <w:tab/>
        </w:r>
        <w:r>
          <w:rPr>
            <w:noProof/>
            <w:webHidden/>
          </w:rPr>
          <w:fldChar w:fldCharType="begin"/>
        </w:r>
        <w:r w:rsidR="00D60086">
          <w:rPr>
            <w:noProof/>
            <w:webHidden/>
          </w:rPr>
          <w:instrText xml:space="preserve"> PAGEREF _Toc417937977 \h </w:instrText>
        </w:r>
        <w:r>
          <w:rPr>
            <w:noProof/>
            <w:webHidden/>
          </w:rPr>
        </w:r>
        <w:r>
          <w:rPr>
            <w:noProof/>
            <w:webHidden/>
          </w:rPr>
          <w:fldChar w:fldCharType="separate"/>
        </w:r>
        <w:r w:rsidR="00D60086">
          <w:rPr>
            <w:noProof/>
            <w:webHidden/>
          </w:rPr>
          <w:t>142</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78" w:history="1">
        <w:r w:rsidR="00D60086" w:rsidRPr="00243CFC">
          <w:rPr>
            <w:rStyle w:val="a9"/>
            <w:rFonts w:ascii="宋体" w:hAnsi="宋体"/>
            <w:noProof/>
          </w:rPr>
          <w:t>7.2.2.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汇聚层</w:t>
        </w:r>
        <w:r w:rsidR="00D60086">
          <w:rPr>
            <w:noProof/>
            <w:webHidden/>
          </w:rPr>
          <w:tab/>
        </w:r>
        <w:r>
          <w:rPr>
            <w:noProof/>
            <w:webHidden/>
          </w:rPr>
          <w:fldChar w:fldCharType="begin"/>
        </w:r>
        <w:r w:rsidR="00D60086">
          <w:rPr>
            <w:noProof/>
            <w:webHidden/>
          </w:rPr>
          <w:instrText xml:space="preserve"> PAGEREF _Toc417937978 \h </w:instrText>
        </w:r>
        <w:r>
          <w:rPr>
            <w:noProof/>
            <w:webHidden/>
          </w:rPr>
        </w:r>
        <w:r>
          <w:rPr>
            <w:noProof/>
            <w:webHidden/>
          </w:rPr>
          <w:fldChar w:fldCharType="separate"/>
        </w:r>
        <w:r w:rsidR="00D60086">
          <w:rPr>
            <w:noProof/>
            <w:webHidden/>
          </w:rPr>
          <w:t>143</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79" w:history="1">
        <w:r w:rsidR="00D60086" w:rsidRPr="00243CFC">
          <w:rPr>
            <w:rStyle w:val="a9"/>
            <w:rFonts w:ascii="宋体" w:hAnsi="宋体"/>
            <w:noProof/>
          </w:rPr>
          <w:t>7.2.3.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接入层</w:t>
        </w:r>
        <w:r w:rsidR="00D60086">
          <w:rPr>
            <w:noProof/>
            <w:webHidden/>
          </w:rPr>
          <w:tab/>
        </w:r>
        <w:r>
          <w:rPr>
            <w:noProof/>
            <w:webHidden/>
          </w:rPr>
          <w:fldChar w:fldCharType="begin"/>
        </w:r>
        <w:r w:rsidR="00D60086">
          <w:rPr>
            <w:noProof/>
            <w:webHidden/>
          </w:rPr>
          <w:instrText xml:space="preserve"> PAGEREF _Toc417937979 \h </w:instrText>
        </w:r>
        <w:r>
          <w:rPr>
            <w:noProof/>
            <w:webHidden/>
          </w:rPr>
        </w:r>
        <w:r>
          <w:rPr>
            <w:noProof/>
            <w:webHidden/>
          </w:rPr>
          <w:fldChar w:fldCharType="separate"/>
        </w:r>
        <w:r w:rsidR="00D60086">
          <w:rPr>
            <w:noProof/>
            <w:webHidden/>
          </w:rPr>
          <w:t>143</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0" w:history="1">
        <w:r w:rsidR="00D60086" w:rsidRPr="00243CFC">
          <w:rPr>
            <w:rStyle w:val="a9"/>
            <w:noProof/>
          </w:rPr>
          <w:t>7.3.</w:t>
        </w:r>
        <w:r w:rsidR="00D60086">
          <w:rPr>
            <w:rFonts w:asciiTheme="minorHAnsi" w:eastAsiaTheme="minorEastAsia" w:hAnsiTheme="minorHAnsi" w:cstheme="minorBidi"/>
            <w:noProof/>
            <w:szCs w:val="22"/>
          </w:rPr>
          <w:tab/>
        </w:r>
        <w:r w:rsidR="00D60086" w:rsidRPr="00243CFC">
          <w:rPr>
            <w:rStyle w:val="a9"/>
            <w:rFonts w:hint="eastAsia"/>
            <w:noProof/>
          </w:rPr>
          <w:t>安全设计</w:t>
        </w:r>
        <w:r w:rsidR="00D60086">
          <w:rPr>
            <w:noProof/>
            <w:webHidden/>
          </w:rPr>
          <w:tab/>
        </w:r>
        <w:r>
          <w:rPr>
            <w:noProof/>
            <w:webHidden/>
          </w:rPr>
          <w:fldChar w:fldCharType="begin"/>
        </w:r>
        <w:r w:rsidR="00D60086">
          <w:rPr>
            <w:noProof/>
            <w:webHidden/>
          </w:rPr>
          <w:instrText xml:space="preserve"> PAGEREF _Toc417937980 \h </w:instrText>
        </w:r>
        <w:r>
          <w:rPr>
            <w:noProof/>
            <w:webHidden/>
          </w:rPr>
        </w:r>
        <w:r>
          <w:rPr>
            <w:noProof/>
            <w:webHidden/>
          </w:rPr>
          <w:fldChar w:fldCharType="separate"/>
        </w:r>
        <w:r w:rsidR="00D60086">
          <w:rPr>
            <w:noProof/>
            <w:webHidden/>
          </w:rPr>
          <w:t>143</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981" w:history="1">
        <w:r w:rsidR="00D60086" w:rsidRPr="00243CFC">
          <w:rPr>
            <w:rStyle w:val="a9"/>
            <w:noProof/>
          </w:rPr>
          <w:t>8.</w:t>
        </w:r>
        <w:r w:rsidR="00D60086">
          <w:rPr>
            <w:rFonts w:asciiTheme="minorHAnsi" w:eastAsiaTheme="minorEastAsia" w:hAnsiTheme="minorHAnsi" w:cstheme="minorBidi"/>
            <w:noProof/>
            <w:szCs w:val="22"/>
          </w:rPr>
          <w:tab/>
        </w:r>
        <w:r w:rsidR="00D60086" w:rsidRPr="00243CFC">
          <w:rPr>
            <w:rStyle w:val="a9"/>
            <w:rFonts w:hint="eastAsia"/>
            <w:noProof/>
          </w:rPr>
          <w:t>系统安全设计</w:t>
        </w:r>
        <w:r w:rsidR="00D60086">
          <w:rPr>
            <w:noProof/>
            <w:webHidden/>
          </w:rPr>
          <w:tab/>
        </w:r>
        <w:r>
          <w:rPr>
            <w:noProof/>
            <w:webHidden/>
          </w:rPr>
          <w:fldChar w:fldCharType="begin"/>
        </w:r>
        <w:r w:rsidR="00D60086">
          <w:rPr>
            <w:noProof/>
            <w:webHidden/>
          </w:rPr>
          <w:instrText xml:space="preserve"> PAGEREF _Toc417937981 \h </w:instrText>
        </w:r>
        <w:r>
          <w:rPr>
            <w:noProof/>
            <w:webHidden/>
          </w:rPr>
        </w:r>
        <w:r>
          <w:rPr>
            <w:noProof/>
            <w:webHidden/>
          </w:rPr>
          <w:fldChar w:fldCharType="separate"/>
        </w:r>
        <w:r w:rsidR="00D60086">
          <w:rPr>
            <w:noProof/>
            <w:webHidden/>
          </w:rPr>
          <w:t>144</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2" w:history="1">
        <w:r w:rsidR="00D60086" w:rsidRPr="00243CFC">
          <w:rPr>
            <w:rStyle w:val="a9"/>
            <w:rFonts w:asciiTheme="minorEastAsia" w:hAnsiTheme="minorEastAsia"/>
            <w:noProof/>
          </w:rPr>
          <w:t>8.1.</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物理安全</w:t>
        </w:r>
        <w:r w:rsidR="00D60086">
          <w:rPr>
            <w:noProof/>
            <w:webHidden/>
          </w:rPr>
          <w:tab/>
        </w:r>
        <w:r>
          <w:rPr>
            <w:noProof/>
            <w:webHidden/>
          </w:rPr>
          <w:fldChar w:fldCharType="begin"/>
        </w:r>
        <w:r w:rsidR="00D60086">
          <w:rPr>
            <w:noProof/>
            <w:webHidden/>
          </w:rPr>
          <w:instrText xml:space="preserve"> PAGEREF _Toc417937982 \h </w:instrText>
        </w:r>
        <w:r>
          <w:rPr>
            <w:noProof/>
            <w:webHidden/>
          </w:rPr>
        </w:r>
        <w:r>
          <w:rPr>
            <w:noProof/>
            <w:webHidden/>
          </w:rPr>
          <w:fldChar w:fldCharType="separate"/>
        </w:r>
        <w:r w:rsidR="00D60086">
          <w:rPr>
            <w:noProof/>
            <w:webHidden/>
          </w:rPr>
          <w:t>145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3" w:history="1">
        <w:r w:rsidR="00D60086" w:rsidRPr="00243CFC">
          <w:rPr>
            <w:rStyle w:val="a9"/>
            <w:rFonts w:asciiTheme="minorEastAsia" w:hAnsiTheme="minorEastAsia"/>
            <w:noProof/>
          </w:rPr>
          <w:t>8.2.</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网络安全</w:t>
        </w:r>
        <w:r w:rsidR="00D60086">
          <w:rPr>
            <w:noProof/>
            <w:webHidden/>
          </w:rPr>
          <w:tab/>
        </w:r>
        <w:r>
          <w:rPr>
            <w:noProof/>
            <w:webHidden/>
          </w:rPr>
          <w:fldChar w:fldCharType="begin"/>
        </w:r>
        <w:r w:rsidR="00D60086">
          <w:rPr>
            <w:noProof/>
            <w:webHidden/>
          </w:rPr>
          <w:instrText xml:space="preserve"> PAGEREF _Toc417937983 \h </w:instrText>
        </w:r>
        <w:r>
          <w:rPr>
            <w:noProof/>
            <w:webHidden/>
          </w:rPr>
        </w:r>
        <w:r>
          <w:rPr>
            <w:noProof/>
            <w:webHidden/>
          </w:rPr>
          <w:fldChar w:fldCharType="separate"/>
        </w:r>
        <w:r w:rsidR="00D60086">
          <w:rPr>
            <w:noProof/>
            <w:webHidden/>
          </w:rPr>
          <w:t>146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4" w:history="1">
        <w:r w:rsidR="00D60086" w:rsidRPr="00243CFC">
          <w:rPr>
            <w:rStyle w:val="a9"/>
            <w:rFonts w:asciiTheme="minorEastAsia" w:hAnsiTheme="minorEastAsia"/>
            <w:noProof/>
          </w:rPr>
          <w:t>8.3.</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数据安全</w:t>
        </w:r>
        <w:r w:rsidR="00D60086">
          <w:rPr>
            <w:noProof/>
            <w:webHidden/>
          </w:rPr>
          <w:tab/>
        </w:r>
        <w:r>
          <w:rPr>
            <w:noProof/>
            <w:webHidden/>
          </w:rPr>
          <w:fldChar w:fldCharType="begin"/>
        </w:r>
        <w:r w:rsidR="00D60086">
          <w:rPr>
            <w:noProof/>
            <w:webHidden/>
          </w:rPr>
          <w:instrText xml:space="preserve"> PAGEREF _Toc417937984 \h </w:instrText>
        </w:r>
        <w:r>
          <w:rPr>
            <w:noProof/>
            <w:webHidden/>
          </w:rPr>
        </w:r>
        <w:r>
          <w:rPr>
            <w:noProof/>
            <w:webHidden/>
          </w:rPr>
          <w:fldChar w:fldCharType="separate"/>
        </w:r>
        <w:r w:rsidR="00D60086">
          <w:rPr>
            <w:noProof/>
            <w:webHidden/>
          </w:rPr>
          <w:t>146</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5" w:history="1">
        <w:r w:rsidR="00D60086" w:rsidRPr="00243CFC">
          <w:rPr>
            <w:rStyle w:val="a9"/>
            <w:rFonts w:asciiTheme="minorEastAsia" w:hAnsiTheme="minorEastAsia"/>
            <w:noProof/>
          </w:rPr>
          <w:t>8.4.</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系统安全</w:t>
        </w:r>
        <w:r w:rsidR="00D60086">
          <w:rPr>
            <w:noProof/>
            <w:webHidden/>
          </w:rPr>
          <w:tab/>
        </w:r>
        <w:r>
          <w:rPr>
            <w:noProof/>
            <w:webHidden/>
          </w:rPr>
          <w:fldChar w:fldCharType="begin"/>
        </w:r>
        <w:r w:rsidR="00D60086">
          <w:rPr>
            <w:noProof/>
            <w:webHidden/>
          </w:rPr>
          <w:instrText xml:space="preserve"> PAGEREF _Toc417937985 \h </w:instrText>
        </w:r>
        <w:r>
          <w:rPr>
            <w:noProof/>
            <w:webHidden/>
          </w:rPr>
        </w:r>
        <w:r>
          <w:rPr>
            <w:noProof/>
            <w:webHidden/>
          </w:rPr>
          <w:fldChar w:fldCharType="separate"/>
        </w:r>
        <w:r w:rsidR="00D60086">
          <w:rPr>
            <w:noProof/>
            <w:webHidden/>
          </w:rPr>
          <w:t>147</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6" w:history="1">
        <w:r w:rsidR="00D60086" w:rsidRPr="00243CFC">
          <w:rPr>
            <w:rStyle w:val="a9"/>
            <w:rFonts w:asciiTheme="minorEastAsia" w:hAnsiTheme="minorEastAsia"/>
            <w:noProof/>
          </w:rPr>
          <w:t>8.5.</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管理安全</w:t>
        </w:r>
        <w:r w:rsidR="00D60086">
          <w:rPr>
            <w:noProof/>
            <w:webHidden/>
          </w:rPr>
          <w:tab/>
        </w:r>
        <w:r>
          <w:rPr>
            <w:noProof/>
            <w:webHidden/>
          </w:rPr>
          <w:fldChar w:fldCharType="begin"/>
        </w:r>
        <w:r w:rsidR="00D60086">
          <w:rPr>
            <w:noProof/>
            <w:webHidden/>
          </w:rPr>
          <w:instrText xml:space="preserve"> PAGEREF _Toc417937986 \h </w:instrText>
        </w:r>
        <w:r>
          <w:rPr>
            <w:noProof/>
            <w:webHidden/>
          </w:rPr>
        </w:r>
        <w:r>
          <w:rPr>
            <w:noProof/>
            <w:webHidden/>
          </w:rPr>
          <w:fldChar w:fldCharType="separate"/>
        </w:r>
        <w:r w:rsidR="00D60086">
          <w:rPr>
            <w:noProof/>
            <w:webHidden/>
          </w:rPr>
          <w:t>148</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7987" w:history="1">
        <w:r w:rsidR="00D60086" w:rsidRPr="00243CFC">
          <w:rPr>
            <w:rStyle w:val="a9"/>
            <w:noProof/>
          </w:rPr>
          <w:t>9.</w:t>
        </w:r>
        <w:r w:rsidR="00D60086">
          <w:rPr>
            <w:rFonts w:asciiTheme="minorHAnsi" w:eastAsiaTheme="minorEastAsia" w:hAnsiTheme="minorHAnsi" w:cstheme="minorBidi"/>
            <w:noProof/>
            <w:szCs w:val="22"/>
          </w:rPr>
          <w:tab/>
        </w:r>
        <w:r w:rsidR="00D60086" w:rsidRPr="00243CFC">
          <w:rPr>
            <w:rStyle w:val="a9"/>
            <w:rFonts w:hint="eastAsia"/>
            <w:noProof/>
          </w:rPr>
          <w:t>项目实施组织管理</w:t>
        </w:r>
        <w:r w:rsidR="00D60086">
          <w:rPr>
            <w:noProof/>
            <w:webHidden/>
          </w:rPr>
          <w:tab/>
        </w:r>
        <w:r>
          <w:rPr>
            <w:noProof/>
            <w:webHidden/>
          </w:rPr>
          <w:fldChar w:fldCharType="begin"/>
        </w:r>
        <w:r w:rsidR="00D60086">
          <w:rPr>
            <w:noProof/>
            <w:webHidden/>
          </w:rPr>
          <w:instrText xml:space="preserve"> PAGEREF _Toc417937987 \h </w:instrText>
        </w:r>
        <w:r>
          <w:rPr>
            <w:noProof/>
            <w:webHidden/>
          </w:rPr>
        </w:r>
        <w:r>
          <w:rPr>
            <w:noProof/>
            <w:webHidden/>
          </w:rPr>
          <w:fldChar w:fldCharType="separate"/>
        </w:r>
        <w:r w:rsidR="00D60086">
          <w:rPr>
            <w:noProof/>
            <w:webHidden/>
          </w:rPr>
          <w:t>149</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88" w:history="1">
        <w:r w:rsidR="00D60086" w:rsidRPr="00243CFC">
          <w:rPr>
            <w:rStyle w:val="a9"/>
            <w:rFonts w:asciiTheme="minorEastAsia" w:hAnsiTheme="minorEastAsia"/>
            <w:noProof/>
          </w:rPr>
          <w:t>9.1.</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项目管理及执行计划</w:t>
        </w:r>
        <w:r w:rsidR="00D60086">
          <w:rPr>
            <w:noProof/>
            <w:webHidden/>
          </w:rPr>
          <w:tab/>
        </w:r>
        <w:r>
          <w:rPr>
            <w:noProof/>
            <w:webHidden/>
          </w:rPr>
          <w:fldChar w:fldCharType="begin"/>
        </w:r>
        <w:r w:rsidR="00D60086">
          <w:rPr>
            <w:noProof/>
            <w:webHidden/>
          </w:rPr>
          <w:instrText xml:space="preserve"> PAGEREF _Toc417937988 \h </w:instrText>
        </w:r>
        <w:r>
          <w:rPr>
            <w:noProof/>
            <w:webHidden/>
          </w:rPr>
        </w:r>
        <w:r>
          <w:rPr>
            <w:noProof/>
            <w:webHidden/>
          </w:rPr>
          <w:fldChar w:fldCharType="separate"/>
        </w:r>
        <w:r w:rsidR="00D60086">
          <w:rPr>
            <w:noProof/>
            <w:webHidden/>
          </w:rPr>
          <w:t>149</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89" w:history="1">
        <w:r w:rsidR="00D60086" w:rsidRPr="00243CFC">
          <w:rPr>
            <w:rStyle w:val="a9"/>
            <w:rFonts w:ascii="宋体" w:hAnsi="宋体"/>
            <w:noProof/>
          </w:rPr>
          <w:t>9.1.1.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项目管理与开发方案</w:t>
        </w:r>
        <w:r w:rsidR="00D60086">
          <w:rPr>
            <w:noProof/>
            <w:webHidden/>
          </w:rPr>
          <w:tab/>
        </w:r>
        <w:r>
          <w:rPr>
            <w:noProof/>
            <w:webHidden/>
          </w:rPr>
          <w:fldChar w:fldCharType="begin"/>
        </w:r>
        <w:r w:rsidR="00D60086">
          <w:rPr>
            <w:noProof/>
            <w:webHidden/>
          </w:rPr>
          <w:instrText xml:space="preserve"> PAGEREF _Toc417937989 \h </w:instrText>
        </w:r>
        <w:r>
          <w:rPr>
            <w:noProof/>
            <w:webHidden/>
          </w:rPr>
        </w:r>
        <w:r>
          <w:rPr>
            <w:noProof/>
            <w:webHidden/>
          </w:rPr>
          <w:fldChar w:fldCharType="separate"/>
        </w:r>
        <w:r w:rsidR="00D60086">
          <w:rPr>
            <w:noProof/>
            <w:webHidden/>
          </w:rPr>
          <w:t>149</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0" w:history="1">
        <w:r w:rsidR="00D60086" w:rsidRPr="00243CFC">
          <w:rPr>
            <w:rStyle w:val="a9"/>
            <w:rFonts w:ascii="宋体" w:hAnsi="宋体"/>
            <w:noProof/>
          </w:rPr>
          <w:t>9.1.2.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编制原则</w:t>
        </w:r>
        <w:r w:rsidR="00D60086">
          <w:rPr>
            <w:noProof/>
            <w:webHidden/>
          </w:rPr>
          <w:tab/>
        </w:r>
        <w:r>
          <w:rPr>
            <w:noProof/>
            <w:webHidden/>
          </w:rPr>
          <w:fldChar w:fldCharType="begin"/>
        </w:r>
        <w:r w:rsidR="00D60086">
          <w:rPr>
            <w:noProof/>
            <w:webHidden/>
          </w:rPr>
          <w:instrText xml:space="preserve"> PAGEREF _Toc417937990 \h </w:instrText>
        </w:r>
        <w:r>
          <w:rPr>
            <w:noProof/>
            <w:webHidden/>
          </w:rPr>
        </w:r>
        <w:r>
          <w:rPr>
            <w:noProof/>
            <w:webHidden/>
          </w:rPr>
          <w:fldChar w:fldCharType="separate"/>
        </w:r>
        <w:r w:rsidR="00D60086">
          <w:rPr>
            <w:noProof/>
            <w:webHidden/>
          </w:rPr>
          <w:t>150</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91" w:history="1">
        <w:r w:rsidR="00D60086" w:rsidRPr="00243CFC">
          <w:rPr>
            <w:rStyle w:val="a9"/>
            <w:rFonts w:asciiTheme="minorEastAsia" w:hAnsiTheme="minorEastAsia"/>
            <w:noProof/>
          </w:rPr>
          <w:t>9.2.</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实施组织机构及执行计划</w:t>
        </w:r>
        <w:r w:rsidR="00D60086">
          <w:rPr>
            <w:noProof/>
            <w:webHidden/>
          </w:rPr>
          <w:tab/>
        </w:r>
        <w:r>
          <w:rPr>
            <w:noProof/>
            <w:webHidden/>
          </w:rPr>
          <w:fldChar w:fldCharType="begin"/>
        </w:r>
        <w:r w:rsidR="00D60086">
          <w:rPr>
            <w:noProof/>
            <w:webHidden/>
          </w:rPr>
          <w:instrText xml:space="preserve"> PAGEREF _Toc417937991 \h </w:instrText>
        </w:r>
        <w:r>
          <w:rPr>
            <w:noProof/>
            <w:webHidden/>
          </w:rPr>
        </w:r>
        <w:r>
          <w:rPr>
            <w:noProof/>
            <w:webHidden/>
          </w:rPr>
          <w:fldChar w:fldCharType="separate"/>
        </w:r>
        <w:r w:rsidR="00D60086">
          <w:rPr>
            <w:noProof/>
            <w:webHidden/>
          </w:rPr>
          <w:t>151</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2" w:history="1">
        <w:r w:rsidR="00D60086" w:rsidRPr="00243CFC">
          <w:rPr>
            <w:rStyle w:val="a9"/>
            <w:rFonts w:ascii="宋体" w:hAnsi="宋体"/>
            <w:noProof/>
          </w:rPr>
          <w:t>9.2.1.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项目组织结构</w:t>
        </w:r>
        <w:r w:rsidR="00D60086">
          <w:rPr>
            <w:noProof/>
            <w:webHidden/>
          </w:rPr>
          <w:tab/>
        </w:r>
        <w:r>
          <w:rPr>
            <w:noProof/>
            <w:webHidden/>
          </w:rPr>
          <w:fldChar w:fldCharType="begin"/>
        </w:r>
        <w:r w:rsidR="00D60086">
          <w:rPr>
            <w:noProof/>
            <w:webHidden/>
          </w:rPr>
          <w:instrText xml:space="preserve"> PAGEREF _Toc417937992 \h </w:instrText>
        </w:r>
        <w:r>
          <w:rPr>
            <w:noProof/>
            <w:webHidden/>
          </w:rPr>
        </w:r>
        <w:r>
          <w:rPr>
            <w:noProof/>
            <w:webHidden/>
          </w:rPr>
          <w:fldChar w:fldCharType="separate"/>
        </w:r>
        <w:r w:rsidR="00D60086">
          <w:rPr>
            <w:noProof/>
            <w:webHidden/>
          </w:rPr>
          <w:t>151</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3" w:history="1">
        <w:r w:rsidR="00D60086" w:rsidRPr="00243CFC">
          <w:rPr>
            <w:rStyle w:val="a9"/>
            <w:rFonts w:ascii="宋体" w:hAnsi="宋体"/>
            <w:noProof/>
          </w:rPr>
          <w:t>9.2.2.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项目组织原则</w:t>
        </w:r>
        <w:r w:rsidR="00D60086">
          <w:rPr>
            <w:noProof/>
            <w:webHidden/>
          </w:rPr>
          <w:tab/>
        </w:r>
        <w:r>
          <w:rPr>
            <w:noProof/>
            <w:webHidden/>
          </w:rPr>
          <w:fldChar w:fldCharType="begin"/>
        </w:r>
        <w:r w:rsidR="00D60086">
          <w:rPr>
            <w:noProof/>
            <w:webHidden/>
          </w:rPr>
          <w:instrText xml:space="preserve"> PAGEREF _Toc417937993 \h </w:instrText>
        </w:r>
        <w:r>
          <w:rPr>
            <w:noProof/>
            <w:webHidden/>
          </w:rPr>
        </w:r>
        <w:r>
          <w:rPr>
            <w:noProof/>
            <w:webHidden/>
          </w:rPr>
          <w:fldChar w:fldCharType="separate"/>
        </w:r>
        <w:r w:rsidR="00D60086">
          <w:rPr>
            <w:noProof/>
            <w:webHidden/>
          </w:rPr>
          <w:t>152</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4" w:history="1">
        <w:r w:rsidR="00D60086" w:rsidRPr="00243CFC">
          <w:rPr>
            <w:rStyle w:val="a9"/>
            <w:rFonts w:ascii="宋体" w:hAnsi="宋体"/>
            <w:noProof/>
          </w:rPr>
          <w:t>9.2.3.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项目管理流程</w:t>
        </w:r>
        <w:r w:rsidR="00D60086">
          <w:rPr>
            <w:noProof/>
            <w:webHidden/>
          </w:rPr>
          <w:tab/>
        </w:r>
        <w:r>
          <w:rPr>
            <w:noProof/>
            <w:webHidden/>
          </w:rPr>
          <w:fldChar w:fldCharType="begin"/>
        </w:r>
        <w:r w:rsidR="00D60086">
          <w:rPr>
            <w:noProof/>
            <w:webHidden/>
          </w:rPr>
          <w:instrText xml:space="preserve"> PAGEREF _Toc417937994 \h </w:instrText>
        </w:r>
        <w:r>
          <w:rPr>
            <w:noProof/>
            <w:webHidden/>
          </w:rPr>
        </w:r>
        <w:r>
          <w:rPr>
            <w:noProof/>
            <w:webHidden/>
          </w:rPr>
          <w:fldChar w:fldCharType="separate"/>
        </w:r>
        <w:r w:rsidR="00D60086">
          <w:rPr>
            <w:noProof/>
            <w:webHidden/>
          </w:rPr>
          <w:t>152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7995" w:history="1">
        <w:r w:rsidR="00D60086" w:rsidRPr="00243CFC">
          <w:rPr>
            <w:rStyle w:val="a9"/>
            <w:rFonts w:asciiTheme="minorEastAsia" w:hAnsiTheme="minorEastAsia"/>
            <w:noProof/>
          </w:rPr>
          <w:t>9.3.</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实施组织安排及执行计划</w:t>
        </w:r>
        <w:r w:rsidR="00D60086">
          <w:rPr>
            <w:noProof/>
            <w:webHidden/>
          </w:rPr>
          <w:tab/>
        </w:r>
        <w:r>
          <w:rPr>
            <w:noProof/>
            <w:webHidden/>
          </w:rPr>
          <w:fldChar w:fldCharType="begin"/>
        </w:r>
        <w:r w:rsidR="00D60086">
          <w:rPr>
            <w:noProof/>
            <w:webHidden/>
          </w:rPr>
          <w:instrText xml:space="preserve"> PAGEREF _Toc417937995 \h </w:instrText>
        </w:r>
        <w:r>
          <w:rPr>
            <w:noProof/>
            <w:webHidden/>
          </w:rPr>
        </w:r>
        <w:r>
          <w:rPr>
            <w:noProof/>
            <w:webHidden/>
          </w:rPr>
          <w:fldChar w:fldCharType="separate"/>
        </w:r>
        <w:r w:rsidR="00D60086">
          <w:rPr>
            <w:noProof/>
            <w:webHidden/>
          </w:rPr>
          <w:t>154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6" w:history="1">
        <w:r w:rsidR="00D60086" w:rsidRPr="00243CFC">
          <w:rPr>
            <w:rStyle w:val="a9"/>
            <w:rFonts w:ascii="宋体" w:hAnsi="宋体"/>
            <w:noProof/>
          </w:rPr>
          <w:t>9.3.1.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实施进度</w:t>
        </w:r>
        <w:r w:rsidR="00D60086">
          <w:rPr>
            <w:noProof/>
            <w:webHidden/>
          </w:rPr>
          <w:tab/>
        </w:r>
        <w:r>
          <w:rPr>
            <w:noProof/>
            <w:webHidden/>
          </w:rPr>
          <w:fldChar w:fldCharType="begin"/>
        </w:r>
        <w:r w:rsidR="00D60086">
          <w:rPr>
            <w:noProof/>
            <w:webHidden/>
          </w:rPr>
          <w:instrText xml:space="preserve"> PAGEREF _Toc417937996 \h </w:instrText>
        </w:r>
        <w:r>
          <w:rPr>
            <w:noProof/>
            <w:webHidden/>
          </w:rPr>
        </w:r>
        <w:r>
          <w:rPr>
            <w:noProof/>
            <w:webHidden/>
          </w:rPr>
          <w:fldChar w:fldCharType="separate"/>
        </w:r>
        <w:r w:rsidR="00D60086">
          <w:rPr>
            <w:noProof/>
            <w:webHidden/>
          </w:rPr>
          <w:t>154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7" w:history="1">
        <w:r w:rsidR="00D60086" w:rsidRPr="00243CFC">
          <w:rPr>
            <w:rStyle w:val="a9"/>
            <w:rFonts w:ascii="宋体" w:hAnsi="宋体"/>
            <w:noProof/>
          </w:rPr>
          <w:t>9.3.2.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实施进度计划</w:t>
        </w:r>
        <w:r w:rsidR="00D60086">
          <w:rPr>
            <w:noProof/>
            <w:webHidden/>
          </w:rPr>
          <w:tab/>
        </w:r>
        <w:r>
          <w:rPr>
            <w:noProof/>
            <w:webHidden/>
          </w:rPr>
          <w:fldChar w:fldCharType="begin"/>
        </w:r>
        <w:r w:rsidR="00D60086">
          <w:rPr>
            <w:noProof/>
            <w:webHidden/>
          </w:rPr>
          <w:instrText xml:space="preserve"> PAGEREF _Toc417937997 \h </w:instrText>
        </w:r>
        <w:r>
          <w:rPr>
            <w:noProof/>
            <w:webHidden/>
          </w:rPr>
        </w:r>
        <w:r>
          <w:rPr>
            <w:noProof/>
            <w:webHidden/>
          </w:rPr>
          <w:fldChar w:fldCharType="separate"/>
        </w:r>
        <w:r w:rsidR="00D60086">
          <w:rPr>
            <w:noProof/>
            <w:webHidden/>
          </w:rPr>
          <w:t>155</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8" w:history="1">
        <w:r w:rsidR="00D60086" w:rsidRPr="00243CFC">
          <w:rPr>
            <w:rStyle w:val="a9"/>
            <w:rFonts w:ascii="宋体" w:hAnsi="宋体"/>
            <w:noProof/>
          </w:rPr>
          <w:t>9.3.3.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项目实施方法要点</w:t>
        </w:r>
        <w:r w:rsidR="00D60086">
          <w:rPr>
            <w:noProof/>
            <w:webHidden/>
          </w:rPr>
          <w:tab/>
        </w:r>
        <w:r>
          <w:rPr>
            <w:noProof/>
            <w:webHidden/>
          </w:rPr>
          <w:fldChar w:fldCharType="begin"/>
        </w:r>
        <w:r w:rsidR="00D60086">
          <w:rPr>
            <w:noProof/>
            <w:webHidden/>
          </w:rPr>
          <w:instrText xml:space="preserve"> PAGEREF _Toc417937998 \h </w:instrText>
        </w:r>
        <w:r>
          <w:rPr>
            <w:noProof/>
            <w:webHidden/>
          </w:rPr>
        </w:r>
        <w:r>
          <w:rPr>
            <w:noProof/>
            <w:webHidden/>
          </w:rPr>
          <w:fldChar w:fldCharType="separate"/>
        </w:r>
        <w:r w:rsidR="00D60086">
          <w:rPr>
            <w:noProof/>
            <w:webHidden/>
          </w:rPr>
          <w:t>158</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7999" w:history="1">
        <w:r w:rsidR="00D60086" w:rsidRPr="00243CFC">
          <w:rPr>
            <w:rStyle w:val="a9"/>
            <w:rFonts w:ascii="宋体" w:hAnsi="宋体"/>
            <w:noProof/>
          </w:rPr>
          <w:t>9.3.4.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与其他单位配合</w:t>
        </w:r>
        <w:r w:rsidR="00D60086">
          <w:rPr>
            <w:noProof/>
            <w:webHidden/>
          </w:rPr>
          <w:tab/>
        </w:r>
        <w:r>
          <w:rPr>
            <w:noProof/>
            <w:webHidden/>
          </w:rPr>
          <w:fldChar w:fldCharType="begin"/>
        </w:r>
        <w:r w:rsidR="00D60086">
          <w:rPr>
            <w:noProof/>
            <w:webHidden/>
          </w:rPr>
          <w:instrText xml:space="preserve"> PAGEREF _Toc417937999 \h </w:instrText>
        </w:r>
        <w:r>
          <w:rPr>
            <w:noProof/>
            <w:webHidden/>
          </w:rPr>
        </w:r>
        <w:r>
          <w:rPr>
            <w:noProof/>
            <w:webHidden/>
          </w:rPr>
          <w:fldChar w:fldCharType="separate"/>
        </w:r>
        <w:r w:rsidR="00D60086">
          <w:rPr>
            <w:noProof/>
            <w:webHidden/>
          </w:rPr>
          <w:t>160</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0" w:history="1">
        <w:r w:rsidR="00D60086" w:rsidRPr="00243CFC">
          <w:rPr>
            <w:rStyle w:val="a9"/>
            <w:rFonts w:ascii="宋体" w:hAnsi="宋体"/>
            <w:noProof/>
          </w:rPr>
          <w:t>9.3.5.</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资料与图纸</w:t>
        </w:r>
        <w:r w:rsidR="00D60086">
          <w:rPr>
            <w:noProof/>
            <w:webHidden/>
          </w:rPr>
          <w:tab/>
        </w:r>
        <w:r>
          <w:rPr>
            <w:noProof/>
            <w:webHidden/>
          </w:rPr>
          <w:fldChar w:fldCharType="begin"/>
        </w:r>
        <w:r w:rsidR="00D60086">
          <w:rPr>
            <w:noProof/>
            <w:webHidden/>
          </w:rPr>
          <w:instrText xml:space="preserve"> PAGEREF _Toc417938000 \h </w:instrText>
        </w:r>
        <w:r>
          <w:rPr>
            <w:noProof/>
            <w:webHidden/>
          </w:rPr>
        </w:r>
        <w:r>
          <w:rPr>
            <w:noProof/>
            <w:webHidden/>
          </w:rPr>
          <w:fldChar w:fldCharType="separate"/>
        </w:r>
        <w:r w:rsidR="00D60086">
          <w:rPr>
            <w:noProof/>
            <w:webHidden/>
          </w:rPr>
          <w:t>162</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1" w:history="1">
        <w:r w:rsidR="00D60086" w:rsidRPr="00243CFC">
          <w:rPr>
            <w:rStyle w:val="a9"/>
            <w:rFonts w:ascii="宋体" w:hAnsi="宋体"/>
            <w:noProof/>
          </w:rPr>
          <w:t>9.3.6.</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设备到货</w:t>
        </w:r>
        <w:r w:rsidR="00D60086">
          <w:rPr>
            <w:noProof/>
            <w:webHidden/>
          </w:rPr>
          <w:tab/>
        </w:r>
        <w:r>
          <w:rPr>
            <w:noProof/>
            <w:webHidden/>
          </w:rPr>
          <w:fldChar w:fldCharType="begin"/>
        </w:r>
        <w:r w:rsidR="00D60086">
          <w:rPr>
            <w:noProof/>
            <w:webHidden/>
          </w:rPr>
          <w:instrText xml:space="preserve"> PAGEREF _Toc417938001 \h </w:instrText>
        </w:r>
        <w:r>
          <w:rPr>
            <w:noProof/>
            <w:webHidden/>
          </w:rPr>
        </w:r>
        <w:r>
          <w:rPr>
            <w:noProof/>
            <w:webHidden/>
          </w:rPr>
          <w:fldChar w:fldCharType="separate"/>
        </w:r>
        <w:r w:rsidR="00D60086">
          <w:rPr>
            <w:noProof/>
            <w:webHidden/>
          </w:rPr>
          <w:t>162</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02" w:history="1">
        <w:r w:rsidR="00D60086" w:rsidRPr="00243CFC">
          <w:rPr>
            <w:rStyle w:val="a9"/>
            <w:rFonts w:asciiTheme="minorEastAsia" w:hAnsiTheme="minorEastAsia"/>
            <w:noProof/>
          </w:rPr>
          <w:t>9.4.</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工程实施质量计划</w:t>
        </w:r>
        <w:r w:rsidR="00D60086">
          <w:rPr>
            <w:noProof/>
            <w:webHidden/>
          </w:rPr>
          <w:tab/>
        </w:r>
        <w:r>
          <w:rPr>
            <w:noProof/>
            <w:webHidden/>
          </w:rPr>
          <w:fldChar w:fldCharType="begin"/>
        </w:r>
        <w:r w:rsidR="00D60086">
          <w:rPr>
            <w:noProof/>
            <w:webHidden/>
          </w:rPr>
          <w:instrText xml:space="preserve"> PAGEREF _Toc417938002 \h </w:instrText>
        </w:r>
        <w:r>
          <w:rPr>
            <w:noProof/>
            <w:webHidden/>
          </w:rPr>
        </w:r>
        <w:r>
          <w:rPr>
            <w:noProof/>
            <w:webHidden/>
          </w:rPr>
          <w:fldChar w:fldCharType="separate"/>
        </w:r>
        <w:r w:rsidR="00D60086">
          <w:rPr>
            <w:noProof/>
            <w:webHidden/>
          </w:rPr>
          <w:t>163</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3" w:history="1">
        <w:r w:rsidR="00D60086" w:rsidRPr="00243CFC">
          <w:rPr>
            <w:rStyle w:val="a9"/>
            <w:rFonts w:ascii="宋体" w:hAnsi="宋体"/>
            <w:noProof/>
          </w:rPr>
          <w:t>9.4.1.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质量保证体系</w:t>
        </w:r>
        <w:r w:rsidR="00D60086">
          <w:rPr>
            <w:noProof/>
            <w:webHidden/>
          </w:rPr>
          <w:tab/>
        </w:r>
        <w:r>
          <w:rPr>
            <w:noProof/>
            <w:webHidden/>
          </w:rPr>
          <w:fldChar w:fldCharType="begin"/>
        </w:r>
        <w:r w:rsidR="00D60086">
          <w:rPr>
            <w:noProof/>
            <w:webHidden/>
          </w:rPr>
          <w:instrText xml:space="preserve"> PAGEREF _Toc417938003 \h </w:instrText>
        </w:r>
        <w:r>
          <w:rPr>
            <w:noProof/>
            <w:webHidden/>
          </w:rPr>
        </w:r>
        <w:r>
          <w:rPr>
            <w:noProof/>
            <w:webHidden/>
          </w:rPr>
          <w:fldChar w:fldCharType="separate"/>
        </w:r>
        <w:r w:rsidR="00D60086">
          <w:rPr>
            <w:noProof/>
            <w:webHidden/>
          </w:rPr>
          <w:t>164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4" w:history="1">
        <w:r w:rsidR="00D60086" w:rsidRPr="00243CFC">
          <w:rPr>
            <w:rStyle w:val="a9"/>
            <w:rFonts w:ascii="宋体" w:hAnsi="宋体"/>
            <w:noProof/>
          </w:rPr>
          <w:t>9.4.2.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工程质量执行标准</w:t>
        </w:r>
        <w:r w:rsidR="00D60086">
          <w:rPr>
            <w:noProof/>
            <w:webHidden/>
          </w:rPr>
          <w:tab/>
        </w:r>
        <w:r>
          <w:rPr>
            <w:noProof/>
            <w:webHidden/>
          </w:rPr>
          <w:fldChar w:fldCharType="begin"/>
        </w:r>
        <w:r w:rsidR="00D60086">
          <w:rPr>
            <w:noProof/>
            <w:webHidden/>
          </w:rPr>
          <w:instrText xml:space="preserve"> PAGEREF _Toc417938004 \h </w:instrText>
        </w:r>
        <w:r>
          <w:rPr>
            <w:noProof/>
            <w:webHidden/>
          </w:rPr>
        </w:r>
        <w:r>
          <w:rPr>
            <w:noProof/>
            <w:webHidden/>
          </w:rPr>
          <w:fldChar w:fldCharType="separate"/>
        </w:r>
        <w:r w:rsidR="00D60086">
          <w:rPr>
            <w:noProof/>
            <w:webHidden/>
          </w:rPr>
          <w:t>165</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5" w:history="1">
        <w:r w:rsidR="00D60086" w:rsidRPr="00243CFC">
          <w:rPr>
            <w:rStyle w:val="a9"/>
            <w:rFonts w:ascii="宋体" w:hAnsi="宋体"/>
            <w:noProof/>
          </w:rPr>
          <w:t>9.4.3.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工程质量目标</w:t>
        </w:r>
        <w:r w:rsidR="00D60086">
          <w:rPr>
            <w:noProof/>
            <w:webHidden/>
          </w:rPr>
          <w:tab/>
        </w:r>
        <w:r>
          <w:rPr>
            <w:noProof/>
            <w:webHidden/>
          </w:rPr>
          <w:fldChar w:fldCharType="begin"/>
        </w:r>
        <w:r w:rsidR="00D60086">
          <w:rPr>
            <w:noProof/>
            <w:webHidden/>
          </w:rPr>
          <w:instrText xml:space="preserve"> PAGEREF _Toc417938005 \h </w:instrText>
        </w:r>
        <w:r>
          <w:rPr>
            <w:noProof/>
            <w:webHidden/>
          </w:rPr>
        </w:r>
        <w:r>
          <w:rPr>
            <w:noProof/>
            <w:webHidden/>
          </w:rPr>
          <w:fldChar w:fldCharType="separate"/>
        </w:r>
        <w:r w:rsidR="00D60086">
          <w:rPr>
            <w:noProof/>
            <w:webHidden/>
          </w:rPr>
          <w:t>165</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6" w:history="1">
        <w:r w:rsidR="00D60086" w:rsidRPr="00243CFC">
          <w:rPr>
            <w:rStyle w:val="a9"/>
            <w:rFonts w:ascii="宋体" w:hAnsi="宋体"/>
            <w:noProof/>
          </w:rPr>
          <w:t>9.4.4.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工程质量管理办法</w:t>
        </w:r>
        <w:r w:rsidR="00D60086">
          <w:rPr>
            <w:noProof/>
            <w:webHidden/>
          </w:rPr>
          <w:tab/>
        </w:r>
        <w:r>
          <w:rPr>
            <w:noProof/>
            <w:webHidden/>
          </w:rPr>
          <w:fldChar w:fldCharType="begin"/>
        </w:r>
        <w:r w:rsidR="00D60086">
          <w:rPr>
            <w:noProof/>
            <w:webHidden/>
          </w:rPr>
          <w:instrText xml:space="preserve"> PAGEREF _Toc417938006 \h </w:instrText>
        </w:r>
        <w:r>
          <w:rPr>
            <w:noProof/>
            <w:webHidden/>
          </w:rPr>
        </w:r>
        <w:r>
          <w:rPr>
            <w:noProof/>
            <w:webHidden/>
          </w:rPr>
          <w:fldChar w:fldCharType="separate"/>
        </w:r>
        <w:r w:rsidR="00D60086">
          <w:rPr>
            <w:noProof/>
            <w:webHidden/>
          </w:rPr>
          <w:t>166</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7" w:history="1">
        <w:r w:rsidR="00D60086" w:rsidRPr="00243CFC">
          <w:rPr>
            <w:rStyle w:val="a9"/>
            <w:rFonts w:ascii="宋体" w:hAnsi="宋体"/>
            <w:noProof/>
          </w:rPr>
          <w:t>9.4.5.</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工程质量实施保障措施</w:t>
        </w:r>
        <w:r w:rsidR="00D60086">
          <w:rPr>
            <w:noProof/>
            <w:webHidden/>
          </w:rPr>
          <w:tab/>
        </w:r>
        <w:r>
          <w:rPr>
            <w:noProof/>
            <w:webHidden/>
          </w:rPr>
          <w:fldChar w:fldCharType="begin"/>
        </w:r>
        <w:r w:rsidR="00D60086">
          <w:rPr>
            <w:noProof/>
            <w:webHidden/>
          </w:rPr>
          <w:instrText xml:space="preserve"> PAGEREF _Toc417938007 \h </w:instrText>
        </w:r>
        <w:r>
          <w:rPr>
            <w:noProof/>
            <w:webHidden/>
          </w:rPr>
        </w:r>
        <w:r>
          <w:rPr>
            <w:noProof/>
            <w:webHidden/>
          </w:rPr>
          <w:fldChar w:fldCharType="separate"/>
        </w:r>
        <w:r w:rsidR="00D60086">
          <w:rPr>
            <w:noProof/>
            <w:webHidden/>
          </w:rPr>
          <w:t>168</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08" w:history="1">
        <w:r w:rsidR="00D60086" w:rsidRPr="00243CFC">
          <w:rPr>
            <w:rStyle w:val="a9"/>
            <w:rFonts w:asciiTheme="minorEastAsia" w:hAnsiTheme="minorEastAsia"/>
            <w:noProof/>
          </w:rPr>
          <w:t>9.5.</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工期保证措施</w:t>
        </w:r>
        <w:r w:rsidR="00D60086">
          <w:rPr>
            <w:noProof/>
            <w:webHidden/>
          </w:rPr>
          <w:tab/>
        </w:r>
        <w:r>
          <w:rPr>
            <w:noProof/>
            <w:webHidden/>
          </w:rPr>
          <w:fldChar w:fldCharType="begin"/>
        </w:r>
        <w:r w:rsidR="00D60086">
          <w:rPr>
            <w:noProof/>
            <w:webHidden/>
          </w:rPr>
          <w:instrText xml:space="preserve"> PAGEREF _Toc417938008 \h </w:instrText>
        </w:r>
        <w:r>
          <w:rPr>
            <w:noProof/>
            <w:webHidden/>
          </w:rPr>
        </w:r>
        <w:r>
          <w:rPr>
            <w:noProof/>
            <w:webHidden/>
          </w:rPr>
          <w:fldChar w:fldCharType="separate"/>
        </w:r>
        <w:r w:rsidR="00D60086">
          <w:rPr>
            <w:noProof/>
            <w:webHidden/>
          </w:rPr>
          <w:t>170</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09" w:history="1">
        <w:r w:rsidR="00D60086" w:rsidRPr="00243CFC">
          <w:rPr>
            <w:rStyle w:val="a9"/>
            <w:rFonts w:ascii="宋体" w:hAnsi="宋体"/>
            <w:noProof/>
          </w:rPr>
          <w:t>9.5.1.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工期保证措施</w:t>
        </w:r>
        <w:r w:rsidR="00D60086">
          <w:rPr>
            <w:noProof/>
            <w:webHidden/>
          </w:rPr>
          <w:tab/>
        </w:r>
        <w:r>
          <w:rPr>
            <w:noProof/>
            <w:webHidden/>
          </w:rPr>
          <w:fldChar w:fldCharType="begin"/>
        </w:r>
        <w:r w:rsidR="00D60086">
          <w:rPr>
            <w:noProof/>
            <w:webHidden/>
          </w:rPr>
          <w:instrText xml:space="preserve"> PAGEREF _Toc417938009 \h </w:instrText>
        </w:r>
        <w:r>
          <w:rPr>
            <w:noProof/>
            <w:webHidden/>
          </w:rPr>
        </w:r>
        <w:r>
          <w:rPr>
            <w:noProof/>
            <w:webHidden/>
          </w:rPr>
          <w:fldChar w:fldCharType="separate"/>
        </w:r>
        <w:r w:rsidR="00D60086">
          <w:rPr>
            <w:noProof/>
            <w:webHidden/>
          </w:rPr>
          <w:t>170</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10" w:history="1">
        <w:r w:rsidR="00D60086" w:rsidRPr="00243CFC">
          <w:rPr>
            <w:rStyle w:val="a9"/>
            <w:rFonts w:ascii="宋体" w:hAnsi="宋体"/>
            <w:noProof/>
          </w:rPr>
          <w:t>9.5.2.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各专业保证工期技术措施</w:t>
        </w:r>
        <w:r w:rsidR="00D60086">
          <w:rPr>
            <w:noProof/>
            <w:webHidden/>
          </w:rPr>
          <w:tab/>
        </w:r>
        <w:r>
          <w:rPr>
            <w:noProof/>
            <w:webHidden/>
          </w:rPr>
          <w:fldChar w:fldCharType="begin"/>
        </w:r>
        <w:r w:rsidR="00D60086">
          <w:rPr>
            <w:noProof/>
            <w:webHidden/>
          </w:rPr>
          <w:instrText xml:space="preserve"> PAGEREF _Toc417938010 \h </w:instrText>
        </w:r>
        <w:r>
          <w:rPr>
            <w:noProof/>
            <w:webHidden/>
          </w:rPr>
        </w:r>
        <w:r>
          <w:rPr>
            <w:noProof/>
            <w:webHidden/>
          </w:rPr>
          <w:fldChar w:fldCharType="separate"/>
        </w:r>
        <w:r w:rsidR="00D60086">
          <w:rPr>
            <w:noProof/>
            <w:webHidden/>
          </w:rPr>
          <w:t>171</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11" w:history="1">
        <w:r w:rsidR="00D60086" w:rsidRPr="00243CFC">
          <w:rPr>
            <w:rStyle w:val="a9"/>
            <w:rFonts w:asciiTheme="minorEastAsia" w:hAnsiTheme="minorEastAsia"/>
            <w:noProof/>
          </w:rPr>
          <w:t>9.6.</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安全文明实施措施</w:t>
        </w:r>
        <w:r w:rsidR="00D60086">
          <w:rPr>
            <w:noProof/>
            <w:webHidden/>
          </w:rPr>
          <w:tab/>
        </w:r>
        <w:r>
          <w:rPr>
            <w:noProof/>
            <w:webHidden/>
          </w:rPr>
          <w:fldChar w:fldCharType="begin"/>
        </w:r>
        <w:r w:rsidR="00D60086">
          <w:rPr>
            <w:noProof/>
            <w:webHidden/>
          </w:rPr>
          <w:instrText xml:space="preserve"> PAGEREF _Toc417938011 \h </w:instrText>
        </w:r>
        <w:r>
          <w:rPr>
            <w:noProof/>
            <w:webHidden/>
          </w:rPr>
        </w:r>
        <w:r>
          <w:rPr>
            <w:noProof/>
            <w:webHidden/>
          </w:rPr>
          <w:fldChar w:fldCharType="separate"/>
        </w:r>
        <w:r w:rsidR="00D60086">
          <w:rPr>
            <w:noProof/>
            <w:webHidden/>
          </w:rPr>
          <w:t>171</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12" w:history="1">
        <w:r w:rsidR="00D60086" w:rsidRPr="00243CFC">
          <w:rPr>
            <w:rStyle w:val="a9"/>
            <w:rFonts w:ascii="宋体" w:hAnsi="宋体"/>
            <w:noProof/>
          </w:rPr>
          <w:t>9.6.1.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安全生产</w:t>
        </w:r>
        <w:r w:rsidR="00D60086">
          <w:rPr>
            <w:noProof/>
            <w:webHidden/>
          </w:rPr>
          <w:tab/>
        </w:r>
        <w:r>
          <w:rPr>
            <w:noProof/>
            <w:webHidden/>
          </w:rPr>
          <w:fldChar w:fldCharType="begin"/>
        </w:r>
        <w:r w:rsidR="00D60086">
          <w:rPr>
            <w:noProof/>
            <w:webHidden/>
          </w:rPr>
          <w:instrText xml:space="preserve"> PAGEREF _Toc417938012 \h </w:instrText>
        </w:r>
        <w:r>
          <w:rPr>
            <w:noProof/>
            <w:webHidden/>
          </w:rPr>
        </w:r>
        <w:r>
          <w:rPr>
            <w:noProof/>
            <w:webHidden/>
          </w:rPr>
          <w:fldChar w:fldCharType="separate"/>
        </w:r>
        <w:r w:rsidR="00D60086">
          <w:rPr>
            <w:noProof/>
            <w:webHidden/>
          </w:rPr>
          <w:t>171</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13" w:history="1">
        <w:r w:rsidR="00D60086" w:rsidRPr="00243CFC">
          <w:rPr>
            <w:rStyle w:val="a9"/>
            <w:rFonts w:ascii="宋体" w:hAnsi="宋体"/>
            <w:noProof/>
          </w:rPr>
          <w:t>9.6.2.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文明实施</w:t>
        </w:r>
        <w:r w:rsidR="00D60086">
          <w:rPr>
            <w:noProof/>
            <w:webHidden/>
          </w:rPr>
          <w:tab/>
        </w:r>
        <w:r>
          <w:rPr>
            <w:noProof/>
            <w:webHidden/>
          </w:rPr>
          <w:fldChar w:fldCharType="begin"/>
        </w:r>
        <w:r w:rsidR="00D60086">
          <w:rPr>
            <w:noProof/>
            <w:webHidden/>
          </w:rPr>
          <w:instrText xml:space="preserve"> PAGEREF _Toc417938013 \h </w:instrText>
        </w:r>
        <w:r>
          <w:rPr>
            <w:noProof/>
            <w:webHidden/>
          </w:rPr>
        </w:r>
        <w:r>
          <w:rPr>
            <w:noProof/>
            <w:webHidden/>
          </w:rPr>
          <w:fldChar w:fldCharType="separate"/>
        </w:r>
        <w:r w:rsidR="00D60086">
          <w:rPr>
            <w:noProof/>
            <w:webHidden/>
          </w:rPr>
          <w:t>174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14" w:history="1">
        <w:r w:rsidR="00D60086" w:rsidRPr="00243CFC">
          <w:rPr>
            <w:rStyle w:val="a9"/>
            <w:rFonts w:ascii="宋体" w:hAnsi="宋体"/>
            <w:noProof/>
          </w:rPr>
          <w:t>9.6.3.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防火措施</w:t>
        </w:r>
        <w:r w:rsidR="00D60086">
          <w:rPr>
            <w:noProof/>
            <w:webHidden/>
          </w:rPr>
          <w:tab/>
        </w:r>
        <w:r>
          <w:rPr>
            <w:noProof/>
            <w:webHidden/>
          </w:rPr>
          <w:fldChar w:fldCharType="begin"/>
        </w:r>
        <w:r w:rsidR="00D60086">
          <w:rPr>
            <w:noProof/>
            <w:webHidden/>
          </w:rPr>
          <w:instrText xml:space="preserve"> PAGEREF _Toc417938014 \h </w:instrText>
        </w:r>
        <w:r>
          <w:rPr>
            <w:noProof/>
            <w:webHidden/>
          </w:rPr>
        </w:r>
        <w:r>
          <w:rPr>
            <w:noProof/>
            <w:webHidden/>
          </w:rPr>
          <w:fldChar w:fldCharType="separate"/>
        </w:r>
        <w:r w:rsidR="00D60086">
          <w:rPr>
            <w:noProof/>
            <w:webHidden/>
          </w:rPr>
          <w:t>175</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15" w:history="1">
        <w:r w:rsidR="00D60086" w:rsidRPr="00243CFC">
          <w:rPr>
            <w:rStyle w:val="a9"/>
            <w:rFonts w:asciiTheme="minorEastAsia" w:hAnsiTheme="minorEastAsia"/>
            <w:noProof/>
          </w:rPr>
          <w:t>9.7.</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冬雨季实施措施</w:t>
        </w:r>
        <w:r w:rsidR="00D60086">
          <w:rPr>
            <w:noProof/>
            <w:webHidden/>
          </w:rPr>
          <w:tab/>
        </w:r>
        <w:r>
          <w:rPr>
            <w:noProof/>
            <w:webHidden/>
          </w:rPr>
          <w:fldChar w:fldCharType="begin"/>
        </w:r>
        <w:r w:rsidR="00D60086">
          <w:rPr>
            <w:noProof/>
            <w:webHidden/>
          </w:rPr>
          <w:instrText xml:space="preserve"> PAGEREF _Toc417938015 \h </w:instrText>
        </w:r>
        <w:r>
          <w:rPr>
            <w:noProof/>
            <w:webHidden/>
          </w:rPr>
        </w:r>
        <w:r>
          <w:rPr>
            <w:noProof/>
            <w:webHidden/>
          </w:rPr>
          <w:fldChar w:fldCharType="separate"/>
        </w:r>
        <w:r w:rsidR="00D60086">
          <w:rPr>
            <w:noProof/>
            <w:webHidden/>
          </w:rPr>
          <w:t>176</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16" w:history="1">
        <w:r w:rsidR="00D60086" w:rsidRPr="00243CFC">
          <w:rPr>
            <w:rStyle w:val="a9"/>
            <w:rFonts w:ascii="宋体" w:hAnsi="宋体"/>
            <w:noProof/>
          </w:rPr>
          <w:t>9.7.1.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雨季实施措施</w:t>
        </w:r>
        <w:r w:rsidR="00D60086">
          <w:rPr>
            <w:noProof/>
            <w:webHidden/>
          </w:rPr>
          <w:tab/>
        </w:r>
        <w:r>
          <w:rPr>
            <w:noProof/>
            <w:webHidden/>
          </w:rPr>
          <w:fldChar w:fldCharType="begin"/>
        </w:r>
        <w:r w:rsidR="00D60086">
          <w:rPr>
            <w:noProof/>
            <w:webHidden/>
          </w:rPr>
          <w:instrText xml:space="preserve"> PAGEREF _Toc417938016 \h </w:instrText>
        </w:r>
        <w:r>
          <w:rPr>
            <w:noProof/>
            <w:webHidden/>
          </w:rPr>
        </w:r>
        <w:r>
          <w:rPr>
            <w:noProof/>
            <w:webHidden/>
          </w:rPr>
          <w:fldChar w:fldCharType="separate"/>
        </w:r>
        <w:r w:rsidR="00D60086">
          <w:rPr>
            <w:noProof/>
            <w:webHidden/>
          </w:rPr>
          <w:t>176</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17" w:history="1">
        <w:r w:rsidR="00D60086" w:rsidRPr="00243CFC">
          <w:rPr>
            <w:rStyle w:val="a9"/>
            <w:rFonts w:ascii="宋体" w:hAnsi="宋体"/>
            <w:noProof/>
          </w:rPr>
          <w:t>9.7.2.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冬季实施措施</w:t>
        </w:r>
        <w:r w:rsidR="00D60086">
          <w:rPr>
            <w:noProof/>
            <w:webHidden/>
          </w:rPr>
          <w:tab/>
        </w:r>
        <w:r>
          <w:rPr>
            <w:noProof/>
            <w:webHidden/>
          </w:rPr>
          <w:fldChar w:fldCharType="begin"/>
        </w:r>
        <w:r w:rsidR="00D60086">
          <w:rPr>
            <w:noProof/>
            <w:webHidden/>
          </w:rPr>
          <w:instrText xml:space="preserve"> PAGEREF _Toc417938017 \h </w:instrText>
        </w:r>
        <w:r>
          <w:rPr>
            <w:noProof/>
            <w:webHidden/>
          </w:rPr>
        </w:r>
        <w:r>
          <w:rPr>
            <w:noProof/>
            <w:webHidden/>
          </w:rPr>
          <w:fldChar w:fldCharType="separate"/>
        </w:r>
        <w:r w:rsidR="00D60086">
          <w:rPr>
            <w:noProof/>
            <w:webHidden/>
          </w:rPr>
          <w:t>176</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8018" w:history="1">
        <w:r w:rsidR="00D60086" w:rsidRPr="00243CFC">
          <w:rPr>
            <w:rStyle w:val="a9"/>
            <w:noProof/>
          </w:rPr>
          <w:t>10.</w:t>
        </w:r>
        <w:r w:rsidR="00D60086">
          <w:rPr>
            <w:rFonts w:asciiTheme="minorHAnsi" w:eastAsiaTheme="minorEastAsia" w:hAnsiTheme="minorHAnsi" w:cstheme="minorBidi"/>
            <w:noProof/>
            <w:szCs w:val="22"/>
          </w:rPr>
          <w:tab/>
        </w:r>
        <w:r w:rsidR="00D60086" w:rsidRPr="00243CFC">
          <w:rPr>
            <w:rStyle w:val="a9"/>
            <w:rFonts w:hint="eastAsia"/>
            <w:noProof/>
          </w:rPr>
          <w:t>培训及技术服务</w:t>
        </w:r>
        <w:r w:rsidR="00D60086">
          <w:rPr>
            <w:noProof/>
            <w:webHidden/>
          </w:rPr>
          <w:tab/>
        </w:r>
        <w:r>
          <w:rPr>
            <w:noProof/>
            <w:webHidden/>
          </w:rPr>
          <w:fldChar w:fldCharType="begin"/>
        </w:r>
        <w:r w:rsidR="00D60086">
          <w:rPr>
            <w:noProof/>
            <w:webHidden/>
          </w:rPr>
          <w:instrText xml:space="preserve"> PAGEREF _Toc417938018 \h </w:instrText>
        </w:r>
        <w:r>
          <w:rPr>
            <w:noProof/>
            <w:webHidden/>
          </w:rPr>
        </w:r>
        <w:r>
          <w:rPr>
            <w:noProof/>
            <w:webHidden/>
          </w:rPr>
          <w:fldChar w:fldCharType="separate"/>
        </w:r>
        <w:r w:rsidR="00D60086">
          <w:rPr>
            <w:noProof/>
            <w:webHidden/>
          </w:rPr>
          <w:t>177</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19" w:history="1">
        <w:r w:rsidR="00D60086" w:rsidRPr="00243CFC">
          <w:rPr>
            <w:rStyle w:val="a9"/>
            <w:rFonts w:asciiTheme="minorEastAsia" w:hAnsiTheme="minorEastAsia"/>
            <w:noProof/>
          </w:rPr>
          <w:t>10.1.</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培训</w:t>
        </w:r>
        <w:r w:rsidR="00D60086">
          <w:rPr>
            <w:noProof/>
            <w:webHidden/>
          </w:rPr>
          <w:tab/>
        </w:r>
        <w:r>
          <w:rPr>
            <w:noProof/>
            <w:webHidden/>
          </w:rPr>
          <w:fldChar w:fldCharType="begin"/>
        </w:r>
        <w:r w:rsidR="00D60086">
          <w:rPr>
            <w:noProof/>
            <w:webHidden/>
          </w:rPr>
          <w:instrText xml:space="preserve"> PAGEREF _Toc417938019 \h </w:instrText>
        </w:r>
        <w:r>
          <w:rPr>
            <w:noProof/>
            <w:webHidden/>
          </w:rPr>
        </w:r>
        <w:r>
          <w:rPr>
            <w:noProof/>
            <w:webHidden/>
          </w:rPr>
          <w:fldChar w:fldCharType="separate"/>
        </w:r>
        <w:r w:rsidR="00D60086">
          <w:rPr>
            <w:noProof/>
            <w:webHidden/>
          </w:rPr>
          <w:t>177</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0" w:history="1">
        <w:r w:rsidR="00D60086" w:rsidRPr="00243CFC">
          <w:rPr>
            <w:rStyle w:val="a9"/>
            <w:rFonts w:ascii="宋体" w:hAnsi="宋体"/>
            <w:noProof/>
          </w:rPr>
          <w:t>10.1.1.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现场技术培训</w:t>
        </w:r>
        <w:r w:rsidR="00D60086">
          <w:rPr>
            <w:noProof/>
            <w:webHidden/>
          </w:rPr>
          <w:tab/>
        </w:r>
        <w:r>
          <w:rPr>
            <w:noProof/>
            <w:webHidden/>
          </w:rPr>
          <w:fldChar w:fldCharType="begin"/>
        </w:r>
        <w:r w:rsidR="00D60086">
          <w:rPr>
            <w:noProof/>
            <w:webHidden/>
          </w:rPr>
          <w:instrText xml:space="preserve"> PAGEREF _Toc417938020 \h </w:instrText>
        </w:r>
        <w:r>
          <w:rPr>
            <w:noProof/>
            <w:webHidden/>
          </w:rPr>
        </w:r>
        <w:r>
          <w:rPr>
            <w:noProof/>
            <w:webHidden/>
          </w:rPr>
          <w:fldChar w:fldCharType="separate"/>
        </w:r>
        <w:r w:rsidR="00D60086">
          <w:rPr>
            <w:noProof/>
            <w:webHidden/>
          </w:rPr>
          <w:t>177</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1" w:history="1">
        <w:r w:rsidR="00D60086" w:rsidRPr="00243CFC">
          <w:rPr>
            <w:rStyle w:val="a9"/>
            <w:rFonts w:ascii="宋体" w:hAnsi="宋体"/>
            <w:noProof/>
          </w:rPr>
          <w:t>10.1.2.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国内集中技术培训</w:t>
        </w:r>
        <w:r w:rsidR="00D60086">
          <w:rPr>
            <w:noProof/>
            <w:webHidden/>
          </w:rPr>
          <w:tab/>
        </w:r>
        <w:r>
          <w:rPr>
            <w:noProof/>
            <w:webHidden/>
          </w:rPr>
          <w:fldChar w:fldCharType="begin"/>
        </w:r>
        <w:r w:rsidR="00D60086">
          <w:rPr>
            <w:noProof/>
            <w:webHidden/>
          </w:rPr>
          <w:instrText xml:space="preserve"> PAGEREF _Toc417938021 \h </w:instrText>
        </w:r>
        <w:r>
          <w:rPr>
            <w:noProof/>
            <w:webHidden/>
          </w:rPr>
        </w:r>
        <w:r>
          <w:rPr>
            <w:noProof/>
            <w:webHidden/>
          </w:rPr>
          <w:fldChar w:fldCharType="separate"/>
        </w:r>
        <w:r w:rsidR="00D60086">
          <w:rPr>
            <w:noProof/>
            <w:webHidden/>
          </w:rPr>
          <w:t>177</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2" w:history="1">
        <w:r w:rsidR="00D60086" w:rsidRPr="00243CFC">
          <w:rPr>
            <w:rStyle w:val="a9"/>
            <w:rFonts w:ascii="宋体" w:hAnsi="宋体"/>
            <w:noProof/>
          </w:rPr>
          <w:t>10.1.3.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培训计划表</w:t>
        </w:r>
        <w:r w:rsidR="00D60086">
          <w:rPr>
            <w:noProof/>
            <w:webHidden/>
          </w:rPr>
          <w:tab/>
        </w:r>
        <w:r>
          <w:rPr>
            <w:noProof/>
            <w:webHidden/>
          </w:rPr>
          <w:fldChar w:fldCharType="begin"/>
        </w:r>
        <w:r w:rsidR="00D60086">
          <w:rPr>
            <w:noProof/>
            <w:webHidden/>
          </w:rPr>
          <w:instrText xml:space="preserve"> PAGEREF _Toc417938022 \h </w:instrText>
        </w:r>
        <w:r>
          <w:rPr>
            <w:noProof/>
            <w:webHidden/>
          </w:rPr>
        </w:r>
        <w:r>
          <w:rPr>
            <w:noProof/>
            <w:webHidden/>
          </w:rPr>
          <w:fldChar w:fldCharType="separate"/>
        </w:r>
        <w:r w:rsidR="00D60086">
          <w:rPr>
            <w:noProof/>
            <w:webHidden/>
          </w:rPr>
          <w:t>177</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3" w:history="1">
        <w:r w:rsidR="00D60086" w:rsidRPr="00243CFC">
          <w:rPr>
            <w:rStyle w:val="a9"/>
            <w:rFonts w:ascii="宋体" w:hAnsi="宋体"/>
            <w:noProof/>
          </w:rPr>
          <w:t>10.1.4.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培训事宜安排表</w:t>
        </w:r>
        <w:r w:rsidR="00D60086">
          <w:rPr>
            <w:noProof/>
            <w:webHidden/>
          </w:rPr>
          <w:tab/>
        </w:r>
        <w:r>
          <w:rPr>
            <w:noProof/>
            <w:webHidden/>
          </w:rPr>
          <w:fldChar w:fldCharType="begin"/>
        </w:r>
        <w:r w:rsidR="00D60086">
          <w:rPr>
            <w:noProof/>
            <w:webHidden/>
          </w:rPr>
          <w:instrText xml:space="preserve"> PAGEREF _Toc417938023 \h </w:instrText>
        </w:r>
        <w:r>
          <w:rPr>
            <w:noProof/>
            <w:webHidden/>
          </w:rPr>
        </w:r>
        <w:r>
          <w:rPr>
            <w:noProof/>
            <w:webHidden/>
          </w:rPr>
          <w:fldChar w:fldCharType="separate"/>
        </w:r>
        <w:r w:rsidR="00D60086">
          <w:rPr>
            <w:noProof/>
            <w:webHidden/>
          </w:rPr>
          <w:t>178</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24" w:history="1">
        <w:r w:rsidR="00D60086" w:rsidRPr="00243CFC">
          <w:rPr>
            <w:rStyle w:val="a9"/>
            <w:rFonts w:asciiTheme="minorEastAsia" w:hAnsiTheme="minorEastAsia"/>
            <w:noProof/>
          </w:rPr>
          <w:t>10.2.</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质量保证期</w:t>
        </w:r>
        <w:r w:rsidR="00D60086">
          <w:rPr>
            <w:noProof/>
            <w:webHidden/>
          </w:rPr>
          <w:tab/>
        </w:r>
        <w:r>
          <w:rPr>
            <w:noProof/>
            <w:webHidden/>
          </w:rPr>
          <w:fldChar w:fldCharType="begin"/>
        </w:r>
        <w:r w:rsidR="00D60086">
          <w:rPr>
            <w:noProof/>
            <w:webHidden/>
          </w:rPr>
          <w:instrText xml:space="preserve"> PAGEREF _Toc417938024 \h </w:instrText>
        </w:r>
        <w:r>
          <w:rPr>
            <w:noProof/>
            <w:webHidden/>
          </w:rPr>
        </w:r>
        <w:r>
          <w:rPr>
            <w:noProof/>
            <w:webHidden/>
          </w:rPr>
          <w:fldChar w:fldCharType="separate"/>
        </w:r>
        <w:r w:rsidR="00D60086">
          <w:rPr>
            <w:noProof/>
            <w:webHidden/>
          </w:rPr>
          <w:t>178</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5" w:history="1">
        <w:r w:rsidR="00D60086" w:rsidRPr="00243CFC">
          <w:rPr>
            <w:rStyle w:val="a9"/>
            <w:rFonts w:ascii="宋体" w:hAnsi="宋体"/>
            <w:noProof/>
          </w:rPr>
          <w:t>10.2.1.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产品保修</w:t>
        </w:r>
        <w:r w:rsidR="00D60086">
          <w:rPr>
            <w:noProof/>
            <w:webHidden/>
          </w:rPr>
          <w:tab/>
        </w:r>
        <w:r>
          <w:rPr>
            <w:noProof/>
            <w:webHidden/>
          </w:rPr>
          <w:fldChar w:fldCharType="begin"/>
        </w:r>
        <w:r w:rsidR="00D60086">
          <w:rPr>
            <w:noProof/>
            <w:webHidden/>
          </w:rPr>
          <w:instrText xml:space="preserve"> PAGEREF _Toc417938025 \h </w:instrText>
        </w:r>
        <w:r>
          <w:rPr>
            <w:noProof/>
            <w:webHidden/>
          </w:rPr>
        </w:r>
        <w:r>
          <w:rPr>
            <w:noProof/>
            <w:webHidden/>
          </w:rPr>
          <w:fldChar w:fldCharType="separate"/>
        </w:r>
        <w:r w:rsidR="00D60086">
          <w:rPr>
            <w:noProof/>
            <w:webHidden/>
          </w:rPr>
          <w:t>178</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6" w:history="1">
        <w:r w:rsidR="00D60086" w:rsidRPr="00243CFC">
          <w:rPr>
            <w:rStyle w:val="a9"/>
            <w:rFonts w:ascii="宋体" w:hAnsi="宋体"/>
            <w:noProof/>
          </w:rPr>
          <w:t>10.2.2.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质量保证期</w:t>
        </w:r>
        <w:r w:rsidR="00D60086">
          <w:rPr>
            <w:noProof/>
            <w:webHidden/>
          </w:rPr>
          <w:tab/>
        </w:r>
        <w:r>
          <w:rPr>
            <w:noProof/>
            <w:webHidden/>
          </w:rPr>
          <w:fldChar w:fldCharType="begin"/>
        </w:r>
        <w:r w:rsidR="00D60086">
          <w:rPr>
            <w:noProof/>
            <w:webHidden/>
          </w:rPr>
          <w:instrText xml:space="preserve"> PAGEREF _Toc417938026 \h </w:instrText>
        </w:r>
        <w:r>
          <w:rPr>
            <w:noProof/>
            <w:webHidden/>
          </w:rPr>
        </w:r>
        <w:r>
          <w:rPr>
            <w:noProof/>
            <w:webHidden/>
          </w:rPr>
          <w:fldChar w:fldCharType="separate"/>
        </w:r>
        <w:r w:rsidR="00D60086">
          <w:rPr>
            <w:noProof/>
            <w:webHidden/>
          </w:rPr>
          <w:t>179</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7" w:history="1">
        <w:r w:rsidR="00D60086" w:rsidRPr="00243CFC">
          <w:rPr>
            <w:rStyle w:val="a9"/>
            <w:rFonts w:ascii="宋体" w:hAnsi="宋体"/>
            <w:noProof/>
          </w:rPr>
          <w:t>10.2.3.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产品保修方法</w:t>
        </w:r>
        <w:r w:rsidR="00D60086">
          <w:rPr>
            <w:noProof/>
            <w:webHidden/>
          </w:rPr>
          <w:tab/>
        </w:r>
        <w:r>
          <w:rPr>
            <w:noProof/>
            <w:webHidden/>
          </w:rPr>
          <w:fldChar w:fldCharType="begin"/>
        </w:r>
        <w:r w:rsidR="00D60086">
          <w:rPr>
            <w:noProof/>
            <w:webHidden/>
          </w:rPr>
          <w:instrText xml:space="preserve"> PAGEREF _Toc417938027 \h </w:instrText>
        </w:r>
        <w:r>
          <w:rPr>
            <w:noProof/>
            <w:webHidden/>
          </w:rPr>
        </w:r>
        <w:r>
          <w:rPr>
            <w:noProof/>
            <w:webHidden/>
          </w:rPr>
          <w:fldChar w:fldCharType="separate"/>
        </w:r>
        <w:r w:rsidR="00D60086">
          <w:rPr>
            <w:noProof/>
            <w:webHidden/>
          </w:rPr>
          <w:t>179</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28" w:history="1">
        <w:r w:rsidR="00D60086" w:rsidRPr="00243CFC">
          <w:rPr>
            <w:rStyle w:val="a9"/>
            <w:rFonts w:ascii="宋体" w:hAnsi="宋体"/>
            <w:noProof/>
          </w:rPr>
          <w:t>10.2.4.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产品保修文档</w:t>
        </w:r>
        <w:r w:rsidR="00D60086">
          <w:rPr>
            <w:noProof/>
            <w:webHidden/>
          </w:rPr>
          <w:tab/>
        </w:r>
        <w:r>
          <w:rPr>
            <w:noProof/>
            <w:webHidden/>
          </w:rPr>
          <w:fldChar w:fldCharType="begin"/>
        </w:r>
        <w:r w:rsidR="00D60086">
          <w:rPr>
            <w:noProof/>
            <w:webHidden/>
          </w:rPr>
          <w:instrText xml:space="preserve"> PAGEREF _Toc417938028 \h </w:instrText>
        </w:r>
        <w:r>
          <w:rPr>
            <w:noProof/>
            <w:webHidden/>
          </w:rPr>
        </w:r>
        <w:r>
          <w:rPr>
            <w:noProof/>
            <w:webHidden/>
          </w:rPr>
          <w:fldChar w:fldCharType="separate"/>
        </w:r>
        <w:r w:rsidR="00D60086">
          <w:rPr>
            <w:noProof/>
            <w:webHidden/>
          </w:rPr>
          <w:t>180</w:t>
        </w:r>
        <w:r>
          <w:rPr>
            <w:noProof/>
            <w:webHidden/>
          </w:rPr>
          <w:fldChar w:fldCharType="end"/>
        </w:r>
      </w:hyperlink>
    </w:p>
    <w:p w:rsidR="00D60086" w:rsidRDefault="00056778">
      <w:pPr>
        <w:pStyle w:val="20"/>
        <w:rPr>
          <w:rFonts w:asciiTheme="minorHAnsi" w:eastAsiaTheme="minorEastAsia" w:hAnsiTheme="minorHAnsi" w:cstheme="minorBidi"/>
          <w:noProof/>
          <w:szCs w:val="22"/>
        </w:rPr>
      </w:pPr>
      <w:hyperlink w:anchor="_Toc417938029" w:history="1">
        <w:r w:rsidR="00D60086" w:rsidRPr="00243CFC">
          <w:rPr>
            <w:rStyle w:val="a9"/>
            <w:rFonts w:asciiTheme="minorEastAsia" w:hAnsiTheme="minorEastAsia"/>
            <w:noProof/>
          </w:rPr>
          <w:t>10.3.</w:t>
        </w:r>
        <w:r w:rsidR="00D60086">
          <w:rPr>
            <w:rFonts w:asciiTheme="minorHAnsi" w:eastAsiaTheme="minorEastAsia" w:hAnsiTheme="minorHAnsi" w:cstheme="minorBidi"/>
            <w:noProof/>
            <w:szCs w:val="22"/>
          </w:rPr>
          <w:tab/>
        </w:r>
        <w:r w:rsidR="00D60086" w:rsidRPr="00243CFC">
          <w:rPr>
            <w:rStyle w:val="a9"/>
            <w:rFonts w:asciiTheme="minorEastAsia" w:hAnsiTheme="minorEastAsia" w:hint="eastAsia"/>
            <w:noProof/>
          </w:rPr>
          <w:t>售后技术服务</w:t>
        </w:r>
        <w:r w:rsidR="00D60086">
          <w:rPr>
            <w:noProof/>
            <w:webHidden/>
          </w:rPr>
          <w:tab/>
        </w:r>
        <w:r>
          <w:rPr>
            <w:noProof/>
            <w:webHidden/>
          </w:rPr>
          <w:fldChar w:fldCharType="begin"/>
        </w:r>
        <w:r w:rsidR="00D60086">
          <w:rPr>
            <w:noProof/>
            <w:webHidden/>
          </w:rPr>
          <w:instrText xml:space="preserve"> PAGEREF _Toc417938029 \h </w:instrText>
        </w:r>
        <w:r>
          <w:rPr>
            <w:noProof/>
            <w:webHidden/>
          </w:rPr>
        </w:r>
        <w:r>
          <w:rPr>
            <w:noProof/>
            <w:webHidden/>
          </w:rPr>
          <w:fldChar w:fldCharType="separate"/>
        </w:r>
        <w:r w:rsidR="00D60086">
          <w:rPr>
            <w:noProof/>
            <w:webHidden/>
          </w:rPr>
          <w:t>180</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30" w:history="1">
        <w:r w:rsidR="00D60086" w:rsidRPr="00243CFC">
          <w:rPr>
            <w:rStyle w:val="a9"/>
            <w:rFonts w:ascii="宋体" w:hAnsi="宋体"/>
            <w:noProof/>
          </w:rPr>
          <w:t>10.3.1.</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服务内容</w:t>
        </w:r>
        <w:r w:rsidR="00D60086">
          <w:rPr>
            <w:noProof/>
            <w:webHidden/>
          </w:rPr>
          <w:tab/>
        </w:r>
        <w:r>
          <w:rPr>
            <w:noProof/>
            <w:webHidden/>
          </w:rPr>
          <w:fldChar w:fldCharType="begin"/>
        </w:r>
        <w:r w:rsidR="00D60086">
          <w:rPr>
            <w:noProof/>
            <w:webHidden/>
          </w:rPr>
          <w:instrText xml:space="preserve"> PAGEREF _Toc417938030 \h </w:instrText>
        </w:r>
        <w:r>
          <w:rPr>
            <w:noProof/>
            <w:webHidden/>
          </w:rPr>
        </w:r>
        <w:r>
          <w:rPr>
            <w:noProof/>
            <w:webHidden/>
          </w:rPr>
          <w:fldChar w:fldCharType="separate"/>
        </w:r>
        <w:r w:rsidR="00D60086">
          <w:rPr>
            <w:noProof/>
            <w:webHidden/>
          </w:rPr>
          <w:t>180</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31" w:history="1">
        <w:r w:rsidR="00D60086" w:rsidRPr="00243CFC">
          <w:rPr>
            <w:rStyle w:val="a9"/>
            <w:rFonts w:ascii="宋体" w:hAnsi="宋体"/>
            <w:noProof/>
          </w:rPr>
          <w:t>10.3.2.</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服务具体措施</w:t>
        </w:r>
        <w:r w:rsidR="00D60086">
          <w:rPr>
            <w:noProof/>
            <w:webHidden/>
          </w:rPr>
          <w:tab/>
        </w:r>
        <w:r>
          <w:rPr>
            <w:noProof/>
            <w:webHidden/>
          </w:rPr>
          <w:fldChar w:fldCharType="begin"/>
        </w:r>
        <w:r w:rsidR="00D60086">
          <w:rPr>
            <w:noProof/>
            <w:webHidden/>
          </w:rPr>
          <w:instrText xml:space="preserve"> PAGEREF _Toc417938031 \h </w:instrText>
        </w:r>
        <w:r>
          <w:rPr>
            <w:noProof/>
            <w:webHidden/>
          </w:rPr>
        </w:r>
        <w:r>
          <w:rPr>
            <w:noProof/>
            <w:webHidden/>
          </w:rPr>
          <w:fldChar w:fldCharType="separate"/>
        </w:r>
        <w:r w:rsidR="00D60086">
          <w:rPr>
            <w:noProof/>
            <w:webHidden/>
          </w:rPr>
          <w:t>181</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32" w:history="1">
        <w:r w:rsidR="00D60086" w:rsidRPr="00243CFC">
          <w:rPr>
            <w:rStyle w:val="a9"/>
            <w:rFonts w:ascii="宋体" w:hAnsi="宋体"/>
            <w:noProof/>
          </w:rPr>
          <w:t>10.3.3.</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服务响应时间</w:t>
        </w:r>
        <w:r w:rsidR="00D60086">
          <w:rPr>
            <w:noProof/>
            <w:webHidden/>
          </w:rPr>
          <w:tab/>
        </w:r>
        <w:r>
          <w:rPr>
            <w:noProof/>
            <w:webHidden/>
          </w:rPr>
          <w:fldChar w:fldCharType="begin"/>
        </w:r>
        <w:r w:rsidR="00D60086">
          <w:rPr>
            <w:noProof/>
            <w:webHidden/>
          </w:rPr>
          <w:instrText xml:space="preserve"> PAGEREF _Toc417938032 \h </w:instrText>
        </w:r>
        <w:r>
          <w:rPr>
            <w:noProof/>
            <w:webHidden/>
          </w:rPr>
        </w:r>
        <w:r>
          <w:rPr>
            <w:noProof/>
            <w:webHidden/>
          </w:rPr>
          <w:fldChar w:fldCharType="separate"/>
        </w:r>
        <w:r w:rsidR="00D60086">
          <w:rPr>
            <w:noProof/>
            <w:webHidden/>
          </w:rPr>
          <w:t>182</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33" w:history="1">
        <w:r w:rsidR="00D60086" w:rsidRPr="00243CFC">
          <w:rPr>
            <w:rStyle w:val="a9"/>
            <w:rFonts w:ascii="宋体" w:hAnsi="宋体"/>
            <w:noProof/>
          </w:rPr>
          <w:t>10.3.4.</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服务应急方案</w:t>
        </w:r>
        <w:r w:rsidR="00D60086">
          <w:rPr>
            <w:noProof/>
            <w:webHidden/>
          </w:rPr>
          <w:tab/>
        </w:r>
        <w:r>
          <w:rPr>
            <w:noProof/>
            <w:webHidden/>
          </w:rPr>
          <w:fldChar w:fldCharType="begin"/>
        </w:r>
        <w:r w:rsidR="00D60086">
          <w:rPr>
            <w:noProof/>
            <w:webHidden/>
          </w:rPr>
          <w:instrText xml:space="preserve"> PAGEREF _Toc417938033 \h </w:instrText>
        </w:r>
        <w:r>
          <w:rPr>
            <w:noProof/>
            <w:webHidden/>
          </w:rPr>
        </w:r>
        <w:r>
          <w:rPr>
            <w:noProof/>
            <w:webHidden/>
          </w:rPr>
          <w:fldChar w:fldCharType="separate"/>
        </w:r>
        <w:r w:rsidR="00D60086">
          <w:rPr>
            <w:noProof/>
            <w:webHidden/>
          </w:rPr>
          <w:t>183</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34" w:history="1">
        <w:r w:rsidR="00D60086" w:rsidRPr="00243CFC">
          <w:rPr>
            <w:rStyle w:val="a9"/>
            <w:rFonts w:ascii="宋体" w:hAnsi="宋体"/>
            <w:noProof/>
          </w:rPr>
          <w:t>10.3.5.</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服务文档</w:t>
        </w:r>
        <w:r w:rsidR="00D60086">
          <w:rPr>
            <w:noProof/>
            <w:webHidden/>
          </w:rPr>
          <w:tab/>
        </w:r>
        <w:r>
          <w:rPr>
            <w:noProof/>
            <w:webHidden/>
          </w:rPr>
          <w:fldChar w:fldCharType="begin"/>
        </w:r>
        <w:r w:rsidR="00D60086">
          <w:rPr>
            <w:noProof/>
            <w:webHidden/>
          </w:rPr>
          <w:instrText xml:space="preserve"> PAGEREF _Toc417938034 \h </w:instrText>
        </w:r>
        <w:r>
          <w:rPr>
            <w:noProof/>
            <w:webHidden/>
          </w:rPr>
        </w:r>
        <w:r>
          <w:rPr>
            <w:noProof/>
            <w:webHidden/>
          </w:rPr>
          <w:fldChar w:fldCharType="separate"/>
        </w:r>
        <w:r w:rsidR="00D60086">
          <w:rPr>
            <w:noProof/>
            <w:webHidden/>
          </w:rPr>
          <w:t>184</w:t>
        </w:r>
        <w:r>
          <w:rPr>
            <w:noProof/>
            <w:webHidden/>
          </w:rPr>
          <w:fldChar w:fldCharType="end"/>
        </w:r>
      </w:hyperlink>
    </w:p>
    <w:p w:rsidR="00D60086" w:rsidRDefault="00056778">
      <w:pPr>
        <w:pStyle w:val="30"/>
        <w:tabs>
          <w:tab w:val="left" w:pos="2100"/>
          <w:tab w:val="right" w:leader="dot" w:pos="9346"/>
        </w:tabs>
        <w:rPr>
          <w:rFonts w:asciiTheme="minorHAnsi" w:eastAsiaTheme="minorEastAsia" w:hAnsiTheme="minorHAnsi" w:cstheme="minorBidi"/>
          <w:noProof/>
          <w:szCs w:val="22"/>
        </w:rPr>
      </w:pPr>
      <w:hyperlink w:anchor="_Toc417938035" w:history="1">
        <w:r w:rsidR="00D60086" w:rsidRPr="00243CFC">
          <w:rPr>
            <w:rStyle w:val="a9"/>
            <w:rFonts w:ascii="宋体" w:hAnsi="宋体"/>
            <w:noProof/>
          </w:rPr>
          <w:t>10.3.6.</w:t>
        </w:r>
        <w:r w:rsidR="00D60086">
          <w:rPr>
            <w:rFonts w:asciiTheme="minorHAnsi" w:eastAsiaTheme="minorEastAsia" w:hAnsiTheme="minorHAnsi" w:cstheme="minorBidi"/>
            <w:noProof/>
            <w:szCs w:val="22"/>
          </w:rPr>
          <w:tab/>
        </w:r>
        <w:r w:rsidR="00D60086" w:rsidRPr="00243CFC">
          <w:rPr>
            <w:rStyle w:val="a9"/>
            <w:rFonts w:ascii="宋体" w:hAnsi="宋体" w:hint="eastAsia"/>
            <w:noProof/>
          </w:rPr>
          <w:t>服务承诺</w:t>
        </w:r>
        <w:r w:rsidR="00D60086">
          <w:rPr>
            <w:noProof/>
            <w:webHidden/>
          </w:rPr>
          <w:tab/>
        </w:r>
        <w:r>
          <w:rPr>
            <w:noProof/>
            <w:webHidden/>
          </w:rPr>
          <w:fldChar w:fldCharType="begin"/>
        </w:r>
        <w:r w:rsidR="00D60086">
          <w:rPr>
            <w:noProof/>
            <w:webHidden/>
          </w:rPr>
          <w:instrText xml:space="preserve"> PAGEREF _Toc417938035 \h </w:instrText>
        </w:r>
        <w:r>
          <w:rPr>
            <w:noProof/>
            <w:webHidden/>
          </w:rPr>
        </w:r>
        <w:r>
          <w:rPr>
            <w:noProof/>
            <w:webHidden/>
          </w:rPr>
          <w:fldChar w:fldCharType="separate"/>
        </w:r>
        <w:r w:rsidR="00D60086">
          <w:rPr>
            <w:noProof/>
            <w:webHidden/>
          </w:rPr>
          <w:t>185</w:t>
        </w:r>
        <w:r>
          <w:rPr>
            <w:noProof/>
            <w:webHidden/>
          </w:rPr>
          <w:fldChar w:fldCharType="end"/>
        </w:r>
      </w:hyperlink>
    </w:p>
    <w:p w:rsidR="00D60086" w:rsidRDefault="00056778">
      <w:pPr>
        <w:pStyle w:val="10"/>
        <w:rPr>
          <w:rFonts w:asciiTheme="minorHAnsi" w:eastAsiaTheme="minorEastAsia" w:hAnsiTheme="minorHAnsi" w:cstheme="minorBidi"/>
          <w:noProof/>
          <w:szCs w:val="22"/>
        </w:rPr>
      </w:pPr>
      <w:hyperlink w:anchor="_Toc417938036" w:history="1">
        <w:r w:rsidR="00D60086" w:rsidRPr="00243CFC">
          <w:rPr>
            <w:rStyle w:val="a9"/>
            <w:noProof/>
          </w:rPr>
          <w:t>11.</w:t>
        </w:r>
        <w:r w:rsidR="00D60086">
          <w:rPr>
            <w:rFonts w:asciiTheme="minorHAnsi" w:eastAsiaTheme="minorEastAsia" w:hAnsiTheme="minorHAnsi" w:cstheme="minorBidi"/>
            <w:noProof/>
            <w:szCs w:val="22"/>
          </w:rPr>
          <w:tab/>
        </w:r>
        <w:r w:rsidR="00D60086" w:rsidRPr="00243CFC">
          <w:rPr>
            <w:rStyle w:val="a9"/>
            <w:rFonts w:hint="eastAsia"/>
            <w:noProof/>
          </w:rPr>
          <w:t>建设过程中需安监局与企业配合的内容</w:t>
        </w:r>
        <w:r w:rsidR="00D60086">
          <w:rPr>
            <w:noProof/>
            <w:webHidden/>
          </w:rPr>
          <w:tab/>
        </w:r>
        <w:r>
          <w:rPr>
            <w:noProof/>
            <w:webHidden/>
          </w:rPr>
          <w:fldChar w:fldCharType="begin"/>
        </w:r>
        <w:r w:rsidR="00D60086">
          <w:rPr>
            <w:noProof/>
            <w:webHidden/>
          </w:rPr>
          <w:instrText xml:space="preserve"> PAGEREF _Toc417938036 \h </w:instrText>
        </w:r>
        <w:r>
          <w:rPr>
            <w:noProof/>
            <w:webHidden/>
          </w:rPr>
        </w:r>
        <w:r>
          <w:rPr>
            <w:noProof/>
            <w:webHidden/>
          </w:rPr>
          <w:fldChar w:fldCharType="separate"/>
        </w:r>
        <w:r w:rsidR="00D60086">
          <w:rPr>
            <w:noProof/>
            <w:webHidden/>
          </w:rPr>
          <w:t>186</w:t>
        </w:r>
        <w:r>
          <w:rPr>
            <w:noProof/>
            <w:webHidden/>
          </w:rPr>
          <w:fldChar w:fldCharType="end"/>
        </w:r>
      </w:hyperlink>
    </w:p>
    <w:p w:rsidR="0046057C" w:rsidRDefault="00056778" w:rsidP="00E65264">
      <w:pPr>
        <w:pStyle w:val="10"/>
        <w:rPr>
          <w:rFonts w:ascii="宋体" w:hAnsi="宋体"/>
          <w:sz w:val="24"/>
          <w:szCs w:val="24"/>
        </w:rPr>
      </w:pPr>
      <w:r w:rsidRPr="00CD03A7">
        <w:rPr>
          <w:rFonts w:ascii="宋体" w:hAnsi="宋体"/>
          <w:sz w:val="24"/>
          <w:szCs w:val="24"/>
        </w:rPr>
        <w:fldChar w:fldCharType="end"/>
      </w:r>
    </w:p>
    <w:p w:rsidR="00BA0E6B" w:rsidRDefault="00BA0E6B" w:rsidP="00BA0E6B"/>
    <w:p w:rsidR="00BA0E6B" w:rsidRDefault="00BA0E6B" w:rsidP="00BA0E6B"/>
    <w:p w:rsidR="00BA0E6B" w:rsidRDefault="00BA0E6B" w:rsidP="00BA0E6B"/>
    <w:p w:rsidR="00BA0E6B" w:rsidRDefault="00BA0E6B" w:rsidP="00BA0E6B"/>
    <w:p w:rsidR="00BA0E6B" w:rsidRDefault="00BA0E6B" w:rsidP="00BA0E6B"/>
    <w:p w:rsidR="00BA0E6B" w:rsidRDefault="00BA0E6B" w:rsidP="00BA0E6B"/>
    <w:p w:rsidR="00BA0E6B" w:rsidRDefault="00BA0E6B" w:rsidP="00BA0E6B"/>
    <w:p w:rsidR="00AD1AFD" w:rsidRDefault="00AD1AFD" w:rsidP="00AD1AFD">
      <w:pPr>
        <w:pStyle w:val="aa"/>
        <w:numPr>
          <w:ilvl w:val="0"/>
          <w:numId w:val="1"/>
        </w:numPr>
        <w:ind w:firstLineChars="0"/>
        <w:outlineLvl w:val="0"/>
        <w:rPr>
          <w:bCs/>
          <w:sz w:val="52"/>
          <w:szCs w:val="52"/>
        </w:rPr>
      </w:pPr>
      <w:bookmarkStart w:id="1" w:name="_Toc375991907"/>
      <w:bookmarkStart w:id="2" w:name="_Toc417926946"/>
      <w:bookmarkStart w:id="3" w:name="_Toc417937870"/>
      <w:r w:rsidRPr="006F4B1E">
        <w:rPr>
          <w:bCs/>
          <w:sz w:val="52"/>
          <w:szCs w:val="52"/>
        </w:rPr>
        <w:lastRenderedPageBreak/>
        <w:t>项目概述</w:t>
      </w:r>
      <w:bookmarkEnd w:id="1"/>
      <w:bookmarkEnd w:id="2"/>
      <w:bookmarkEnd w:id="3"/>
    </w:p>
    <w:p w:rsidR="00AD1AFD" w:rsidRPr="00E62B59" w:rsidRDefault="00AD1AFD" w:rsidP="00AD1AFD">
      <w:pPr>
        <w:pStyle w:val="aa"/>
        <w:numPr>
          <w:ilvl w:val="0"/>
          <w:numId w:val="2"/>
        </w:numPr>
        <w:ind w:left="426" w:firstLineChars="0"/>
        <w:outlineLvl w:val="1"/>
        <w:rPr>
          <w:sz w:val="44"/>
          <w:szCs w:val="44"/>
        </w:rPr>
      </w:pPr>
      <w:bookmarkStart w:id="4" w:name="_Toc417926947"/>
      <w:bookmarkStart w:id="5" w:name="_Toc417937871"/>
      <w:r w:rsidRPr="00E62B59">
        <w:rPr>
          <w:sz w:val="44"/>
          <w:szCs w:val="44"/>
        </w:rPr>
        <w:t>建设项目名称</w:t>
      </w:r>
      <w:bookmarkEnd w:id="4"/>
      <w:bookmarkEnd w:id="5"/>
    </w:p>
    <w:p w:rsidR="00AD1AFD" w:rsidRPr="003D1149" w:rsidRDefault="00AD1AFD" w:rsidP="00AD1AFD">
      <w:pPr>
        <w:ind w:firstLineChars="202" w:firstLine="566"/>
        <w:rPr>
          <w:bCs/>
          <w:sz w:val="28"/>
          <w:szCs w:val="28"/>
        </w:rPr>
      </w:pPr>
      <w:r>
        <w:rPr>
          <w:rFonts w:hint="eastAsia"/>
          <w:bCs/>
          <w:sz w:val="28"/>
          <w:szCs w:val="28"/>
        </w:rPr>
        <w:t>生产安全隐患排查与应急治理信息管理系统</w:t>
      </w:r>
    </w:p>
    <w:p w:rsidR="00AD1AFD" w:rsidRPr="00E62B59" w:rsidRDefault="00AD1AFD" w:rsidP="00AD1AFD">
      <w:pPr>
        <w:pStyle w:val="aa"/>
        <w:numPr>
          <w:ilvl w:val="0"/>
          <w:numId w:val="2"/>
        </w:numPr>
        <w:ind w:left="426" w:firstLineChars="0"/>
        <w:outlineLvl w:val="1"/>
        <w:rPr>
          <w:sz w:val="44"/>
          <w:szCs w:val="44"/>
        </w:rPr>
      </w:pPr>
      <w:bookmarkStart w:id="6" w:name="_Toc417926948"/>
      <w:bookmarkStart w:id="7" w:name="_Toc417937872"/>
      <w:r w:rsidRPr="00E62B59">
        <w:rPr>
          <w:rFonts w:hint="eastAsia"/>
          <w:sz w:val="44"/>
          <w:szCs w:val="44"/>
        </w:rPr>
        <w:t>项目背景</w:t>
      </w:r>
      <w:bookmarkEnd w:id="6"/>
      <w:bookmarkEnd w:id="7"/>
    </w:p>
    <w:p w:rsidR="00AD1AFD" w:rsidRDefault="00AD1AFD" w:rsidP="00AD1AFD">
      <w:pPr>
        <w:ind w:firstLineChars="202" w:firstLine="566"/>
        <w:rPr>
          <w:bCs/>
          <w:sz w:val="28"/>
          <w:szCs w:val="28"/>
        </w:rPr>
      </w:pPr>
      <w:r w:rsidRPr="00E54C20">
        <w:rPr>
          <w:bCs/>
          <w:sz w:val="28"/>
          <w:szCs w:val="28"/>
        </w:rPr>
        <w:t>为建立</w:t>
      </w:r>
      <w:r>
        <w:rPr>
          <w:bCs/>
          <w:sz w:val="28"/>
          <w:szCs w:val="28"/>
        </w:rPr>
        <w:t>健全生产安全隐患排查治理长期有效机制，加大生产安全隐患排查治理力度，强化生产经营单位安全生产主体责任，有效防范和减少事故，保障人民群众生命财产安全。</w:t>
      </w:r>
      <w:r w:rsidRPr="00E54C20">
        <w:rPr>
          <w:rFonts w:hint="eastAsia"/>
          <w:bCs/>
          <w:sz w:val="28"/>
          <w:szCs w:val="28"/>
        </w:rPr>
        <w:t xml:space="preserve"> </w:t>
      </w:r>
      <w:r w:rsidRPr="001B12A4">
        <w:rPr>
          <w:bCs/>
          <w:sz w:val="28"/>
          <w:szCs w:val="28"/>
        </w:rPr>
        <w:t>坚持</w:t>
      </w:r>
      <w:r w:rsidRPr="001B12A4">
        <w:rPr>
          <w:bCs/>
          <w:sz w:val="28"/>
          <w:szCs w:val="28"/>
        </w:rPr>
        <w:t>“</w:t>
      </w:r>
      <w:r w:rsidRPr="001B12A4">
        <w:rPr>
          <w:bCs/>
          <w:sz w:val="28"/>
          <w:szCs w:val="28"/>
        </w:rPr>
        <w:t>安全第一，预防为主，综合治理</w:t>
      </w:r>
      <w:r w:rsidRPr="001B12A4">
        <w:rPr>
          <w:bCs/>
          <w:sz w:val="28"/>
          <w:szCs w:val="28"/>
        </w:rPr>
        <w:t>”</w:t>
      </w:r>
      <w:r w:rsidRPr="001B12A4">
        <w:rPr>
          <w:bCs/>
          <w:sz w:val="28"/>
          <w:szCs w:val="28"/>
        </w:rPr>
        <w:t>的工作方针，严格贯彻国家、省、</w:t>
      </w:r>
      <w:r>
        <w:rPr>
          <w:bCs/>
          <w:sz w:val="28"/>
          <w:szCs w:val="28"/>
        </w:rPr>
        <w:t>盟、</w:t>
      </w:r>
      <w:proofErr w:type="gramStart"/>
      <w:r>
        <w:rPr>
          <w:bCs/>
          <w:sz w:val="28"/>
          <w:szCs w:val="28"/>
        </w:rPr>
        <w:t>旗生产</w:t>
      </w:r>
      <w:proofErr w:type="gramEnd"/>
      <w:r>
        <w:rPr>
          <w:bCs/>
          <w:sz w:val="28"/>
          <w:szCs w:val="28"/>
        </w:rPr>
        <w:t>安全</w:t>
      </w:r>
      <w:r w:rsidRPr="001B12A4">
        <w:rPr>
          <w:bCs/>
          <w:sz w:val="28"/>
          <w:szCs w:val="28"/>
        </w:rPr>
        <w:t>隐患排查治理的有关要求，进一步落实</w:t>
      </w:r>
      <w:r>
        <w:rPr>
          <w:bCs/>
          <w:sz w:val="28"/>
          <w:szCs w:val="28"/>
        </w:rPr>
        <w:t>准格尔旗旗长化工企业和</w:t>
      </w:r>
      <w:r>
        <w:rPr>
          <w:rFonts w:hint="eastAsia"/>
          <w:bCs/>
          <w:sz w:val="28"/>
          <w:szCs w:val="28"/>
        </w:rPr>
        <w:t>煤炭企业</w:t>
      </w:r>
      <w:r>
        <w:rPr>
          <w:bCs/>
          <w:sz w:val="28"/>
          <w:szCs w:val="28"/>
        </w:rPr>
        <w:t>生产安全</w:t>
      </w:r>
      <w:r w:rsidRPr="001B12A4">
        <w:rPr>
          <w:bCs/>
          <w:sz w:val="28"/>
          <w:szCs w:val="28"/>
        </w:rPr>
        <w:t>防范安全事故会议精神。针对</w:t>
      </w:r>
      <w:r>
        <w:rPr>
          <w:bCs/>
          <w:sz w:val="28"/>
          <w:szCs w:val="28"/>
        </w:rPr>
        <w:t>企业</w:t>
      </w:r>
      <w:r w:rsidRPr="001B12A4">
        <w:rPr>
          <w:bCs/>
          <w:sz w:val="28"/>
          <w:szCs w:val="28"/>
        </w:rPr>
        <w:t>生产中涉及安全生产的突出问题</w:t>
      </w:r>
      <w:proofErr w:type="gramStart"/>
      <w:r w:rsidRPr="001B12A4">
        <w:rPr>
          <w:bCs/>
          <w:sz w:val="28"/>
          <w:szCs w:val="28"/>
        </w:rPr>
        <w:t>和</w:t>
      </w:r>
      <w:r>
        <w:rPr>
          <w:bCs/>
          <w:sz w:val="28"/>
          <w:szCs w:val="28"/>
        </w:rPr>
        <w:t>旗安监</w:t>
      </w:r>
      <w:proofErr w:type="gramEnd"/>
      <w:r>
        <w:rPr>
          <w:bCs/>
          <w:sz w:val="28"/>
          <w:szCs w:val="28"/>
        </w:rPr>
        <w:t>局管理</w:t>
      </w:r>
      <w:r w:rsidRPr="001B12A4">
        <w:rPr>
          <w:bCs/>
          <w:sz w:val="28"/>
          <w:szCs w:val="28"/>
        </w:rPr>
        <w:t>薄弱环节，通过开展隐患排查治理专项行动，进一步落实企业的安全生产主体责任，建立健全重大隐患排查治理机制，坚决消除事故隐患，有效防范和遏制重特大事故的发生，促进</w:t>
      </w:r>
      <w:r>
        <w:rPr>
          <w:bCs/>
          <w:sz w:val="28"/>
          <w:szCs w:val="28"/>
        </w:rPr>
        <w:t>化工</w:t>
      </w:r>
      <w:r w:rsidRPr="001B12A4">
        <w:rPr>
          <w:bCs/>
          <w:sz w:val="28"/>
          <w:szCs w:val="28"/>
        </w:rPr>
        <w:t>企业安全生产形势进一步稳定，为实现全年安全生产目标提供保障，为企业健康持续发展保驾护航。</w:t>
      </w:r>
    </w:p>
    <w:p w:rsidR="00AD1AFD" w:rsidRPr="00E62B59" w:rsidRDefault="00AD1AFD" w:rsidP="00AD1AFD">
      <w:pPr>
        <w:pStyle w:val="aa"/>
        <w:numPr>
          <w:ilvl w:val="0"/>
          <w:numId w:val="2"/>
        </w:numPr>
        <w:ind w:left="426" w:firstLineChars="0"/>
        <w:outlineLvl w:val="1"/>
        <w:rPr>
          <w:sz w:val="44"/>
          <w:szCs w:val="44"/>
        </w:rPr>
      </w:pPr>
      <w:bookmarkStart w:id="8" w:name="_Toc417926949"/>
      <w:bookmarkStart w:id="9" w:name="_Toc417937873"/>
      <w:r w:rsidRPr="00E62B59">
        <w:rPr>
          <w:rFonts w:hint="eastAsia"/>
          <w:sz w:val="44"/>
          <w:szCs w:val="44"/>
        </w:rPr>
        <w:t>建设目标</w:t>
      </w:r>
      <w:bookmarkEnd w:id="8"/>
      <w:bookmarkEnd w:id="9"/>
    </w:p>
    <w:p w:rsidR="00AD1AFD" w:rsidRDefault="00AD1AFD" w:rsidP="00AD1AFD">
      <w:pPr>
        <w:ind w:firstLineChars="202" w:firstLine="566"/>
        <w:rPr>
          <w:bCs/>
          <w:sz w:val="28"/>
          <w:szCs w:val="28"/>
        </w:rPr>
      </w:pPr>
      <w:r>
        <w:rPr>
          <w:rFonts w:hint="eastAsia"/>
          <w:bCs/>
          <w:sz w:val="28"/>
          <w:szCs w:val="28"/>
        </w:rPr>
        <w:t>为规范准格尔</w:t>
      </w:r>
      <w:proofErr w:type="gramStart"/>
      <w:r>
        <w:rPr>
          <w:rFonts w:hint="eastAsia"/>
          <w:bCs/>
          <w:sz w:val="28"/>
          <w:szCs w:val="28"/>
        </w:rPr>
        <w:t>旗</w:t>
      </w:r>
      <w:r w:rsidRPr="001B12A4">
        <w:rPr>
          <w:rFonts w:hint="eastAsia"/>
          <w:bCs/>
          <w:sz w:val="28"/>
          <w:szCs w:val="28"/>
        </w:rPr>
        <w:t>安全</w:t>
      </w:r>
      <w:proofErr w:type="gramEnd"/>
      <w:r w:rsidRPr="001B12A4">
        <w:rPr>
          <w:rFonts w:hint="eastAsia"/>
          <w:bCs/>
          <w:sz w:val="28"/>
          <w:szCs w:val="28"/>
        </w:rPr>
        <w:t>隐患排查治理信息</w:t>
      </w:r>
      <w:r>
        <w:rPr>
          <w:rFonts w:hint="eastAsia"/>
          <w:bCs/>
          <w:sz w:val="28"/>
          <w:szCs w:val="28"/>
        </w:rPr>
        <w:t>管理</w:t>
      </w:r>
      <w:r w:rsidRPr="001B12A4">
        <w:rPr>
          <w:rFonts w:hint="eastAsia"/>
          <w:bCs/>
          <w:sz w:val="28"/>
          <w:szCs w:val="28"/>
        </w:rPr>
        <w:t>系统建设，满足政府、企业安全隐患排查治理工作对信息系统的功能需求，实现“隐患不排查，系统能觉察；上报不及时，系统有提示；整改不到位，系统会警示；责任不落实，系统来考核”的目标，</w:t>
      </w:r>
      <w:r>
        <w:rPr>
          <w:rFonts w:hint="eastAsia"/>
          <w:bCs/>
          <w:sz w:val="28"/>
          <w:szCs w:val="28"/>
        </w:rPr>
        <w:t>建设“生产安全隐患排查与应急治理信息管理系统平台”以下简称平台或系统。</w:t>
      </w:r>
    </w:p>
    <w:p w:rsidR="00AD1AFD" w:rsidRDefault="00AD1AFD" w:rsidP="00AD1AFD">
      <w:pPr>
        <w:pStyle w:val="3"/>
        <w:rPr>
          <w:rFonts w:ascii="黑体" w:eastAsia="黑体" w:hAnsi="黑体"/>
          <w:szCs w:val="32"/>
        </w:rPr>
      </w:pPr>
      <w:bookmarkStart w:id="10" w:name="_Toc417926950"/>
      <w:bookmarkStart w:id="11" w:name="_Toc417937874"/>
      <w:r>
        <w:rPr>
          <w:rFonts w:ascii="黑体" w:eastAsia="黑体" w:hAnsi="黑体" w:hint="eastAsia"/>
          <w:szCs w:val="32"/>
        </w:rPr>
        <w:lastRenderedPageBreak/>
        <w:t>一、政府端</w:t>
      </w:r>
      <w:bookmarkEnd w:id="10"/>
      <w:bookmarkEnd w:id="11"/>
    </w:p>
    <w:p w:rsidR="00AD1AFD" w:rsidRPr="0098010A" w:rsidRDefault="00AD1AFD" w:rsidP="00AD1AFD">
      <w:pPr>
        <w:rPr>
          <w:rFonts w:asciiTheme="minorEastAsia" w:hAnsiTheme="minorEastAsia"/>
          <w:b/>
          <w:sz w:val="32"/>
          <w:szCs w:val="32"/>
        </w:rPr>
      </w:pPr>
      <w:r>
        <w:rPr>
          <w:rFonts w:asciiTheme="minorEastAsia" w:hAnsiTheme="minorEastAsia" w:hint="eastAsia"/>
          <w:b/>
          <w:sz w:val="32"/>
          <w:szCs w:val="32"/>
        </w:rPr>
        <w:t>（一）功能定位</w:t>
      </w:r>
    </w:p>
    <w:p w:rsidR="00AD1AFD" w:rsidRPr="0098010A" w:rsidRDefault="00AD1AFD" w:rsidP="006E3897">
      <w:pPr>
        <w:pStyle w:val="aa"/>
        <w:numPr>
          <w:ilvl w:val="0"/>
          <w:numId w:val="75"/>
        </w:numPr>
        <w:ind w:firstLineChars="0"/>
        <w:rPr>
          <w:bCs/>
          <w:sz w:val="28"/>
          <w:szCs w:val="28"/>
        </w:rPr>
      </w:pPr>
      <w:r w:rsidRPr="0098010A">
        <w:rPr>
          <w:rFonts w:hint="eastAsia"/>
          <w:bCs/>
          <w:sz w:val="28"/>
          <w:szCs w:val="28"/>
        </w:rPr>
        <w:t>摸清行政区域内企业底数，获取企业基本信息。</w:t>
      </w:r>
    </w:p>
    <w:p w:rsidR="00AD1AFD" w:rsidRPr="0098010A" w:rsidRDefault="00AD1AFD" w:rsidP="006E3897">
      <w:pPr>
        <w:pStyle w:val="aa"/>
        <w:numPr>
          <w:ilvl w:val="0"/>
          <w:numId w:val="75"/>
        </w:numPr>
        <w:ind w:firstLineChars="0"/>
        <w:rPr>
          <w:bCs/>
          <w:sz w:val="28"/>
          <w:szCs w:val="28"/>
        </w:rPr>
      </w:pPr>
      <w:r w:rsidRPr="0098010A">
        <w:rPr>
          <w:rFonts w:hint="eastAsia"/>
          <w:bCs/>
          <w:sz w:val="28"/>
          <w:szCs w:val="28"/>
        </w:rPr>
        <w:t>明确行政区域内企业所属的政府安全监管部门，做到监管责任清晰。</w:t>
      </w:r>
    </w:p>
    <w:p w:rsidR="00AD1AFD" w:rsidRPr="0098010A" w:rsidRDefault="00AD1AFD" w:rsidP="006E3897">
      <w:pPr>
        <w:pStyle w:val="aa"/>
        <w:numPr>
          <w:ilvl w:val="0"/>
          <w:numId w:val="75"/>
        </w:numPr>
        <w:ind w:firstLineChars="0"/>
        <w:rPr>
          <w:bCs/>
          <w:sz w:val="28"/>
          <w:szCs w:val="28"/>
        </w:rPr>
      </w:pPr>
      <w:r w:rsidRPr="0098010A">
        <w:rPr>
          <w:rFonts w:hint="eastAsia"/>
          <w:bCs/>
          <w:sz w:val="28"/>
          <w:szCs w:val="28"/>
        </w:rPr>
        <w:t>清楚行政区域内企业安全管理水平和安全隐患排查治理能力。</w:t>
      </w:r>
    </w:p>
    <w:p w:rsidR="00AD1AFD" w:rsidRPr="0098010A" w:rsidRDefault="00AD1AFD" w:rsidP="006E3897">
      <w:pPr>
        <w:pStyle w:val="aa"/>
        <w:numPr>
          <w:ilvl w:val="0"/>
          <w:numId w:val="75"/>
        </w:numPr>
        <w:ind w:firstLineChars="0"/>
        <w:rPr>
          <w:bCs/>
          <w:sz w:val="28"/>
          <w:szCs w:val="28"/>
        </w:rPr>
      </w:pPr>
      <w:r w:rsidRPr="0098010A">
        <w:rPr>
          <w:rFonts w:hint="eastAsia"/>
          <w:bCs/>
          <w:sz w:val="28"/>
          <w:szCs w:val="28"/>
        </w:rPr>
        <w:t>了解行政区域内企业安全隐患主要特点，有助于行政区域内安全生产形势的预测预警。</w:t>
      </w:r>
    </w:p>
    <w:p w:rsidR="00AD1AFD" w:rsidRPr="0098010A" w:rsidRDefault="00AD1AFD" w:rsidP="006E3897">
      <w:pPr>
        <w:pStyle w:val="aa"/>
        <w:numPr>
          <w:ilvl w:val="0"/>
          <w:numId w:val="75"/>
        </w:numPr>
        <w:ind w:firstLineChars="0"/>
        <w:rPr>
          <w:bCs/>
          <w:sz w:val="28"/>
          <w:szCs w:val="28"/>
        </w:rPr>
      </w:pPr>
      <w:r w:rsidRPr="0098010A">
        <w:rPr>
          <w:rFonts w:hint="eastAsia"/>
          <w:bCs/>
          <w:sz w:val="28"/>
          <w:szCs w:val="28"/>
        </w:rPr>
        <w:t>为政府安全监管部门制定监督执法计划和安全生产标准化评定等相关工作提供参考依据。</w:t>
      </w:r>
    </w:p>
    <w:p w:rsidR="00AD1AFD" w:rsidRPr="0098010A" w:rsidRDefault="00AD1AFD" w:rsidP="006E3897">
      <w:pPr>
        <w:pStyle w:val="aa"/>
        <w:numPr>
          <w:ilvl w:val="0"/>
          <w:numId w:val="75"/>
        </w:numPr>
        <w:ind w:firstLineChars="0"/>
        <w:rPr>
          <w:bCs/>
          <w:sz w:val="28"/>
          <w:szCs w:val="28"/>
        </w:rPr>
      </w:pPr>
      <w:r w:rsidRPr="0098010A">
        <w:rPr>
          <w:rFonts w:hint="eastAsia"/>
          <w:bCs/>
          <w:sz w:val="28"/>
          <w:szCs w:val="28"/>
        </w:rPr>
        <w:t>为政府和企业的安全生产工作考核评估提供参考依据。</w:t>
      </w:r>
    </w:p>
    <w:p w:rsidR="00AD1AFD" w:rsidRPr="007B610B" w:rsidRDefault="00AD1AFD" w:rsidP="00AD1AFD">
      <w:pPr>
        <w:rPr>
          <w:rFonts w:asciiTheme="minorEastAsia" w:hAnsiTheme="minorEastAsia"/>
          <w:b/>
          <w:sz w:val="32"/>
          <w:szCs w:val="32"/>
        </w:rPr>
      </w:pPr>
      <w:r w:rsidRPr="007B610B">
        <w:rPr>
          <w:rFonts w:asciiTheme="minorEastAsia" w:hAnsiTheme="minorEastAsia" w:hint="eastAsia"/>
          <w:b/>
          <w:sz w:val="32"/>
          <w:szCs w:val="32"/>
        </w:rPr>
        <w:t>（二）应用主体</w:t>
      </w:r>
    </w:p>
    <w:p w:rsidR="00AD1AFD" w:rsidRPr="007B610B" w:rsidRDefault="00AD1AFD" w:rsidP="006E3897">
      <w:pPr>
        <w:pStyle w:val="aa"/>
        <w:numPr>
          <w:ilvl w:val="0"/>
          <w:numId w:val="76"/>
        </w:numPr>
        <w:ind w:firstLineChars="0"/>
        <w:rPr>
          <w:bCs/>
          <w:sz w:val="28"/>
          <w:szCs w:val="28"/>
        </w:rPr>
      </w:pPr>
      <w:r w:rsidRPr="007B610B">
        <w:rPr>
          <w:rFonts w:hint="eastAsia"/>
          <w:bCs/>
          <w:sz w:val="28"/>
          <w:szCs w:val="28"/>
        </w:rPr>
        <w:t>国家安全监管总局。</w:t>
      </w:r>
    </w:p>
    <w:p w:rsidR="00AD1AFD" w:rsidRPr="007B610B" w:rsidRDefault="00AD1AFD" w:rsidP="006E3897">
      <w:pPr>
        <w:pStyle w:val="aa"/>
        <w:numPr>
          <w:ilvl w:val="0"/>
          <w:numId w:val="76"/>
        </w:numPr>
        <w:ind w:firstLineChars="0"/>
        <w:rPr>
          <w:bCs/>
          <w:sz w:val="28"/>
          <w:szCs w:val="28"/>
        </w:rPr>
      </w:pPr>
      <w:r w:rsidRPr="007B610B">
        <w:rPr>
          <w:rFonts w:hint="eastAsia"/>
          <w:bCs/>
          <w:sz w:val="28"/>
          <w:szCs w:val="28"/>
        </w:rPr>
        <w:t>省级安全监管部门及行业监管部门。</w:t>
      </w:r>
    </w:p>
    <w:p w:rsidR="00AD1AFD" w:rsidRPr="007B610B" w:rsidRDefault="00AD1AFD" w:rsidP="006E3897">
      <w:pPr>
        <w:pStyle w:val="aa"/>
        <w:numPr>
          <w:ilvl w:val="0"/>
          <w:numId w:val="76"/>
        </w:numPr>
        <w:ind w:firstLineChars="0"/>
        <w:rPr>
          <w:bCs/>
          <w:sz w:val="28"/>
          <w:szCs w:val="28"/>
        </w:rPr>
      </w:pPr>
      <w:r w:rsidRPr="007B610B">
        <w:rPr>
          <w:rFonts w:hint="eastAsia"/>
          <w:bCs/>
          <w:sz w:val="28"/>
          <w:szCs w:val="28"/>
        </w:rPr>
        <w:t>市</w:t>
      </w:r>
      <w:r>
        <w:rPr>
          <w:rFonts w:hint="eastAsia"/>
          <w:bCs/>
          <w:sz w:val="28"/>
          <w:szCs w:val="28"/>
        </w:rPr>
        <w:t>(</w:t>
      </w:r>
      <w:r>
        <w:rPr>
          <w:bCs/>
          <w:sz w:val="28"/>
          <w:szCs w:val="28"/>
        </w:rPr>
        <w:t>盟</w:t>
      </w:r>
      <w:r>
        <w:rPr>
          <w:rFonts w:hint="eastAsia"/>
          <w:bCs/>
          <w:sz w:val="28"/>
          <w:szCs w:val="28"/>
        </w:rPr>
        <w:t>)</w:t>
      </w:r>
      <w:r w:rsidRPr="007B610B">
        <w:rPr>
          <w:rFonts w:hint="eastAsia"/>
          <w:bCs/>
          <w:sz w:val="28"/>
          <w:szCs w:val="28"/>
        </w:rPr>
        <w:t>级安全监管部门及行业监管部门。</w:t>
      </w:r>
    </w:p>
    <w:p w:rsidR="00AD1AFD" w:rsidRPr="007B610B" w:rsidRDefault="00AD1AFD" w:rsidP="006E3897">
      <w:pPr>
        <w:pStyle w:val="aa"/>
        <w:numPr>
          <w:ilvl w:val="0"/>
          <w:numId w:val="76"/>
        </w:numPr>
        <w:ind w:firstLineChars="0"/>
        <w:rPr>
          <w:bCs/>
          <w:sz w:val="28"/>
          <w:szCs w:val="28"/>
        </w:rPr>
      </w:pPr>
      <w:r w:rsidRPr="007B610B">
        <w:rPr>
          <w:rFonts w:hint="eastAsia"/>
          <w:bCs/>
          <w:sz w:val="28"/>
          <w:szCs w:val="28"/>
        </w:rPr>
        <w:t>县</w:t>
      </w:r>
      <w:r>
        <w:rPr>
          <w:rFonts w:hint="eastAsia"/>
          <w:bCs/>
          <w:sz w:val="28"/>
          <w:szCs w:val="28"/>
        </w:rPr>
        <w:t>(</w:t>
      </w:r>
      <w:r>
        <w:rPr>
          <w:rFonts w:hint="eastAsia"/>
          <w:bCs/>
          <w:sz w:val="28"/>
          <w:szCs w:val="28"/>
        </w:rPr>
        <w:t>旗</w:t>
      </w:r>
      <w:r>
        <w:rPr>
          <w:rFonts w:hint="eastAsia"/>
          <w:bCs/>
          <w:sz w:val="28"/>
          <w:szCs w:val="28"/>
        </w:rPr>
        <w:t>)</w:t>
      </w:r>
      <w:r w:rsidRPr="007B610B">
        <w:rPr>
          <w:rFonts w:hint="eastAsia"/>
          <w:bCs/>
          <w:sz w:val="28"/>
          <w:szCs w:val="28"/>
        </w:rPr>
        <w:t>级安全监管部门及行业监管部门。</w:t>
      </w:r>
    </w:p>
    <w:p w:rsidR="00AD1AFD" w:rsidRPr="007B610B" w:rsidRDefault="00AD1AFD" w:rsidP="006E3897">
      <w:pPr>
        <w:pStyle w:val="aa"/>
        <w:numPr>
          <w:ilvl w:val="0"/>
          <w:numId w:val="76"/>
        </w:numPr>
        <w:ind w:firstLineChars="0"/>
        <w:rPr>
          <w:bCs/>
          <w:sz w:val="28"/>
          <w:szCs w:val="28"/>
        </w:rPr>
      </w:pPr>
      <w:r w:rsidRPr="007B610B">
        <w:rPr>
          <w:rFonts w:hint="eastAsia"/>
          <w:bCs/>
          <w:sz w:val="28"/>
          <w:szCs w:val="28"/>
        </w:rPr>
        <w:t>乡镇</w:t>
      </w:r>
      <w:r>
        <w:rPr>
          <w:rFonts w:hint="eastAsia"/>
          <w:bCs/>
          <w:sz w:val="28"/>
          <w:szCs w:val="28"/>
        </w:rPr>
        <w:t>(</w:t>
      </w:r>
      <w:r>
        <w:rPr>
          <w:rFonts w:hint="eastAsia"/>
          <w:bCs/>
          <w:sz w:val="28"/>
          <w:szCs w:val="28"/>
        </w:rPr>
        <w:t>苏木</w:t>
      </w:r>
      <w:r>
        <w:rPr>
          <w:rFonts w:hint="eastAsia"/>
          <w:bCs/>
          <w:sz w:val="28"/>
          <w:szCs w:val="28"/>
        </w:rPr>
        <w:t>)</w:t>
      </w:r>
      <w:r w:rsidRPr="007B610B">
        <w:rPr>
          <w:rFonts w:hint="eastAsia"/>
          <w:bCs/>
          <w:sz w:val="28"/>
          <w:szCs w:val="28"/>
        </w:rPr>
        <w:t>政府。</w:t>
      </w:r>
    </w:p>
    <w:p w:rsidR="00AD1AFD" w:rsidRDefault="00AD1AFD" w:rsidP="00AD1AFD">
      <w:pPr>
        <w:pStyle w:val="3"/>
        <w:rPr>
          <w:rFonts w:ascii="黑体" w:eastAsia="黑体" w:hAnsi="黑体"/>
          <w:szCs w:val="32"/>
        </w:rPr>
      </w:pPr>
      <w:bookmarkStart w:id="12" w:name="_Toc417926951"/>
      <w:bookmarkStart w:id="13" w:name="_Toc417937875"/>
      <w:r>
        <w:rPr>
          <w:rFonts w:ascii="黑体" w:eastAsia="黑体" w:hAnsi="黑体" w:hint="eastAsia"/>
          <w:szCs w:val="32"/>
        </w:rPr>
        <w:t>二、企业端</w:t>
      </w:r>
      <w:bookmarkEnd w:id="12"/>
      <w:bookmarkEnd w:id="13"/>
    </w:p>
    <w:p w:rsidR="00AD1AFD" w:rsidRPr="007B610B" w:rsidRDefault="00AD1AFD" w:rsidP="00AD1AFD">
      <w:pPr>
        <w:rPr>
          <w:rFonts w:asciiTheme="minorEastAsia" w:hAnsiTheme="minorEastAsia"/>
          <w:b/>
          <w:sz w:val="32"/>
          <w:szCs w:val="32"/>
        </w:rPr>
      </w:pPr>
      <w:r w:rsidRPr="007B610B">
        <w:rPr>
          <w:rFonts w:asciiTheme="minorEastAsia" w:hAnsiTheme="minorEastAsia" w:hint="eastAsia"/>
          <w:b/>
          <w:sz w:val="32"/>
          <w:szCs w:val="32"/>
        </w:rPr>
        <w:t>（一）功能定位</w:t>
      </w:r>
    </w:p>
    <w:p w:rsidR="00AD1AFD" w:rsidRPr="007B610B" w:rsidRDefault="00AD1AFD" w:rsidP="006E3897">
      <w:pPr>
        <w:pStyle w:val="aa"/>
        <w:numPr>
          <w:ilvl w:val="0"/>
          <w:numId w:val="77"/>
        </w:numPr>
        <w:ind w:firstLineChars="0"/>
        <w:rPr>
          <w:bCs/>
          <w:sz w:val="28"/>
          <w:szCs w:val="28"/>
        </w:rPr>
      </w:pPr>
      <w:r w:rsidRPr="007B610B">
        <w:rPr>
          <w:rFonts w:hint="eastAsia"/>
          <w:bCs/>
          <w:sz w:val="28"/>
          <w:szCs w:val="28"/>
        </w:rPr>
        <w:t>提高企业人员安全素质和安全隐患排查治理能力。</w:t>
      </w:r>
    </w:p>
    <w:p w:rsidR="00AD1AFD" w:rsidRPr="007B610B" w:rsidRDefault="00AD1AFD" w:rsidP="006E3897">
      <w:pPr>
        <w:pStyle w:val="aa"/>
        <w:numPr>
          <w:ilvl w:val="0"/>
          <w:numId w:val="77"/>
        </w:numPr>
        <w:ind w:firstLineChars="0"/>
        <w:rPr>
          <w:bCs/>
          <w:sz w:val="28"/>
          <w:szCs w:val="28"/>
        </w:rPr>
      </w:pPr>
      <w:r w:rsidRPr="007B610B">
        <w:rPr>
          <w:rFonts w:hint="eastAsia"/>
          <w:bCs/>
          <w:sz w:val="28"/>
          <w:szCs w:val="28"/>
        </w:rPr>
        <w:t>明确企业安全隐患主要特点，预判安全生产形势。</w:t>
      </w:r>
    </w:p>
    <w:p w:rsidR="00AD1AFD" w:rsidRPr="007B610B" w:rsidRDefault="00AD1AFD" w:rsidP="006E3897">
      <w:pPr>
        <w:pStyle w:val="aa"/>
        <w:numPr>
          <w:ilvl w:val="0"/>
          <w:numId w:val="77"/>
        </w:numPr>
        <w:ind w:firstLineChars="0"/>
        <w:rPr>
          <w:bCs/>
          <w:sz w:val="28"/>
          <w:szCs w:val="28"/>
        </w:rPr>
      </w:pPr>
      <w:r w:rsidRPr="007B610B">
        <w:rPr>
          <w:rFonts w:hint="eastAsia"/>
          <w:bCs/>
          <w:sz w:val="28"/>
          <w:szCs w:val="28"/>
        </w:rPr>
        <w:t>承担安全隐患排查治理主体责任，提升安全管理水平。</w:t>
      </w:r>
    </w:p>
    <w:p w:rsidR="00AD1AFD" w:rsidRPr="007B610B" w:rsidRDefault="00AD1AFD" w:rsidP="00AD1AFD">
      <w:pPr>
        <w:rPr>
          <w:rFonts w:asciiTheme="minorEastAsia" w:hAnsiTheme="minorEastAsia"/>
          <w:b/>
          <w:sz w:val="32"/>
          <w:szCs w:val="32"/>
        </w:rPr>
      </w:pPr>
      <w:r w:rsidRPr="007B610B">
        <w:rPr>
          <w:rFonts w:asciiTheme="minorEastAsia" w:hAnsiTheme="minorEastAsia" w:hint="eastAsia"/>
          <w:b/>
          <w:sz w:val="32"/>
          <w:szCs w:val="32"/>
        </w:rPr>
        <w:lastRenderedPageBreak/>
        <w:t>（二）应用主体</w:t>
      </w:r>
    </w:p>
    <w:p w:rsidR="00AD1AFD" w:rsidRPr="007B610B" w:rsidRDefault="00AD1AFD" w:rsidP="006E3897">
      <w:pPr>
        <w:pStyle w:val="aa"/>
        <w:numPr>
          <w:ilvl w:val="0"/>
          <w:numId w:val="78"/>
        </w:numPr>
        <w:ind w:firstLineChars="0"/>
        <w:rPr>
          <w:bCs/>
          <w:sz w:val="28"/>
          <w:szCs w:val="28"/>
        </w:rPr>
      </w:pPr>
      <w:r w:rsidRPr="007B610B">
        <w:rPr>
          <w:rFonts w:hint="eastAsia"/>
          <w:bCs/>
          <w:sz w:val="28"/>
          <w:szCs w:val="28"/>
        </w:rPr>
        <w:t>企业（公司、厂、矿）。</w:t>
      </w:r>
    </w:p>
    <w:p w:rsidR="00AD1AFD" w:rsidRPr="007B610B" w:rsidRDefault="00AD1AFD" w:rsidP="006E3897">
      <w:pPr>
        <w:pStyle w:val="aa"/>
        <w:numPr>
          <w:ilvl w:val="0"/>
          <w:numId w:val="78"/>
        </w:numPr>
        <w:ind w:firstLineChars="0"/>
        <w:rPr>
          <w:bCs/>
          <w:sz w:val="28"/>
          <w:szCs w:val="28"/>
        </w:rPr>
      </w:pPr>
      <w:r w:rsidRPr="007B610B">
        <w:rPr>
          <w:rFonts w:hint="eastAsia"/>
          <w:bCs/>
          <w:sz w:val="28"/>
          <w:szCs w:val="28"/>
        </w:rPr>
        <w:t>车间（分厂、区、队）。</w:t>
      </w:r>
    </w:p>
    <w:p w:rsidR="00AD1AFD" w:rsidRPr="007B610B" w:rsidRDefault="00AD1AFD" w:rsidP="006E3897">
      <w:pPr>
        <w:pStyle w:val="aa"/>
        <w:numPr>
          <w:ilvl w:val="0"/>
          <w:numId w:val="78"/>
        </w:numPr>
        <w:ind w:firstLineChars="0"/>
        <w:rPr>
          <w:bCs/>
          <w:sz w:val="28"/>
          <w:szCs w:val="28"/>
        </w:rPr>
      </w:pPr>
      <w:r w:rsidRPr="007B610B">
        <w:rPr>
          <w:rFonts w:hint="eastAsia"/>
          <w:bCs/>
          <w:sz w:val="28"/>
          <w:szCs w:val="28"/>
        </w:rPr>
        <w:t>班组。</w:t>
      </w:r>
    </w:p>
    <w:p w:rsidR="00AD1AFD" w:rsidRPr="00E62B59" w:rsidRDefault="00AD1AFD" w:rsidP="00AD1AFD">
      <w:pPr>
        <w:pStyle w:val="aa"/>
        <w:numPr>
          <w:ilvl w:val="0"/>
          <w:numId w:val="2"/>
        </w:numPr>
        <w:ind w:left="426" w:firstLineChars="0"/>
        <w:outlineLvl w:val="1"/>
        <w:rPr>
          <w:sz w:val="44"/>
          <w:szCs w:val="44"/>
        </w:rPr>
      </w:pPr>
      <w:bookmarkStart w:id="14" w:name="_Toc417926952"/>
      <w:bookmarkStart w:id="15" w:name="_Toc417937876"/>
      <w:r w:rsidRPr="00E62B59">
        <w:rPr>
          <w:rFonts w:hint="eastAsia"/>
          <w:sz w:val="44"/>
          <w:szCs w:val="44"/>
        </w:rPr>
        <w:t>建设内容</w:t>
      </w:r>
      <w:bookmarkEnd w:id="14"/>
      <w:bookmarkEnd w:id="15"/>
    </w:p>
    <w:p w:rsidR="00AD1AFD" w:rsidRPr="000F2DFD" w:rsidRDefault="0063402B" w:rsidP="00AD1AFD">
      <w:pPr>
        <w:pStyle w:val="aa"/>
        <w:numPr>
          <w:ilvl w:val="0"/>
          <w:numId w:val="3"/>
        </w:numPr>
        <w:ind w:firstLineChars="0"/>
        <w:rPr>
          <w:bCs/>
          <w:sz w:val="28"/>
          <w:szCs w:val="28"/>
        </w:rPr>
      </w:pPr>
      <w:r>
        <w:rPr>
          <w:rFonts w:hint="eastAsia"/>
          <w:bCs/>
          <w:sz w:val="28"/>
          <w:szCs w:val="28"/>
        </w:rPr>
        <w:t>将</w:t>
      </w:r>
      <w:r w:rsidR="00AD1AFD" w:rsidRPr="000F2DFD">
        <w:rPr>
          <w:rFonts w:hint="eastAsia"/>
          <w:bCs/>
          <w:sz w:val="28"/>
          <w:szCs w:val="28"/>
        </w:rPr>
        <w:t>旗内化工</w:t>
      </w:r>
      <w:r w:rsidR="00AD1AFD">
        <w:rPr>
          <w:rFonts w:hint="eastAsia"/>
          <w:bCs/>
          <w:sz w:val="28"/>
          <w:szCs w:val="28"/>
        </w:rPr>
        <w:t>和煤炭</w:t>
      </w:r>
      <w:r w:rsidR="00AD1AFD" w:rsidRPr="000F2DFD">
        <w:rPr>
          <w:rFonts w:hint="eastAsia"/>
          <w:bCs/>
          <w:sz w:val="28"/>
          <w:szCs w:val="28"/>
        </w:rPr>
        <w:t>企业重</w:t>
      </w:r>
      <w:r w:rsidR="00AD1AFD">
        <w:rPr>
          <w:rFonts w:hint="eastAsia"/>
          <w:bCs/>
          <w:sz w:val="28"/>
          <w:szCs w:val="28"/>
        </w:rPr>
        <w:t>点危险源（两重点</w:t>
      </w:r>
      <w:proofErr w:type="gramStart"/>
      <w:r w:rsidR="00AD1AFD">
        <w:rPr>
          <w:rFonts w:hint="eastAsia"/>
          <w:bCs/>
          <w:sz w:val="28"/>
          <w:szCs w:val="28"/>
        </w:rPr>
        <w:t>一</w:t>
      </w:r>
      <w:proofErr w:type="gramEnd"/>
      <w:r w:rsidR="00AD1AFD">
        <w:rPr>
          <w:rFonts w:hint="eastAsia"/>
          <w:bCs/>
          <w:sz w:val="28"/>
          <w:szCs w:val="28"/>
        </w:rPr>
        <w:t>重大）视频监控和报警信息上传到安监局进行监管。</w:t>
      </w:r>
    </w:p>
    <w:p w:rsidR="00AD1AFD" w:rsidRDefault="00AD1AFD" w:rsidP="00AD1AFD">
      <w:pPr>
        <w:pStyle w:val="aa"/>
        <w:numPr>
          <w:ilvl w:val="0"/>
          <w:numId w:val="3"/>
        </w:numPr>
        <w:ind w:firstLineChars="0"/>
        <w:rPr>
          <w:bCs/>
          <w:sz w:val="28"/>
          <w:szCs w:val="28"/>
        </w:rPr>
      </w:pPr>
      <w:r>
        <w:rPr>
          <w:rFonts w:hint="eastAsia"/>
          <w:bCs/>
          <w:sz w:val="28"/>
          <w:szCs w:val="28"/>
        </w:rPr>
        <w:t>化工</w:t>
      </w:r>
      <w:r w:rsidRPr="000F2DFD">
        <w:rPr>
          <w:rFonts w:hint="eastAsia"/>
          <w:bCs/>
          <w:sz w:val="28"/>
          <w:szCs w:val="28"/>
        </w:rPr>
        <w:t>企业的八大作业票证、日常隐患排查信息、专</w:t>
      </w:r>
      <w:r>
        <w:rPr>
          <w:rFonts w:hint="eastAsia"/>
          <w:bCs/>
          <w:sz w:val="28"/>
          <w:szCs w:val="28"/>
        </w:rPr>
        <w:t>家安全隐患</w:t>
      </w:r>
      <w:r w:rsidRPr="000F2DFD">
        <w:rPr>
          <w:rFonts w:hint="eastAsia"/>
          <w:bCs/>
          <w:sz w:val="28"/>
          <w:szCs w:val="28"/>
        </w:rPr>
        <w:t>会诊</w:t>
      </w:r>
      <w:r>
        <w:rPr>
          <w:rFonts w:hint="eastAsia"/>
          <w:bCs/>
          <w:sz w:val="28"/>
          <w:szCs w:val="28"/>
        </w:rPr>
        <w:t>的</w:t>
      </w:r>
      <w:r w:rsidRPr="000F2DFD">
        <w:rPr>
          <w:rFonts w:hint="eastAsia"/>
          <w:bCs/>
          <w:sz w:val="28"/>
          <w:szCs w:val="28"/>
        </w:rPr>
        <w:t>所有信息上</w:t>
      </w:r>
      <w:proofErr w:type="gramStart"/>
      <w:r w:rsidRPr="000F2DFD">
        <w:rPr>
          <w:rFonts w:hint="eastAsia"/>
          <w:bCs/>
          <w:sz w:val="28"/>
          <w:szCs w:val="28"/>
        </w:rPr>
        <w:t>传系统</w:t>
      </w:r>
      <w:proofErr w:type="gramEnd"/>
      <w:r w:rsidRPr="000F2DFD">
        <w:rPr>
          <w:rFonts w:hint="eastAsia"/>
          <w:bCs/>
          <w:sz w:val="28"/>
          <w:szCs w:val="28"/>
        </w:rPr>
        <w:t>平台备案。</w:t>
      </w:r>
    </w:p>
    <w:p w:rsidR="00AD1AFD" w:rsidRDefault="00AD1AFD" w:rsidP="00AD1AFD">
      <w:pPr>
        <w:pStyle w:val="aa"/>
        <w:numPr>
          <w:ilvl w:val="0"/>
          <w:numId w:val="3"/>
        </w:numPr>
        <w:ind w:firstLineChars="0"/>
        <w:rPr>
          <w:bCs/>
          <w:sz w:val="28"/>
          <w:szCs w:val="28"/>
        </w:rPr>
      </w:pPr>
      <w:r>
        <w:rPr>
          <w:bCs/>
          <w:sz w:val="28"/>
          <w:szCs w:val="28"/>
        </w:rPr>
        <w:t>系统平台以</w:t>
      </w:r>
      <w:r>
        <w:rPr>
          <w:bCs/>
          <w:sz w:val="28"/>
          <w:szCs w:val="28"/>
        </w:rPr>
        <w:t>GIS</w:t>
      </w:r>
      <w:r>
        <w:rPr>
          <w:bCs/>
          <w:sz w:val="28"/>
          <w:szCs w:val="28"/>
        </w:rPr>
        <w:t>信息为基础，提供包括企业位置信息、企业（</w:t>
      </w:r>
      <w:proofErr w:type="gramStart"/>
      <w:r>
        <w:rPr>
          <w:rFonts w:hint="eastAsia"/>
          <w:bCs/>
          <w:sz w:val="28"/>
          <w:szCs w:val="28"/>
        </w:rPr>
        <w:t>一</w:t>
      </w:r>
      <w:proofErr w:type="gramEnd"/>
      <w:r>
        <w:rPr>
          <w:rFonts w:hint="eastAsia"/>
          <w:bCs/>
          <w:sz w:val="28"/>
          <w:szCs w:val="28"/>
        </w:rPr>
        <w:t>企一档</w:t>
      </w:r>
      <w:r>
        <w:rPr>
          <w:bCs/>
          <w:sz w:val="28"/>
          <w:szCs w:val="28"/>
        </w:rPr>
        <w:t>）信息查询和企业危险源信息</w:t>
      </w:r>
      <w:r>
        <w:rPr>
          <w:rFonts w:hint="eastAsia"/>
          <w:bCs/>
          <w:sz w:val="28"/>
          <w:szCs w:val="28"/>
        </w:rPr>
        <w:t>(</w:t>
      </w:r>
      <w:r>
        <w:rPr>
          <w:bCs/>
          <w:sz w:val="28"/>
          <w:szCs w:val="28"/>
        </w:rPr>
        <w:t>视频和报警</w:t>
      </w:r>
      <w:r>
        <w:rPr>
          <w:rFonts w:hint="eastAsia"/>
          <w:bCs/>
          <w:sz w:val="28"/>
          <w:szCs w:val="28"/>
        </w:rPr>
        <w:t>)</w:t>
      </w:r>
      <w:r>
        <w:rPr>
          <w:bCs/>
          <w:sz w:val="28"/>
          <w:szCs w:val="28"/>
        </w:rPr>
        <w:t>监控，为安全隐患排查业务提供</w:t>
      </w:r>
      <w:r>
        <w:rPr>
          <w:bCs/>
          <w:sz w:val="28"/>
          <w:szCs w:val="28"/>
        </w:rPr>
        <w:t>“</w:t>
      </w:r>
      <w:r>
        <w:rPr>
          <w:bCs/>
          <w:sz w:val="28"/>
          <w:szCs w:val="28"/>
        </w:rPr>
        <w:t>三位一体</w:t>
      </w:r>
      <w:r>
        <w:rPr>
          <w:bCs/>
          <w:sz w:val="28"/>
          <w:szCs w:val="28"/>
        </w:rPr>
        <w:t>”</w:t>
      </w:r>
      <w:r>
        <w:rPr>
          <w:bCs/>
          <w:sz w:val="28"/>
          <w:szCs w:val="28"/>
        </w:rPr>
        <w:t>监测数据。</w:t>
      </w:r>
    </w:p>
    <w:p w:rsidR="00AD1AFD" w:rsidRDefault="00AD1AFD" w:rsidP="00AD1AFD">
      <w:pPr>
        <w:pStyle w:val="aa"/>
        <w:numPr>
          <w:ilvl w:val="0"/>
          <w:numId w:val="3"/>
        </w:numPr>
        <w:ind w:firstLineChars="0"/>
        <w:rPr>
          <w:bCs/>
          <w:sz w:val="28"/>
          <w:szCs w:val="28"/>
        </w:rPr>
      </w:pPr>
      <w:r>
        <w:rPr>
          <w:bCs/>
          <w:sz w:val="28"/>
          <w:szCs w:val="28"/>
        </w:rPr>
        <w:t>系统建设企业档案信息管理（</w:t>
      </w:r>
      <w:r>
        <w:rPr>
          <w:rFonts w:hint="eastAsia"/>
          <w:bCs/>
          <w:sz w:val="28"/>
          <w:szCs w:val="28"/>
        </w:rPr>
        <w:t>包括</w:t>
      </w:r>
      <w:proofErr w:type="gramStart"/>
      <w:r>
        <w:rPr>
          <w:rFonts w:hint="eastAsia"/>
          <w:bCs/>
          <w:sz w:val="28"/>
          <w:szCs w:val="28"/>
        </w:rPr>
        <w:t>一</w:t>
      </w:r>
      <w:proofErr w:type="gramEnd"/>
      <w:r>
        <w:rPr>
          <w:rFonts w:hint="eastAsia"/>
          <w:bCs/>
          <w:sz w:val="28"/>
          <w:szCs w:val="28"/>
        </w:rPr>
        <w:t>企一档），</w:t>
      </w:r>
      <w:proofErr w:type="gramStart"/>
      <w:r>
        <w:rPr>
          <w:rFonts w:hint="eastAsia"/>
          <w:bCs/>
          <w:sz w:val="28"/>
          <w:szCs w:val="28"/>
        </w:rPr>
        <w:t>危化行业</w:t>
      </w:r>
      <w:proofErr w:type="gramEnd"/>
      <w:r>
        <w:rPr>
          <w:rFonts w:hint="eastAsia"/>
          <w:bCs/>
          <w:sz w:val="28"/>
          <w:szCs w:val="28"/>
        </w:rPr>
        <w:t>专家库和煤炭专家库信息管理和隐患排查治理信息管理系统。</w:t>
      </w:r>
    </w:p>
    <w:p w:rsidR="00AD1AFD" w:rsidRDefault="00AD1AFD" w:rsidP="00AD1AFD">
      <w:pPr>
        <w:pStyle w:val="aa"/>
        <w:numPr>
          <w:ilvl w:val="0"/>
          <w:numId w:val="3"/>
        </w:numPr>
        <w:ind w:firstLineChars="0"/>
        <w:rPr>
          <w:bCs/>
          <w:sz w:val="28"/>
          <w:szCs w:val="28"/>
        </w:rPr>
      </w:pPr>
      <w:r>
        <w:rPr>
          <w:bCs/>
          <w:sz w:val="28"/>
          <w:szCs w:val="28"/>
        </w:rPr>
        <w:t>建设各开发区安监分局、</w:t>
      </w:r>
      <w:proofErr w:type="gramStart"/>
      <w:r>
        <w:rPr>
          <w:bCs/>
          <w:sz w:val="28"/>
          <w:szCs w:val="28"/>
        </w:rPr>
        <w:t>旗安监</w:t>
      </w:r>
      <w:proofErr w:type="gramEnd"/>
      <w:r>
        <w:rPr>
          <w:bCs/>
          <w:sz w:val="28"/>
          <w:szCs w:val="28"/>
        </w:rPr>
        <w:t>局和</w:t>
      </w:r>
      <w:proofErr w:type="gramStart"/>
      <w:r>
        <w:rPr>
          <w:bCs/>
          <w:sz w:val="28"/>
          <w:szCs w:val="28"/>
        </w:rPr>
        <w:t>盟安</w:t>
      </w:r>
      <w:proofErr w:type="gramEnd"/>
      <w:r>
        <w:rPr>
          <w:bCs/>
          <w:sz w:val="28"/>
          <w:szCs w:val="28"/>
        </w:rPr>
        <w:t>监局之间数据交换和共享，实现</w:t>
      </w:r>
      <w:proofErr w:type="gramStart"/>
      <w:r>
        <w:rPr>
          <w:bCs/>
          <w:sz w:val="28"/>
          <w:szCs w:val="28"/>
        </w:rPr>
        <w:t>一</w:t>
      </w:r>
      <w:proofErr w:type="gramEnd"/>
      <w:r>
        <w:rPr>
          <w:bCs/>
          <w:sz w:val="28"/>
          <w:szCs w:val="28"/>
        </w:rPr>
        <w:t>窗口式</w:t>
      </w:r>
    </w:p>
    <w:p w:rsidR="00AD1AFD" w:rsidRPr="00E62B59" w:rsidRDefault="00AD1AFD" w:rsidP="00AD1AFD">
      <w:pPr>
        <w:pStyle w:val="aa"/>
        <w:numPr>
          <w:ilvl w:val="0"/>
          <w:numId w:val="2"/>
        </w:numPr>
        <w:ind w:left="426" w:firstLineChars="0"/>
        <w:outlineLvl w:val="1"/>
        <w:rPr>
          <w:sz w:val="44"/>
          <w:szCs w:val="44"/>
        </w:rPr>
      </w:pPr>
      <w:bookmarkStart w:id="16" w:name="_Toc417926953"/>
      <w:bookmarkStart w:id="17" w:name="_Toc417937877"/>
      <w:r w:rsidRPr="00E62B59">
        <w:rPr>
          <w:rFonts w:hint="eastAsia"/>
          <w:sz w:val="44"/>
          <w:szCs w:val="44"/>
        </w:rPr>
        <w:t>建设原则</w:t>
      </w:r>
      <w:bookmarkEnd w:id="16"/>
      <w:bookmarkEnd w:id="17"/>
    </w:p>
    <w:p w:rsidR="00AD1AFD" w:rsidRPr="00D15947" w:rsidRDefault="00AD1AFD" w:rsidP="00AD1AFD">
      <w:pPr>
        <w:numPr>
          <w:ilvl w:val="0"/>
          <w:numId w:val="4"/>
        </w:numPr>
        <w:spacing w:line="360" w:lineRule="auto"/>
        <w:rPr>
          <w:rFonts w:ascii="仿宋" w:hAnsi="仿宋"/>
          <w:sz w:val="28"/>
          <w:szCs w:val="28"/>
        </w:rPr>
      </w:pPr>
      <w:r w:rsidRPr="00D15947">
        <w:rPr>
          <w:rFonts w:ascii="仿宋" w:hAnsi="仿宋" w:hint="eastAsia"/>
          <w:sz w:val="28"/>
          <w:szCs w:val="28"/>
        </w:rPr>
        <w:t>统筹规划、分步实施</w:t>
      </w:r>
    </w:p>
    <w:p w:rsidR="00AD1AFD" w:rsidRPr="00D15947" w:rsidRDefault="00AD1AFD" w:rsidP="00AD1AFD">
      <w:pPr>
        <w:ind w:firstLineChars="202" w:firstLine="566"/>
        <w:rPr>
          <w:bCs/>
          <w:sz w:val="28"/>
          <w:szCs w:val="28"/>
        </w:rPr>
      </w:pPr>
      <w:r w:rsidRPr="00D15947">
        <w:rPr>
          <w:rFonts w:hint="eastAsia"/>
          <w:bCs/>
          <w:sz w:val="28"/>
          <w:szCs w:val="28"/>
        </w:rPr>
        <w:t>在系统设计时，采用统筹规划的原则，整体、科学的规划系统的建设，确保系统符合总体目标的要求。在系统实施时，采取分步实施的原则，按模块逐步完成系统建设，将完成的部分投入使用，缩短建设时间。</w:t>
      </w:r>
    </w:p>
    <w:p w:rsidR="00AD1AFD" w:rsidRPr="00D15947" w:rsidRDefault="00AD1AFD" w:rsidP="00AD1AFD">
      <w:pPr>
        <w:numPr>
          <w:ilvl w:val="0"/>
          <w:numId w:val="4"/>
        </w:numPr>
        <w:spacing w:line="360" w:lineRule="auto"/>
        <w:rPr>
          <w:rFonts w:ascii="仿宋" w:hAnsi="仿宋"/>
          <w:sz w:val="28"/>
          <w:szCs w:val="28"/>
        </w:rPr>
      </w:pPr>
      <w:r w:rsidRPr="00D15947">
        <w:rPr>
          <w:rFonts w:ascii="仿宋" w:hAnsi="仿宋" w:hint="eastAsia"/>
          <w:sz w:val="28"/>
          <w:szCs w:val="28"/>
        </w:rPr>
        <w:t>因地制宜，整合资源</w:t>
      </w:r>
    </w:p>
    <w:p w:rsidR="00AD1AFD" w:rsidRPr="00F15793" w:rsidRDefault="00AD1AFD" w:rsidP="00AD1AFD">
      <w:pPr>
        <w:ind w:firstLineChars="202" w:firstLine="566"/>
        <w:rPr>
          <w:rFonts w:ascii="仿宋" w:hAnsi="仿宋"/>
        </w:rPr>
      </w:pPr>
      <w:r w:rsidRPr="0064246F">
        <w:rPr>
          <w:rFonts w:hint="eastAsia"/>
          <w:bCs/>
          <w:sz w:val="28"/>
          <w:szCs w:val="28"/>
        </w:rPr>
        <w:lastRenderedPageBreak/>
        <w:t>从实际出发，针对不同业务的特点选择软、硬件系统环境，使之既能够充分满足业务要求，又能充分体现用户投资的高效性</w:t>
      </w:r>
      <w:r>
        <w:rPr>
          <w:rFonts w:hint="eastAsia"/>
          <w:bCs/>
          <w:sz w:val="28"/>
          <w:szCs w:val="28"/>
        </w:rPr>
        <w:t>。</w:t>
      </w:r>
      <w:r w:rsidRPr="00D15947">
        <w:rPr>
          <w:rFonts w:hint="eastAsia"/>
          <w:bCs/>
          <w:sz w:val="28"/>
          <w:szCs w:val="28"/>
        </w:rPr>
        <w:t>利用</w:t>
      </w:r>
      <w:r>
        <w:rPr>
          <w:rFonts w:hint="eastAsia"/>
          <w:bCs/>
          <w:sz w:val="28"/>
          <w:szCs w:val="28"/>
        </w:rPr>
        <w:t>安监局和化工企业现</w:t>
      </w:r>
      <w:r w:rsidRPr="00D15947">
        <w:rPr>
          <w:rFonts w:hint="eastAsia"/>
          <w:bCs/>
          <w:sz w:val="28"/>
          <w:szCs w:val="28"/>
        </w:rPr>
        <w:t>有的信息化建设</w:t>
      </w:r>
      <w:r>
        <w:rPr>
          <w:rFonts w:hint="eastAsia"/>
          <w:bCs/>
          <w:sz w:val="28"/>
          <w:szCs w:val="28"/>
        </w:rPr>
        <w:t>（已安装的视频监控和报警控制系统）</w:t>
      </w:r>
      <w:r w:rsidRPr="00D15947">
        <w:rPr>
          <w:rFonts w:hint="eastAsia"/>
          <w:bCs/>
          <w:sz w:val="28"/>
          <w:szCs w:val="28"/>
        </w:rPr>
        <w:t>和通讯网络建设基础，整合相关资源，确保现有投资的充分利用。</w:t>
      </w:r>
    </w:p>
    <w:p w:rsidR="00AD1AFD" w:rsidRPr="00D15947" w:rsidRDefault="00AD1AFD" w:rsidP="00AD1AFD">
      <w:pPr>
        <w:numPr>
          <w:ilvl w:val="0"/>
          <w:numId w:val="4"/>
        </w:numPr>
        <w:spacing w:line="360" w:lineRule="auto"/>
        <w:rPr>
          <w:rFonts w:ascii="仿宋" w:hAnsi="仿宋"/>
          <w:sz w:val="28"/>
          <w:szCs w:val="28"/>
        </w:rPr>
      </w:pPr>
      <w:r w:rsidRPr="00D15947">
        <w:rPr>
          <w:rFonts w:ascii="仿宋" w:hAnsi="仿宋" w:hint="eastAsia"/>
          <w:sz w:val="28"/>
          <w:szCs w:val="28"/>
        </w:rPr>
        <w:t>功能</w:t>
      </w:r>
      <w:r>
        <w:rPr>
          <w:rFonts w:ascii="仿宋" w:hAnsi="仿宋" w:hint="eastAsia"/>
          <w:sz w:val="28"/>
          <w:szCs w:val="28"/>
        </w:rPr>
        <w:t>信息</w:t>
      </w:r>
      <w:r w:rsidRPr="00D15947">
        <w:rPr>
          <w:rFonts w:ascii="仿宋" w:hAnsi="仿宋" w:hint="eastAsia"/>
          <w:sz w:val="28"/>
          <w:szCs w:val="28"/>
        </w:rPr>
        <w:t>齐备</w:t>
      </w:r>
      <w:r w:rsidRPr="00D15947">
        <w:rPr>
          <w:rFonts w:ascii="仿宋" w:hAnsi="仿宋" w:hint="eastAsia"/>
          <w:sz w:val="28"/>
          <w:szCs w:val="28"/>
        </w:rPr>
        <w:t xml:space="preserve"> </w:t>
      </w:r>
    </w:p>
    <w:p w:rsidR="00AD1AFD" w:rsidRPr="00D15947" w:rsidRDefault="00AD1AFD" w:rsidP="00AD1AFD">
      <w:pPr>
        <w:ind w:firstLineChars="202" w:firstLine="566"/>
        <w:rPr>
          <w:bCs/>
          <w:sz w:val="28"/>
          <w:szCs w:val="28"/>
        </w:rPr>
      </w:pPr>
      <w:r w:rsidRPr="00D15947">
        <w:rPr>
          <w:rFonts w:hint="eastAsia"/>
          <w:bCs/>
          <w:sz w:val="28"/>
          <w:szCs w:val="28"/>
        </w:rPr>
        <w:t>运用信息技术手段，加大</w:t>
      </w:r>
      <w:r>
        <w:rPr>
          <w:rFonts w:hint="eastAsia"/>
          <w:bCs/>
          <w:sz w:val="28"/>
          <w:szCs w:val="28"/>
        </w:rPr>
        <w:t>两</w:t>
      </w:r>
      <w:r w:rsidRPr="00D15947">
        <w:rPr>
          <w:rFonts w:hint="eastAsia"/>
          <w:bCs/>
          <w:sz w:val="28"/>
          <w:szCs w:val="28"/>
        </w:rPr>
        <w:t>重</w:t>
      </w:r>
      <w:r>
        <w:rPr>
          <w:rFonts w:hint="eastAsia"/>
          <w:bCs/>
          <w:sz w:val="28"/>
          <w:szCs w:val="28"/>
        </w:rPr>
        <w:t>点</w:t>
      </w:r>
      <w:proofErr w:type="gramStart"/>
      <w:r>
        <w:rPr>
          <w:rFonts w:hint="eastAsia"/>
          <w:bCs/>
          <w:sz w:val="28"/>
          <w:szCs w:val="28"/>
        </w:rPr>
        <w:t>一</w:t>
      </w:r>
      <w:proofErr w:type="gramEnd"/>
      <w:r>
        <w:rPr>
          <w:rFonts w:hint="eastAsia"/>
          <w:bCs/>
          <w:sz w:val="28"/>
          <w:szCs w:val="28"/>
        </w:rPr>
        <w:t>重</w:t>
      </w:r>
      <w:r w:rsidRPr="00D15947">
        <w:rPr>
          <w:rFonts w:hint="eastAsia"/>
          <w:bCs/>
          <w:sz w:val="28"/>
          <w:szCs w:val="28"/>
        </w:rPr>
        <w:t>大危险源监控力度、提高安全生产事故处理效率，保障人民群众生命财产安全，降低事故造成的经济损失和不良社会影响。系统功能涵盖</w:t>
      </w:r>
      <w:r>
        <w:rPr>
          <w:rFonts w:hint="eastAsia"/>
          <w:bCs/>
          <w:sz w:val="28"/>
          <w:szCs w:val="28"/>
        </w:rPr>
        <w:t>危险源视频与报警信息结合，收集企业隐患排查所有信息，综合企业隐患排查情况对企业进行安全评级。</w:t>
      </w:r>
    </w:p>
    <w:p w:rsidR="00AD1AFD" w:rsidRPr="00D15947" w:rsidRDefault="00AD1AFD" w:rsidP="00AD1AFD">
      <w:pPr>
        <w:numPr>
          <w:ilvl w:val="0"/>
          <w:numId w:val="4"/>
        </w:numPr>
        <w:spacing w:line="360" w:lineRule="auto"/>
        <w:rPr>
          <w:rFonts w:ascii="仿宋" w:hAnsi="仿宋"/>
          <w:sz w:val="28"/>
          <w:szCs w:val="28"/>
        </w:rPr>
      </w:pPr>
      <w:r w:rsidRPr="00D15947">
        <w:rPr>
          <w:rFonts w:ascii="仿宋" w:hAnsi="仿宋" w:hint="eastAsia"/>
          <w:sz w:val="28"/>
          <w:szCs w:val="28"/>
        </w:rPr>
        <w:t>注重内容，讲求实效</w:t>
      </w:r>
    </w:p>
    <w:p w:rsidR="00AD1AFD" w:rsidRPr="00D15947" w:rsidRDefault="00AD1AFD" w:rsidP="00AD1AFD">
      <w:pPr>
        <w:ind w:firstLineChars="202" w:firstLine="566"/>
        <w:rPr>
          <w:bCs/>
          <w:sz w:val="28"/>
          <w:szCs w:val="28"/>
        </w:rPr>
      </w:pPr>
      <w:proofErr w:type="gramStart"/>
      <w:r w:rsidRPr="00D15947">
        <w:rPr>
          <w:rFonts w:hint="eastAsia"/>
          <w:bCs/>
          <w:sz w:val="28"/>
          <w:szCs w:val="28"/>
        </w:rPr>
        <w:t>既重</w:t>
      </w:r>
      <w:r>
        <w:rPr>
          <w:rFonts w:hint="eastAsia"/>
          <w:bCs/>
          <w:sz w:val="28"/>
          <w:szCs w:val="28"/>
        </w:rPr>
        <w:t>点</w:t>
      </w:r>
      <w:proofErr w:type="gramEnd"/>
      <w:r>
        <w:rPr>
          <w:rFonts w:hint="eastAsia"/>
          <w:bCs/>
          <w:sz w:val="28"/>
          <w:szCs w:val="28"/>
        </w:rPr>
        <w:t>对危险源的</w:t>
      </w:r>
      <w:r w:rsidRPr="00D15947">
        <w:rPr>
          <w:rFonts w:hint="eastAsia"/>
          <w:bCs/>
          <w:sz w:val="28"/>
          <w:szCs w:val="28"/>
        </w:rPr>
        <w:t>监控与</w:t>
      </w:r>
      <w:r>
        <w:rPr>
          <w:rFonts w:hint="eastAsia"/>
          <w:bCs/>
          <w:sz w:val="28"/>
          <w:szCs w:val="28"/>
        </w:rPr>
        <w:t>隐患排查治理监督</w:t>
      </w:r>
      <w:r w:rsidRPr="00D15947">
        <w:rPr>
          <w:rFonts w:hint="eastAsia"/>
          <w:bCs/>
          <w:sz w:val="28"/>
          <w:szCs w:val="28"/>
        </w:rPr>
        <w:t>，又重视应用开发和信息源建设，保证</w:t>
      </w:r>
      <w:r>
        <w:rPr>
          <w:rFonts w:hint="eastAsia"/>
          <w:bCs/>
          <w:sz w:val="28"/>
          <w:szCs w:val="28"/>
        </w:rPr>
        <w:t>安全隐患排查管理系统平台</w:t>
      </w:r>
      <w:r w:rsidRPr="00D15947">
        <w:rPr>
          <w:rFonts w:hint="eastAsia"/>
          <w:bCs/>
          <w:sz w:val="28"/>
          <w:szCs w:val="28"/>
        </w:rPr>
        <w:t>的实用性；既要立足</w:t>
      </w:r>
      <w:r>
        <w:rPr>
          <w:rFonts w:hint="eastAsia"/>
          <w:bCs/>
          <w:sz w:val="28"/>
          <w:szCs w:val="28"/>
        </w:rPr>
        <w:t>紧</w:t>
      </w:r>
      <w:r w:rsidRPr="00D15947">
        <w:rPr>
          <w:rFonts w:hint="eastAsia"/>
          <w:bCs/>
          <w:sz w:val="28"/>
          <w:szCs w:val="28"/>
        </w:rPr>
        <w:t>急</w:t>
      </w:r>
      <w:r>
        <w:rPr>
          <w:rFonts w:hint="eastAsia"/>
          <w:bCs/>
          <w:sz w:val="28"/>
          <w:szCs w:val="28"/>
        </w:rPr>
        <w:t>管控，又要满足平时监督管理</w:t>
      </w:r>
      <w:r w:rsidRPr="00D15947">
        <w:rPr>
          <w:rFonts w:hint="eastAsia"/>
          <w:bCs/>
          <w:sz w:val="28"/>
          <w:szCs w:val="28"/>
        </w:rPr>
        <w:t>，硬件软件配合，充分发挥</w:t>
      </w:r>
      <w:r>
        <w:rPr>
          <w:rFonts w:hint="eastAsia"/>
          <w:bCs/>
          <w:sz w:val="28"/>
          <w:szCs w:val="28"/>
        </w:rPr>
        <w:t>安全隐患排查管理系统</w:t>
      </w:r>
      <w:r w:rsidRPr="00D15947">
        <w:rPr>
          <w:rFonts w:hint="eastAsia"/>
          <w:bCs/>
          <w:sz w:val="28"/>
          <w:szCs w:val="28"/>
        </w:rPr>
        <w:t>的作用。</w:t>
      </w:r>
    </w:p>
    <w:p w:rsidR="00AD1AFD" w:rsidRPr="00D15947" w:rsidRDefault="00AD1AFD" w:rsidP="00AD1AFD">
      <w:pPr>
        <w:numPr>
          <w:ilvl w:val="0"/>
          <w:numId w:val="4"/>
        </w:numPr>
        <w:spacing w:line="360" w:lineRule="auto"/>
        <w:rPr>
          <w:rFonts w:ascii="仿宋" w:hAnsi="仿宋"/>
          <w:sz w:val="28"/>
          <w:szCs w:val="28"/>
        </w:rPr>
      </w:pPr>
      <w:r w:rsidRPr="00D15947">
        <w:rPr>
          <w:rFonts w:ascii="仿宋" w:hAnsi="仿宋" w:hint="eastAsia"/>
          <w:sz w:val="28"/>
          <w:szCs w:val="28"/>
        </w:rPr>
        <w:t>技术先进，安全可靠</w:t>
      </w:r>
    </w:p>
    <w:p w:rsidR="00AD1AFD" w:rsidRDefault="00AD1AFD" w:rsidP="00AD1AFD">
      <w:pPr>
        <w:ind w:firstLineChars="202" w:firstLine="566"/>
        <w:rPr>
          <w:bCs/>
          <w:sz w:val="28"/>
          <w:szCs w:val="28"/>
        </w:rPr>
      </w:pPr>
      <w:r w:rsidRPr="00D15947">
        <w:rPr>
          <w:rFonts w:hint="eastAsia"/>
          <w:bCs/>
          <w:sz w:val="28"/>
          <w:szCs w:val="28"/>
        </w:rPr>
        <w:t>借鉴国内外先进经验开展建设工作，注重系统设备的可靠性和先进性，采用符合当前发展趋势的先进技术，并充分考虑技术的成熟性。建立安全防护和</w:t>
      </w:r>
      <w:proofErr w:type="gramStart"/>
      <w:r w:rsidRPr="00D15947">
        <w:rPr>
          <w:rFonts w:hint="eastAsia"/>
          <w:bCs/>
          <w:sz w:val="28"/>
          <w:szCs w:val="28"/>
        </w:rPr>
        <w:t>容灾</w:t>
      </w:r>
      <w:proofErr w:type="gramEnd"/>
      <w:r w:rsidRPr="00D15947">
        <w:rPr>
          <w:rFonts w:hint="eastAsia"/>
          <w:bCs/>
          <w:sz w:val="28"/>
          <w:szCs w:val="28"/>
        </w:rPr>
        <w:t>备份机制，保障</w:t>
      </w:r>
      <w:r>
        <w:rPr>
          <w:rFonts w:hint="eastAsia"/>
          <w:bCs/>
          <w:sz w:val="28"/>
          <w:szCs w:val="28"/>
        </w:rPr>
        <w:t>安全隐患排查管理系统</w:t>
      </w:r>
      <w:r w:rsidRPr="00D15947">
        <w:rPr>
          <w:rFonts w:hint="eastAsia"/>
          <w:bCs/>
          <w:sz w:val="28"/>
          <w:szCs w:val="28"/>
        </w:rPr>
        <w:t>安全平稳运行。</w:t>
      </w:r>
    </w:p>
    <w:p w:rsidR="00AD1AFD" w:rsidRPr="00D15947" w:rsidRDefault="00AD1AFD" w:rsidP="00AD1AFD">
      <w:pPr>
        <w:ind w:firstLineChars="202" w:firstLine="566"/>
        <w:rPr>
          <w:bCs/>
          <w:sz w:val="28"/>
          <w:szCs w:val="28"/>
        </w:rPr>
      </w:pPr>
      <w:r w:rsidRPr="00133C42">
        <w:rPr>
          <w:rFonts w:hint="eastAsia"/>
          <w:bCs/>
          <w:sz w:val="28"/>
          <w:szCs w:val="28"/>
        </w:rPr>
        <w:t>系统授权管理：不同的用户，不同的权限级别（如只读、修改等），操作各自的功能模块。超级用户拥有最高权限级别，可以操纵该系统的任何一个功能模块，同时可以设置其下属用户的权限，以便进行系统的安全性管理。</w:t>
      </w:r>
    </w:p>
    <w:p w:rsidR="00AD1AFD" w:rsidRPr="00D15947" w:rsidRDefault="00AD1AFD" w:rsidP="00AD1AFD">
      <w:pPr>
        <w:numPr>
          <w:ilvl w:val="0"/>
          <w:numId w:val="4"/>
        </w:numPr>
        <w:spacing w:line="360" w:lineRule="auto"/>
        <w:rPr>
          <w:rFonts w:ascii="仿宋" w:hAnsi="仿宋"/>
          <w:sz w:val="28"/>
          <w:szCs w:val="28"/>
        </w:rPr>
      </w:pPr>
      <w:r w:rsidRPr="00D15947">
        <w:rPr>
          <w:rFonts w:ascii="仿宋" w:hAnsi="仿宋" w:hint="eastAsia"/>
          <w:sz w:val="28"/>
          <w:szCs w:val="28"/>
        </w:rPr>
        <w:t>立足当前，着眼长远</w:t>
      </w:r>
    </w:p>
    <w:p w:rsidR="00AD1AFD" w:rsidRDefault="00AD1AFD" w:rsidP="00AD1AFD">
      <w:pPr>
        <w:ind w:firstLineChars="202" w:firstLine="566"/>
        <w:rPr>
          <w:bCs/>
          <w:sz w:val="28"/>
          <w:szCs w:val="28"/>
        </w:rPr>
      </w:pPr>
      <w:r w:rsidRPr="00D15947">
        <w:rPr>
          <w:rFonts w:hint="eastAsia"/>
          <w:bCs/>
          <w:sz w:val="28"/>
          <w:szCs w:val="28"/>
        </w:rPr>
        <w:t>系统建设以需求为导向，以应用促发展，把当前和长远结合起来，既要</w:t>
      </w:r>
      <w:r w:rsidRPr="00D15947">
        <w:rPr>
          <w:rFonts w:hint="eastAsia"/>
          <w:bCs/>
          <w:sz w:val="28"/>
          <w:szCs w:val="28"/>
        </w:rPr>
        <w:lastRenderedPageBreak/>
        <w:t>满足当前综合业务工作的需要，又要适应未来技术和应用的发展，不断提升</w:t>
      </w:r>
      <w:r>
        <w:rPr>
          <w:rFonts w:hint="eastAsia"/>
          <w:bCs/>
          <w:sz w:val="28"/>
          <w:szCs w:val="28"/>
        </w:rPr>
        <w:t>安全隐患排查管理系统</w:t>
      </w:r>
      <w:r w:rsidRPr="00D15947">
        <w:rPr>
          <w:rFonts w:hint="eastAsia"/>
          <w:bCs/>
          <w:sz w:val="28"/>
          <w:szCs w:val="28"/>
        </w:rPr>
        <w:t>技术应用水平。</w:t>
      </w:r>
    </w:p>
    <w:p w:rsidR="00AD1AFD" w:rsidRPr="00133C42" w:rsidRDefault="00AD1AFD" w:rsidP="00AD1AFD">
      <w:pPr>
        <w:numPr>
          <w:ilvl w:val="0"/>
          <w:numId w:val="4"/>
        </w:numPr>
        <w:spacing w:line="360" w:lineRule="auto"/>
        <w:rPr>
          <w:rFonts w:ascii="仿宋" w:hAnsi="仿宋"/>
          <w:sz w:val="28"/>
          <w:szCs w:val="28"/>
        </w:rPr>
      </w:pPr>
      <w:r w:rsidRPr="00133C42">
        <w:rPr>
          <w:rFonts w:ascii="仿宋" w:hAnsi="仿宋" w:hint="eastAsia"/>
          <w:sz w:val="28"/>
          <w:szCs w:val="28"/>
        </w:rPr>
        <w:t>实现模块化、通用化、易扩展性</w:t>
      </w:r>
    </w:p>
    <w:p w:rsidR="00AD1AFD" w:rsidRPr="00133C42" w:rsidRDefault="00AD1AFD" w:rsidP="00AD1AFD">
      <w:pPr>
        <w:ind w:firstLineChars="202" w:firstLine="566"/>
        <w:rPr>
          <w:bCs/>
          <w:sz w:val="28"/>
          <w:szCs w:val="28"/>
        </w:rPr>
      </w:pPr>
      <w:r w:rsidRPr="00133C42">
        <w:rPr>
          <w:rFonts w:hint="eastAsia"/>
          <w:bCs/>
          <w:sz w:val="28"/>
          <w:szCs w:val="28"/>
        </w:rPr>
        <w:t>考虑到本系统的复杂性（</w:t>
      </w:r>
      <w:r>
        <w:rPr>
          <w:rFonts w:hint="eastAsia"/>
          <w:bCs/>
          <w:sz w:val="28"/>
          <w:szCs w:val="28"/>
        </w:rPr>
        <w:t>各企业信息化建设复杂和管理复杂</w:t>
      </w:r>
      <w:r w:rsidRPr="00133C42">
        <w:rPr>
          <w:rFonts w:hint="eastAsia"/>
          <w:bCs/>
          <w:sz w:val="28"/>
          <w:szCs w:val="28"/>
        </w:rPr>
        <w:t>性），易扩展性能较好地适应因情况迅速发展、变化所带来的新的应用需求是一个良好系统的重要特性。扩展性主要表现在系统体系结构的扩展，处理能力的增加和应用软件的发展上。系统设计应为以后的扩展预留接口，</w:t>
      </w:r>
      <w:r>
        <w:rPr>
          <w:rFonts w:hint="eastAsia"/>
          <w:bCs/>
          <w:sz w:val="28"/>
          <w:szCs w:val="28"/>
        </w:rPr>
        <w:t>系统</w:t>
      </w:r>
      <w:r w:rsidRPr="00133C42">
        <w:rPr>
          <w:rFonts w:hint="eastAsia"/>
          <w:bCs/>
          <w:sz w:val="28"/>
          <w:szCs w:val="28"/>
        </w:rPr>
        <w:t>平台各模块之间松散耦合，并对单独设计的各个模块进行整合，易于扩充，以便以后对系统进行方便的扩展。</w:t>
      </w:r>
    </w:p>
    <w:p w:rsidR="00AD1AFD" w:rsidRPr="00133C42" w:rsidRDefault="00AD1AFD" w:rsidP="00AD1AFD">
      <w:pPr>
        <w:numPr>
          <w:ilvl w:val="0"/>
          <w:numId w:val="4"/>
        </w:numPr>
        <w:spacing w:line="360" w:lineRule="auto"/>
        <w:rPr>
          <w:rFonts w:ascii="仿宋" w:hAnsi="仿宋"/>
          <w:sz w:val="28"/>
          <w:szCs w:val="28"/>
        </w:rPr>
      </w:pPr>
      <w:r>
        <w:rPr>
          <w:rFonts w:ascii="仿宋" w:hAnsi="仿宋" w:hint="eastAsia"/>
          <w:sz w:val="28"/>
          <w:szCs w:val="28"/>
        </w:rPr>
        <w:t>系统简单</w:t>
      </w:r>
      <w:r w:rsidRPr="0064246F">
        <w:rPr>
          <w:rFonts w:ascii="仿宋" w:hAnsi="仿宋" w:hint="eastAsia"/>
          <w:sz w:val="28"/>
          <w:szCs w:val="28"/>
        </w:rPr>
        <w:t>易用</w:t>
      </w:r>
    </w:p>
    <w:p w:rsidR="00AD1AFD" w:rsidRDefault="00AD1AFD" w:rsidP="00AD1AFD">
      <w:pPr>
        <w:ind w:firstLineChars="202" w:firstLine="566"/>
        <w:rPr>
          <w:bCs/>
          <w:sz w:val="28"/>
          <w:szCs w:val="28"/>
        </w:rPr>
      </w:pPr>
      <w:r w:rsidRPr="0064246F">
        <w:rPr>
          <w:rFonts w:hint="eastAsia"/>
          <w:bCs/>
          <w:sz w:val="28"/>
          <w:szCs w:val="28"/>
        </w:rPr>
        <w:t>针对操作人员大部分为非计算机专业人员的实际。系统设计简单易用，操作人员不需要专门的计算机知识就可以轻松进行操作。系统根据人机工程原理考虑人的</w:t>
      </w:r>
      <w:r>
        <w:rPr>
          <w:rFonts w:hint="eastAsia"/>
          <w:bCs/>
          <w:sz w:val="28"/>
          <w:szCs w:val="28"/>
        </w:rPr>
        <w:t>认知</w:t>
      </w:r>
      <w:r w:rsidRPr="0064246F">
        <w:rPr>
          <w:rFonts w:hint="eastAsia"/>
          <w:bCs/>
          <w:sz w:val="28"/>
          <w:szCs w:val="28"/>
        </w:rPr>
        <w:t>过程设计，操作界面直观友好，帮助和提示功能强。</w:t>
      </w: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ind w:firstLineChars="202" w:firstLine="566"/>
        <w:rPr>
          <w:bCs/>
          <w:sz w:val="28"/>
          <w:szCs w:val="28"/>
        </w:rPr>
      </w:pPr>
    </w:p>
    <w:p w:rsidR="00AD1AFD" w:rsidRDefault="00AD1AFD" w:rsidP="00AD1AFD">
      <w:pPr>
        <w:pStyle w:val="aa"/>
        <w:numPr>
          <w:ilvl w:val="0"/>
          <w:numId w:val="1"/>
        </w:numPr>
        <w:ind w:firstLineChars="0"/>
        <w:outlineLvl w:val="0"/>
        <w:rPr>
          <w:sz w:val="52"/>
          <w:szCs w:val="52"/>
        </w:rPr>
      </w:pPr>
      <w:bookmarkStart w:id="18" w:name="_Toc417926954"/>
      <w:bookmarkStart w:id="19" w:name="_Toc417937878"/>
      <w:r>
        <w:rPr>
          <w:rFonts w:hint="eastAsia"/>
          <w:sz w:val="52"/>
          <w:szCs w:val="52"/>
        </w:rPr>
        <w:lastRenderedPageBreak/>
        <w:t>系统</w:t>
      </w:r>
      <w:r w:rsidRPr="006F4B1E">
        <w:rPr>
          <w:rFonts w:hint="eastAsia"/>
          <w:sz w:val="52"/>
          <w:szCs w:val="52"/>
        </w:rPr>
        <w:t>平台总体</w:t>
      </w:r>
      <w:r>
        <w:rPr>
          <w:rFonts w:hint="eastAsia"/>
          <w:sz w:val="52"/>
          <w:szCs w:val="52"/>
        </w:rPr>
        <w:t>设计</w:t>
      </w:r>
      <w:r w:rsidRPr="006F4B1E">
        <w:rPr>
          <w:rFonts w:hint="eastAsia"/>
          <w:sz w:val="52"/>
          <w:szCs w:val="52"/>
        </w:rPr>
        <w:t>方案</w:t>
      </w:r>
      <w:bookmarkEnd w:id="18"/>
      <w:bookmarkEnd w:id="19"/>
    </w:p>
    <w:p w:rsidR="00AD1AFD" w:rsidRPr="00E62B59" w:rsidRDefault="00AD1AFD" w:rsidP="00AD1AFD">
      <w:pPr>
        <w:pStyle w:val="aa"/>
        <w:numPr>
          <w:ilvl w:val="0"/>
          <w:numId w:val="6"/>
        </w:numPr>
        <w:ind w:left="426" w:firstLineChars="0"/>
        <w:outlineLvl w:val="1"/>
        <w:rPr>
          <w:sz w:val="44"/>
          <w:szCs w:val="44"/>
        </w:rPr>
      </w:pPr>
      <w:bookmarkStart w:id="20" w:name="_Toc417926955"/>
      <w:bookmarkStart w:id="21" w:name="_Toc417937879"/>
      <w:r w:rsidRPr="00E62B59">
        <w:rPr>
          <w:sz w:val="44"/>
          <w:szCs w:val="44"/>
        </w:rPr>
        <w:t>系统平台总体架构</w:t>
      </w:r>
      <w:bookmarkEnd w:id="20"/>
      <w:bookmarkEnd w:id="21"/>
    </w:p>
    <w:p w:rsidR="00AD1AFD" w:rsidRDefault="00AD1AFD" w:rsidP="00AD1AFD">
      <w:pPr>
        <w:jc w:val="center"/>
        <w:rPr>
          <w:bCs/>
          <w:sz w:val="28"/>
          <w:szCs w:val="28"/>
        </w:rPr>
      </w:pPr>
      <w:r>
        <w:rPr>
          <w:noProof/>
        </w:rPr>
        <w:drawing>
          <wp:inline distT="0" distB="0" distL="0" distR="0">
            <wp:extent cx="6457950" cy="6829425"/>
            <wp:effectExtent l="19050" t="0" r="0" b="0"/>
            <wp:docPr id="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6457950" cy="6829425"/>
                    </a:xfrm>
                    <a:prstGeom prst="rect">
                      <a:avLst/>
                    </a:prstGeom>
                  </pic:spPr>
                </pic:pic>
              </a:graphicData>
            </a:graphic>
          </wp:inline>
        </w:drawing>
      </w:r>
    </w:p>
    <w:p w:rsidR="00AD1AFD" w:rsidRDefault="00AD1AFD" w:rsidP="00AD1AFD">
      <w:pPr>
        <w:jc w:val="left"/>
        <w:rPr>
          <w:bCs/>
          <w:sz w:val="28"/>
          <w:szCs w:val="28"/>
        </w:rPr>
      </w:pPr>
    </w:p>
    <w:p w:rsidR="00AD1AFD" w:rsidRDefault="00AD1AFD" w:rsidP="00AD1AFD">
      <w:pPr>
        <w:jc w:val="left"/>
        <w:rPr>
          <w:bCs/>
          <w:sz w:val="28"/>
          <w:szCs w:val="28"/>
        </w:rPr>
      </w:pPr>
    </w:p>
    <w:p w:rsidR="00AD1AFD" w:rsidRPr="00E62B59" w:rsidRDefault="00AD1AFD" w:rsidP="00AD1AFD">
      <w:pPr>
        <w:pStyle w:val="aa"/>
        <w:numPr>
          <w:ilvl w:val="0"/>
          <w:numId w:val="6"/>
        </w:numPr>
        <w:ind w:left="426" w:firstLineChars="0"/>
        <w:outlineLvl w:val="1"/>
        <w:rPr>
          <w:sz w:val="44"/>
          <w:szCs w:val="44"/>
        </w:rPr>
      </w:pPr>
      <w:bookmarkStart w:id="22" w:name="_Toc417926956"/>
      <w:bookmarkStart w:id="23" w:name="_Toc417937880"/>
      <w:r>
        <w:rPr>
          <w:sz w:val="44"/>
          <w:szCs w:val="44"/>
        </w:rPr>
        <w:lastRenderedPageBreak/>
        <w:t>网络</w:t>
      </w:r>
      <w:r w:rsidRPr="00E62B59">
        <w:rPr>
          <w:sz w:val="44"/>
          <w:szCs w:val="44"/>
        </w:rPr>
        <w:t>架构</w:t>
      </w:r>
      <w:r>
        <w:rPr>
          <w:sz w:val="44"/>
          <w:szCs w:val="44"/>
        </w:rPr>
        <w:t>图</w:t>
      </w:r>
      <w:bookmarkEnd w:id="22"/>
      <w:bookmarkEnd w:id="23"/>
    </w:p>
    <w:p w:rsidR="00AD1AFD" w:rsidRDefault="00AD1AFD" w:rsidP="00AD1AFD">
      <w:pPr>
        <w:jc w:val="center"/>
        <w:rPr>
          <w:bCs/>
          <w:sz w:val="28"/>
          <w:szCs w:val="28"/>
        </w:rPr>
      </w:pPr>
      <w:r>
        <w:rPr>
          <w:bCs/>
          <w:noProof/>
          <w:sz w:val="28"/>
          <w:szCs w:val="28"/>
        </w:rPr>
        <w:drawing>
          <wp:inline distT="0" distB="0" distL="0" distR="0">
            <wp:extent cx="6343650" cy="6295510"/>
            <wp:effectExtent l="19050" t="0" r="0" b="0"/>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绘图1.jpg"/>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43650" cy="6295510"/>
                    </a:xfrm>
                    <a:prstGeom prst="rect">
                      <a:avLst/>
                    </a:prstGeom>
                  </pic:spPr>
                </pic:pic>
              </a:graphicData>
            </a:graphic>
          </wp:inline>
        </w:drawing>
      </w:r>
    </w:p>
    <w:p w:rsidR="00AD1AFD" w:rsidRDefault="00AD1AFD" w:rsidP="00AD1AFD">
      <w:pPr>
        <w:jc w:val="center"/>
        <w:rPr>
          <w:bCs/>
          <w:sz w:val="28"/>
          <w:szCs w:val="28"/>
        </w:rPr>
      </w:pPr>
    </w:p>
    <w:p w:rsidR="00AD1AFD" w:rsidRPr="00642EAF" w:rsidRDefault="00AD1AFD" w:rsidP="00AD1AFD">
      <w:pPr>
        <w:pStyle w:val="aa"/>
        <w:numPr>
          <w:ilvl w:val="0"/>
          <w:numId w:val="6"/>
        </w:numPr>
        <w:ind w:left="426" w:firstLineChars="0"/>
        <w:outlineLvl w:val="1"/>
        <w:rPr>
          <w:sz w:val="44"/>
          <w:szCs w:val="44"/>
        </w:rPr>
      </w:pPr>
      <w:bookmarkStart w:id="24" w:name="_Toc417926957"/>
      <w:bookmarkStart w:id="25" w:name="_Toc417937881"/>
      <w:r w:rsidRPr="00A37A3E">
        <w:rPr>
          <w:sz w:val="44"/>
          <w:szCs w:val="44"/>
        </w:rPr>
        <w:t>数据库规划</w:t>
      </w:r>
      <w:bookmarkEnd w:id="24"/>
      <w:bookmarkEnd w:id="25"/>
    </w:p>
    <w:p w:rsidR="00AD1AFD" w:rsidRPr="00A37A3E" w:rsidRDefault="00AD1AFD" w:rsidP="00AD1AFD">
      <w:pPr>
        <w:ind w:firstLineChars="202" w:firstLine="566"/>
        <w:rPr>
          <w:bCs/>
          <w:sz w:val="28"/>
          <w:szCs w:val="28"/>
        </w:rPr>
      </w:pPr>
      <w:r>
        <w:rPr>
          <w:rFonts w:hint="eastAsia"/>
          <w:bCs/>
          <w:sz w:val="28"/>
          <w:szCs w:val="28"/>
        </w:rPr>
        <w:t>在本项目</w:t>
      </w:r>
      <w:r w:rsidRPr="00A37A3E">
        <w:rPr>
          <w:rFonts w:hint="eastAsia"/>
          <w:bCs/>
          <w:sz w:val="28"/>
          <w:szCs w:val="28"/>
        </w:rPr>
        <w:t>平台将建设企业基本信息库、</w:t>
      </w:r>
      <w:r>
        <w:rPr>
          <w:rFonts w:hint="eastAsia"/>
          <w:bCs/>
          <w:sz w:val="28"/>
          <w:szCs w:val="28"/>
        </w:rPr>
        <w:t>应急专家信息库、</w:t>
      </w:r>
      <w:r w:rsidRPr="00A37A3E">
        <w:rPr>
          <w:rFonts w:hint="eastAsia"/>
          <w:bCs/>
          <w:sz w:val="28"/>
          <w:szCs w:val="28"/>
        </w:rPr>
        <w:t>重大危险源信息库、企业安全标准化信息库、安全生产事故隐患信息库、应急资源信息库、安全知识库、空间信息数据库、基础数据库等主要数据库。各数据库的主要</w:t>
      </w:r>
      <w:r w:rsidRPr="00A37A3E">
        <w:rPr>
          <w:rFonts w:hint="eastAsia"/>
          <w:bCs/>
          <w:sz w:val="28"/>
          <w:szCs w:val="28"/>
        </w:rPr>
        <w:lastRenderedPageBreak/>
        <w:t>内容如下表所示：</w:t>
      </w:r>
    </w:p>
    <w:tbl>
      <w:tblPr>
        <w:tblW w:w="0" w:type="auto"/>
        <w:jc w:val="center"/>
        <w:tblLayout w:type="fixed"/>
        <w:tblLook w:val="0000"/>
      </w:tblPr>
      <w:tblGrid>
        <w:gridCol w:w="858"/>
        <w:gridCol w:w="3261"/>
        <w:gridCol w:w="4768"/>
      </w:tblGrid>
      <w:tr w:rsidR="00AD1AFD" w:rsidRPr="00B04860" w:rsidTr="00AD1AFD">
        <w:trPr>
          <w:trHeight w:val="345"/>
          <w:jc w:val="center"/>
        </w:trPr>
        <w:tc>
          <w:tcPr>
            <w:tcW w:w="858" w:type="dxa"/>
            <w:tcBorders>
              <w:top w:val="single" w:sz="12" w:space="0" w:color="000000"/>
              <w:left w:val="single" w:sz="12" w:space="0" w:color="000000"/>
              <w:bottom w:val="single" w:sz="12" w:space="0" w:color="000000"/>
              <w:right w:val="single" w:sz="12" w:space="0" w:color="000000"/>
            </w:tcBorders>
            <w:shd w:val="clear" w:color="auto" w:fill="C0C0C0"/>
            <w:vAlign w:val="center"/>
          </w:tcPr>
          <w:p w:rsidR="00AD1AFD" w:rsidRPr="00B04860" w:rsidRDefault="00AD1AFD" w:rsidP="00AD1AFD">
            <w:pPr>
              <w:widowControl/>
              <w:rPr>
                <w:rFonts w:ascii="宋体" w:eastAsia="宋体" w:hAnsi="宋体" w:cs="Arial"/>
                <w:b/>
                <w:bCs/>
                <w:kern w:val="0"/>
                <w:sz w:val="24"/>
              </w:rPr>
            </w:pPr>
            <w:r w:rsidRPr="00B04860">
              <w:rPr>
                <w:rFonts w:ascii="宋体" w:eastAsia="宋体" w:hAnsi="宋体" w:cs="Arial" w:hint="eastAsia"/>
                <w:b/>
                <w:bCs/>
                <w:kern w:val="0"/>
                <w:sz w:val="24"/>
              </w:rPr>
              <w:t>序号</w:t>
            </w:r>
          </w:p>
        </w:tc>
        <w:tc>
          <w:tcPr>
            <w:tcW w:w="3261" w:type="dxa"/>
            <w:tcBorders>
              <w:top w:val="single" w:sz="12" w:space="0" w:color="000000"/>
              <w:left w:val="nil"/>
              <w:bottom w:val="single" w:sz="12" w:space="0" w:color="000000"/>
              <w:right w:val="single" w:sz="12" w:space="0" w:color="000000"/>
            </w:tcBorders>
            <w:shd w:val="clear" w:color="auto" w:fill="C0C0C0"/>
            <w:vAlign w:val="center"/>
          </w:tcPr>
          <w:p w:rsidR="00AD1AFD" w:rsidRPr="00B04860" w:rsidRDefault="00AD1AFD" w:rsidP="00AD1AFD">
            <w:pPr>
              <w:widowControl/>
              <w:jc w:val="center"/>
              <w:rPr>
                <w:rFonts w:ascii="宋体" w:eastAsia="宋体" w:hAnsi="宋体" w:cs="Arial"/>
                <w:b/>
                <w:bCs/>
                <w:kern w:val="0"/>
                <w:sz w:val="24"/>
              </w:rPr>
            </w:pPr>
            <w:r w:rsidRPr="00B04860">
              <w:rPr>
                <w:rFonts w:ascii="宋体" w:eastAsia="宋体" w:hAnsi="宋体" w:cs="Arial" w:hint="eastAsia"/>
                <w:b/>
                <w:bCs/>
                <w:kern w:val="0"/>
                <w:sz w:val="24"/>
              </w:rPr>
              <w:t>数据库名称</w:t>
            </w:r>
          </w:p>
        </w:tc>
        <w:tc>
          <w:tcPr>
            <w:tcW w:w="4768" w:type="dxa"/>
            <w:tcBorders>
              <w:top w:val="single" w:sz="12" w:space="0" w:color="000000"/>
              <w:left w:val="nil"/>
              <w:bottom w:val="single" w:sz="12" w:space="0" w:color="000000"/>
              <w:right w:val="single" w:sz="12" w:space="0" w:color="000000"/>
            </w:tcBorders>
            <w:shd w:val="clear" w:color="auto" w:fill="C0C0C0"/>
            <w:vAlign w:val="center"/>
          </w:tcPr>
          <w:p w:rsidR="00AD1AFD" w:rsidRPr="00B04860" w:rsidRDefault="00AD1AFD" w:rsidP="00AD1AFD">
            <w:pPr>
              <w:widowControl/>
              <w:jc w:val="center"/>
              <w:rPr>
                <w:rFonts w:ascii="宋体" w:eastAsia="宋体" w:hAnsi="宋体" w:cs="Arial"/>
                <w:b/>
                <w:bCs/>
                <w:kern w:val="0"/>
                <w:sz w:val="24"/>
              </w:rPr>
            </w:pPr>
            <w:r w:rsidRPr="00B04860">
              <w:rPr>
                <w:rFonts w:ascii="宋体" w:eastAsia="宋体" w:hAnsi="宋体" w:cs="Arial" w:hint="eastAsia"/>
                <w:b/>
                <w:bCs/>
                <w:kern w:val="0"/>
                <w:sz w:val="24"/>
              </w:rPr>
              <w:t>主要内容</w:t>
            </w:r>
          </w:p>
        </w:tc>
      </w:tr>
      <w:tr w:rsidR="00AD1AFD" w:rsidRPr="00B04860" w:rsidTr="00AD1AFD">
        <w:trPr>
          <w:trHeight w:val="570"/>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sidRPr="00B04860">
              <w:rPr>
                <w:rFonts w:ascii="宋体" w:eastAsia="宋体" w:hAnsi="宋体" w:cs="Arial" w:hint="eastAsia"/>
                <w:kern w:val="0"/>
                <w:sz w:val="24"/>
              </w:rPr>
              <w:t>1</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企业基本信息库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主要存储全</w:t>
            </w:r>
            <w:r>
              <w:rPr>
                <w:rFonts w:ascii="宋体" w:eastAsia="宋体" w:hAnsi="宋体" w:cs="Arial" w:hint="eastAsia"/>
                <w:kern w:val="0"/>
                <w:sz w:val="24"/>
              </w:rPr>
              <w:t>旗</w:t>
            </w:r>
            <w:r w:rsidRPr="00B04860">
              <w:rPr>
                <w:rFonts w:ascii="宋体" w:eastAsia="宋体" w:hAnsi="宋体" w:cs="Arial" w:hint="eastAsia"/>
                <w:kern w:val="0"/>
                <w:sz w:val="24"/>
              </w:rPr>
              <w:t>监管范围内的企业基础数据</w:t>
            </w:r>
          </w:p>
        </w:tc>
      </w:tr>
      <w:tr w:rsidR="00AD1AFD" w:rsidRPr="00B04860" w:rsidTr="00AD1AFD">
        <w:trPr>
          <w:trHeight w:val="570"/>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hint="eastAsia"/>
                <w:kern w:val="0"/>
                <w:sz w:val="24"/>
              </w:rPr>
              <w:t>2</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Pr>
                <w:rFonts w:ascii="宋体" w:eastAsia="宋体" w:hAnsi="宋体" w:cs="Arial" w:hint="eastAsia"/>
                <w:kern w:val="0"/>
                <w:sz w:val="24"/>
              </w:rPr>
              <w:t>应急专家信息库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Pr>
                <w:rFonts w:ascii="宋体" w:eastAsia="宋体" w:hAnsi="宋体" w:cs="Arial" w:hint="eastAsia"/>
                <w:kern w:val="0"/>
                <w:sz w:val="24"/>
              </w:rPr>
              <w:t>在要存储化工领域专家信息</w:t>
            </w:r>
          </w:p>
        </w:tc>
      </w:tr>
      <w:tr w:rsidR="00AD1AFD" w:rsidRPr="00B04860" w:rsidTr="00AD1AFD">
        <w:trPr>
          <w:trHeight w:val="52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3</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重大危险源信息库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pStyle w:val="p0"/>
              <w:rPr>
                <w:rFonts w:ascii="宋体" w:hAnsi="宋体" w:cs="Arial"/>
                <w:sz w:val="24"/>
                <w:szCs w:val="24"/>
              </w:rPr>
            </w:pPr>
            <w:r w:rsidRPr="00B04860">
              <w:rPr>
                <w:rFonts w:ascii="宋体" w:hAnsi="宋体" w:cs="Arial" w:hint="eastAsia"/>
                <w:sz w:val="24"/>
              </w:rPr>
              <w:t>主要存储</w:t>
            </w:r>
            <w:r w:rsidRPr="00B04860">
              <w:rPr>
                <w:rFonts w:ascii="宋体" w:hAnsi="宋体" w:cs="Arial" w:hint="eastAsia"/>
                <w:color w:val="000000"/>
                <w:sz w:val="24"/>
                <w:szCs w:val="24"/>
              </w:rPr>
              <w:t>最新标准《重大危险源辨识》（GB18218-2009）中国家规定各类重大危险</w:t>
            </w:r>
            <w:proofErr w:type="gramStart"/>
            <w:r w:rsidRPr="00B04860">
              <w:rPr>
                <w:rFonts w:ascii="宋体" w:hAnsi="宋体" w:cs="Arial" w:hint="eastAsia"/>
                <w:color w:val="000000"/>
                <w:sz w:val="24"/>
                <w:szCs w:val="24"/>
              </w:rPr>
              <w:t>源基本</w:t>
            </w:r>
            <w:proofErr w:type="gramEnd"/>
            <w:r w:rsidRPr="00B04860">
              <w:rPr>
                <w:rFonts w:ascii="宋体" w:hAnsi="宋体" w:cs="Arial" w:hint="eastAsia"/>
                <w:color w:val="000000"/>
                <w:sz w:val="24"/>
                <w:szCs w:val="24"/>
              </w:rPr>
              <w:t>信息</w:t>
            </w:r>
          </w:p>
        </w:tc>
      </w:tr>
      <w:tr w:rsidR="00AD1AFD" w:rsidRPr="00B04860" w:rsidTr="00AD1AFD">
        <w:trPr>
          <w:trHeight w:val="52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Default="00AD1AFD" w:rsidP="00AD1AFD">
            <w:pPr>
              <w:widowControl/>
              <w:jc w:val="center"/>
              <w:rPr>
                <w:rFonts w:ascii="宋体" w:eastAsia="宋体" w:hAnsi="宋体" w:cs="Arial"/>
                <w:kern w:val="0"/>
                <w:sz w:val="24"/>
              </w:rPr>
            </w:pPr>
            <w:r>
              <w:rPr>
                <w:rFonts w:ascii="宋体" w:eastAsia="宋体" w:hAnsi="宋体" w:cs="Arial" w:hint="eastAsia"/>
                <w:kern w:val="0"/>
                <w:sz w:val="24"/>
              </w:rPr>
              <w:t>4</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职业卫生监管信息库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存储安监局及相关单位对职业病申报、职业危害项目申报、职业危害建设项目等基础信息</w:t>
            </w:r>
          </w:p>
        </w:tc>
      </w:tr>
      <w:tr w:rsidR="00AD1AFD" w:rsidRPr="00B04860" w:rsidTr="00AD1AFD">
        <w:trPr>
          <w:trHeight w:val="570"/>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5</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安全生产行政执法信息库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存储安全行政执法各环节中，现场检查记录、现场开具的各种执法文书、执法依据、执法条款等信息库</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6</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安全生产行政许可信息库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行政许可申请、受理、审批、发证等各工作环节的基础信息库</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7</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 xml:space="preserve">企业安全标准信息化信息库 </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存储企业安全标准化系统中，企业达标情况、体系</w:t>
            </w:r>
            <w:proofErr w:type="gramStart"/>
            <w:r w:rsidRPr="00B04860">
              <w:rPr>
                <w:rFonts w:ascii="宋体" w:eastAsia="宋体" w:hAnsi="宋体" w:cs="Arial" w:hint="eastAsia"/>
                <w:kern w:val="0"/>
                <w:sz w:val="24"/>
              </w:rPr>
              <w:t>运行勤度管理</w:t>
            </w:r>
            <w:proofErr w:type="gramEnd"/>
            <w:r w:rsidRPr="00B04860">
              <w:rPr>
                <w:rFonts w:ascii="宋体" w:eastAsia="宋体" w:hAnsi="宋体" w:cs="Arial" w:hint="eastAsia"/>
                <w:kern w:val="0"/>
                <w:sz w:val="24"/>
              </w:rPr>
              <w:t>、体系运行状态、企业安全标准规范等基础信息</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8</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安全生产事故隐患信息库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pStyle w:val="p0"/>
              <w:rPr>
                <w:rFonts w:ascii="宋体" w:hAnsi="宋体" w:cs="Arial"/>
                <w:sz w:val="24"/>
                <w:szCs w:val="24"/>
              </w:rPr>
            </w:pPr>
            <w:r w:rsidRPr="00B04860">
              <w:rPr>
                <w:rFonts w:ascii="宋体" w:hAnsi="宋体" w:cs="Arial" w:hint="eastAsia"/>
                <w:sz w:val="24"/>
                <w:szCs w:val="24"/>
              </w:rPr>
              <w:t>存储日常安全生产排查中发现的各类事故隐患数据。如：一般隐患、重大隐患；已整改、整改率、排查重大隐患、已整改销号，挂牌督办等</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9</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应急资源信息库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pStyle w:val="p0"/>
              <w:rPr>
                <w:rFonts w:ascii="宋体" w:hAnsi="宋体" w:cs="Arial"/>
                <w:sz w:val="24"/>
              </w:rPr>
            </w:pPr>
            <w:r w:rsidRPr="00B04860">
              <w:rPr>
                <w:rFonts w:ascii="宋体" w:hAnsi="宋体" w:cs="Arial" w:hint="eastAsia"/>
                <w:sz w:val="24"/>
              </w:rPr>
              <w:t>存储应管理与救援系统中相关的应急物资、救援队伍、应急值守、应急决策支持及事故模型、应急预案等相关基础信息。</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10</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安全知识库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存储应急管理过程中相关MSDS库、事故案例库、相关法律法规、技术规范等基础信息</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sidRPr="00B04860">
              <w:rPr>
                <w:rFonts w:ascii="宋体" w:eastAsia="宋体" w:hAnsi="宋体" w:cs="Arial" w:hint="eastAsia"/>
                <w:kern w:val="0"/>
                <w:sz w:val="24"/>
              </w:rPr>
              <w:t>1</w:t>
            </w:r>
            <w:r>
              <w:rPr>
                <w:rFonts w:ascii="宋体" w:eastAsia="宋体" w:hAnsi="宋体" w:cs="Arial"/>
                <w:kern w:val="0"/>
                <w:sz w:val="24"/>
              </w:rPr>
              <w:t>1</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rPr>
              <w:t>应急空间信息数据库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rPr>
            </w:pPr>
            <w:r w:rsidRPr="00B04860">
              <w:rPr>
                <w:rFonts w:ascii="宋体" w:eastAsia="宋体" w:hAnsi="宋体" w:cs="Arial" w:hint="eastAsia"/>
                <w:kern w:val="0"/>
                <w:sz w:val="24"/>
                <w:szCs w:val="28"/>
              </w:rPr>
              <w:t>包括矢量数字地形类数据表、数字高程模型类数据表、航天航空影像类数据表、地名类数据表和空间元数据表</w:t>
            </w:r>
          </w:p>
        </w:tc>
      </w:tr>
      <w:tr w:rsidR="00AD1AFD" w:rsidRPr="00B04860" w:rsidTr="00AD1AFD">
        <w:trPr>
          <w:trHeight w:val="405"/>
          <w:jc w:val="center"/>
        </w:trPr>
        <w:tc>
          <w:tcPr>
            <w:tcW w:w="858"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kern w:val="0"/>
                <w:sz w:val="24"/>
              </w:rPr>
            </w:pPr>
            <w:r>
              <w:rPr>
                <w:rFonts w:ascii="宋体" w:eastAsia="宋体" w:hAnsi="宋体" w:cs="Arial"/>
                <w:kern w:val="0"/>
                <w:sz w:val="24"/>
              </w:rPr>
              <w:t>12</w:t>
            </w:r>
          </w:p>
        </w:tc>
        <w:tc>
          <w:tcPr>
            <w:tcW w:w="326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szCs w:val="28"/>
              </w:rPr>
            </w:pPr>
            <w:r w:rsidRPr="00B04860">
              <w:rPr>
                <w:rFonts w:ascii="宋体" w:eastAsia="宋体" w:hAnsi="宋体" w:cs="Arial" w:hint="eastAsia"/>
                <w:kern w:val="0"/>
                <w:sz w:val="24"/>
                <w:szCs w:val="28"/>
              </w:rPr>
              <w:t>基础数据库</w:t>
            </w:r>
          </w:p>
        </w:tc>
        <w:tc>
          <w:tcPr>
            <w:tcW w:w="4768"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kern w:val="0"/>
                <w:sz w:val="24"/>
                <w:szCs w:val="28"/>
              </w:rPr>
            </w:pPr>
            <w:r w:rsidRPr="00B04860">
              <w:rPr>
                <w:rFonts w:ascii="宋体" w:eastAsia="宋体" w:hAnsi="宋体" w:cs="Arial" w:hint="eastAsia"/>
                <w:kern w:val="0"/>
                <w:sz w:val="24"/>
                <w:szCs w:val="28"/>
              </w:rPr>
              <w:t>基础数据库包括分类数据表、代码数据表和用户权限数据表</w:t>
            </w:r>
          </w:p>
        </w:tc>
      </w:tr>
    </w:tbl>
    <w:p w:rsidR="00AD1AFD" w:rsidRDefault="00AD1AFD" w:rsidP="00AD1AFD">
      <w:pPr>
        <w:ind w:firstLine="619"/>
        <w:rPr>
          <w:rFonts w:ascii="宋体" w:eastAsia="宋体" w:hAnsi="宋体"/>
        </w:rPr>
      </w:pPr>
    </w:p>
    <w:p w:rsidR="00AD1AFD" w:rsidRDefault="00AD1AFD" w:rsidP="00AD1AFD">
      <w:pPr>
        <w:ind w:firstLine="619"/>
        <w:rPr>
          <w:rFonts w:ascii="宋体" w:eastAsia="宋体" w:hAnsi="宋体"/>
        </w:rPr>
      </w:pPr>
    </w:p>
    <w:p w:rsidR="00AD1AFD" w:rsidRDefault="00AD1AFD" w:rsidP="00AD1AFD">
      <w:pPr>
        <w:ind w:firstLine="619"/>
        <w:rPr>
          <w:rFonts w:ascii="宋体" w:eastAsia="宋体" w:hAnsi="宋体"/>
        </w:rPr>
      </w:pPr>
    </w:p>
    <w:p w:rsidR="00AD1AFD" w:rsidRDefault="00AD1AFD" w:rsidP="00AD1AFD">
      <w:pPr>
        <w:ind w:firstLine="619"/>
        <w:rPr>
          <w:rFonts w:ascii="宋体" w:eastAsia="宋体" w:hAnsi="宋体"/>
        </w:rPr>
      </w:pPr>
    </w:p>
    <w:p w:rsidR="00AD1AFD" w:rsidRDefault="00AD1AFD" w:rsidP="00AD1AFD">
      <w:pPr>
        <w:ind w:firstLine="619"/>
        <w:rPr>
          <w:rFonts w:ascii="宋体" w:eastAsia="宋体" w:hAnsi="宋体"/>
        </w:rPr>
      </w:pPr>
    </w:p>
    <w:p w:rsidR="00AD1AFD" w:rsidRDefault="00AD1AFD" w:rsidP="00AD1AFD">
      <w:pPr>
        <w:ind w:firstLine="619"/>
        <w:rPr>
          <w:rFonts w:ascii="宋体" w:eastAsia="宋体" w:hAnsi="宋体"/>
        </w:rPr>
      </w:pPr>
    </w:p>
    <w:p w:rsidR="00AD1AFD" w:rsidRDefault="00AD1AFD" w:rsidP="00AD1AFD">
      <w:pPr>
        <w:ind w:firstLine="619"/>
        <w:rPr>
          <w:rFonts w:ascii="宋体" w:eastAsia="宋体" w:hAnsi="宋体"/>
        </w:rPr>
      </w:pPr>
    </w:p>
    <w:p w:rsidR="00AD1AFD" w:rsidRPr="00B04860" w:rsidRDefault="00AD1AFD" w:rsidP="00AD1AFD">
      <w:pPr>
        <w:ind w:firstLine="619"/>
        <w:rPr>
          <w:rFonts w:ascii="宋体" w:eastAsia="宋体" w:hAnsi="宋体"/>
        </w:rPr>
      </w:pPr>
    </w:p>
    <w:p w:rsidR="00AD1AFD" w:rsidRPr="00E30DCC" w:rsidRDefault="00AD1AFD" w:rsidP="00AD1AFD">
      <w:pPr>
        <w:pStyle w:val="aa"/>
        <w:numPr>
          <w:ilvl w:val="0"/>
          <w:numId w:val="6"/>
        </w:numPr>
        <w:ind w:left="426" w:firstLineChars="0"/>
        <w:outlineLvl w:val="1"/>
        <w:rPr>
          <w:sz w:val="44"/>
          <w:szCs w:val="44"/>
        </w:rPr>
      </w:pPr>
      <w:bookmarkStart w:id="26" w:name="_Toc417926958"/>
      <w:bookmarkStart w:id="27" w:name="_Toc417937882"/>
      <w:r w:rsidRPr="00E30DCC">
        <w:rPr>
          <w:rFonts w:hint="eastAsia"/>
          <w:sz w:val="44"/>
          <w:szCs w:val="44"/>
        </w:rPr>
        <w:lastRenderedPageBreak/>
        <w:t>支撑平台</w:t>
      </w:r>
      <w:r>
        <w:rPr>
          <w:rFonts w:hint="eastAsia"/>
          <w:sz w:val="44"/>
          <w:szCs w:val="44"/>
        </w:rPr>
        <w:t>辅助</w:t>
      </w:r>
      <w:r w:rsidRPr="00E30DCC">
        <w:rPr>
          <w:rFonts w:hint="eastAsia"/>
          <w:sz w:val="44"/>
          <w:szCs w:val="44"/>
        </w:rPr>
        <w:t>功能设计</w:t>
      </w:r>
      <w:bookmarkEnd w:id="26"/>
      <w:bookmarkEnd w:id="27"/>
    </w:p>
    <w:p w:rsidR="00AD1AFD" w:rsidRPr="00E30DCC" w:rsidRDefault="00AD1AFD" w:rsidP="00AD1AFD">
      <w:pPr>
        <w:pStyle w:val="3"/>
        <w:rPr>
          <w:rFonts w:ascii="宋体" w:hAnsi="宋体"/>
          <w:szCs w:val="32"/>
        </w:rPr>
      </w:pPr>
      <w:bookmarkStart w:id="28" w:name="_Toc417926959"/>
      <w:bookmarkStart w:id="29" w:name="_Toc417937883"/>
      <w:r w:rsidRPr="00E30DCC">
        <w:rPr>
          <w:rFonts w:ascii="宋体" w:hAnsi="宋体"/>
          <w:szCs w:val="32"/>
        </w:rPr>
        <w:t>2</w:t>
      </w:r>
      <w:r w:rsidRPr="00E30DCC">
        <w:rPr>
          <w:rFonts w:ascii="宋体" w:hAnsi="宋体" w:hint="eastAsia"/>
          <w:szCs w:val="32"/>
        </w:rPr>
        <w:t>.</w:t>
      </w:r>
      <w:r w:rsidRPr="00E30DCC">
        <w:rPr>
          <w:rFonts w:ascii="宋体" w:hAnsi="宋体"/>
          <w:szCs w:val="32"/>
        </w:rPr>
        <w:t>4</w:t>
      </w:r>
      <w:r w:rsidRPr="00E30DCC">
        <w:rPr>
          <w:rFonts w:ascii="宋体" w:hAnsi="宋体" w:hint="eastAsia"/>
          <w:szCs w:val="32"/>
        </w:rPr>
        <w:t>.1数据库引擎</w:t>
      </w:r>
      <w:bookmarkEnd w:id="28"/>
      <w:bookmarkEnd w:id="29"/>
    </w:p>
    <w:p w:rsidR="00AD1AFD" w:rsidRPr="00456E73" w:rsidRDefault="00AD1AFD" w:rsidP="00AD1AFD">
      <w:pPr>
        <w:spacing w:line="360" w:lineRule="auto"/>
        <w:ind w:firstLineChars="200" w:firstLine="560"/>
        <w:rPr>
          <w:bCs/>
          <w:sz w:val="28"/>
          <w:szCs w:val="28"/>
        </w:rPr>
      </w:pPr>
      <w:r w:rsidRPr="00456E73">
        <w:rPr>
          <w:rFonts w:hint="eastAsia"/>
          <w:bCs/>
          <w:sz w:val="28"/>
          <w:szCs w:val="28"/>
        </w:rPr>
        <w:t>软件的平台化使得系统不再局限于某个具体的数据库平台，通过统一业务支撑平台的统一数据库建模可以不必关注底层不同数据库平台的技术选型，而是交由统一业务支撑平台自动兼容。从而可以集中更多的精力在软件业务的需求分析和应用功能的设计上。</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在交付应用的系统中，当业务需求发生变更时，业务管理人员不必依赖于技术人员来实现对软件的重新开发和编译，而是可以通过平台自身的数据库建模及管理功能实现新增业务的添加，以及现有业务的调整。</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真正将技术平台化，从关注技术转变为关注业务，真正提高软件的开发效率和质量，以及应用系统本身的可维护性和扩展性。</w:t>
      </w:r>
    </w:p>
    <w:p w:rsidR="00AD1AFD" w:rsidRPr="00456E73" w:rsidRDefault="00AD1AFD" w:rsidP="00AD1AFD">
      <w:pPr>
        <w:ind w:firstLineChars="202" w:firstLine="568"/>
        <w:rPr>
          <w:b/>
          <w:bCs/>
          <w:sz w:val="28"/>
          <w:szCs w:val="28"/>
        </w:rPr>
      </w:pPr>
      <w:r w:rsidRPr="00456E73">
        <w:rPr>
          <w:rFonts w:hint="eastAsia"/>
          <w:b/>
          <w:bCs/>
          <w:sz w:val="28"/>
          <w:szCs w:val="28"/>
        </w:rPr>
        <w:t>数据库建模与管理应具备以下功能：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多种数据库引擎的自动兼容功能；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数据库脚本的自动生成功能；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可视化的数据表自定义功能；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可视化的业务表单字段属性自定义功能；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业务表关联关系在线可视化编辑功能。</w:t>
      </w:r>
    </w:p>
    <w:p w:rsidR="00AD1AFD" w:rsidRPr="00E30DCC" w:rsidRDefault="00AD1AFD" w:rsidP="00AD1AFD">
      <w:pPr>
        <w:pStyle w:val="3"/>
        <w:rPr>
          <w:rFonts w:ascii="宋体" w:hAnsi="宋体"/>
          <w:szCs w:val="32"/>
        </w:rPr>
      </w:pPr>
      <w:bookmarkStart w:id="30" w:name="_Toc417926960"/>
      <w:bookmarkStart w:id="31" w:name="_Toc417937884"/>
      <w:r>
        <w:rPr>
          <w:rFonts w:ascii="宋体" w:hAnsi="宋体"/>
          <w:szCs w:val="32"/>
        </w:rPr>
        <w:t>2</w:t>
      </w:r>
      <w:r w:rsidRPr="00E30DCC">
        <w:rPr>
          <w:rFonts w:ascii="宋体" w:hAnsi="宋体" w:hint="eastAsia"/>
          <w:szCs w:val="32"/>
        </w:rPr>
        <w:t>.</w:t>
      </w:r>
      <w:r>
        <w:rPr>
          <w:rFonts w:ascii="宋体" w:hAnsi="宋体"/>
          <w:szCs w:val="32"/>
        </w:rPr>
        <w:t>4</w:t>
      </w:r>
      <w:r w:rsidRPr="00E30DCC">
        <w:rPr>
          <w:rFonts w:ascii="宋体" w:hAnsi="宋体" w:hint="eastAsia"/>
          <w:szCs w:val="32"/>
        </w:rPr>
        <w:t>.2业务流程引擎</w:t>
      </w:r>
      <w:bookmarkEnd w:id="30"/>
      <w:bookmarkEnd w:id="31"/>
    </w:p>
    <w:p w:rsidR="00AD1AFD" w:rsidRPr="00456E73" w:rsidRDefault="00AD1AFD" w:rsidP="00AD1AFD">
      <w:pPr>
        <w:spacing w:line="360" w:lineRule="auto"/>
        <w:ind w:firstLineChars="200" w:firstLine="560"/>
        <w:rPr>
          <w:bCs/>
          <w:sz w:val="28"/>
          <w:szCs w:val="28"/>
        </w:rPr>
      </w:pPr>
      <w:r w:rsidRPr="00456E73">
        <w:rPr>
          <w:rFonts w:hint="eastAsia"/>
          <w:bCs/>
          <w:sz w:val="28"/>
          <w:szCs w:val="28"/>
        </w:rPr>
        <w:t>平台的应用系统日常监管、应急管理、应急救援等一系列环节，无论在日常运行还是快速响应上，均需要一个统一的流程来进行控制。通过使用工</w:t>
      </w:r>
      <w:r w:rsidRPr="00456E73">
        <w:rPr>
          <w:rFonts w:hint="eastAsia"/>
          <w:bCs/>
          <w:sz w:val="28"/>
          <w:szCs w:val="28"/>
        </w:rPr>
        <w:lastRenderedPageBreak/>
        <w:t>作流技术，可以方便的定义这些系统的运行控制流程，系统可以迅速投入自动运行，使得平台综合应用系统的运行机制流程化、响应处理及时化。</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工作流（</w:t>
      </w:r>
      <w:r w:rsidRPr="00456E73">
        <w:rPr>
          <w:rFonts w:hint="eastAsia"/>
          <w:bCs/>
          <w:sz w:val="28"/>
          <w:szCs w:val="28"/>
        </w:rPr>
        <w:t>Workflow</w:t>
      </w:r>
      <w:r w:rsidRPr="00456E73">
        <w:rPr>
          <w:rFonts w:hint="eastAsia"/>
          <w:bCs/>
          <w:sz w:val="28"/>
          <w:szCs w:val="28"/>
        </w:rPr>
        <w:t>）就是工作流程的计算模型，即将工作流程中的工作如何前后组织在一起的逻辑和规则在计算机中以恰当的模型进行表示并对其实施计算。</w:t>
      </w:r>
      <w:proofErr w:type="gramStart"/>
      <w:r w:rsidRPr="00456E73">
        <w:rPr>
          <w:rFonts w:hint="eastAsia"/>
          <w:bCs/>
          <w:sz w:val="28"/>
          <w:szCs w:val="28"/>
        </w:rPr>
        <w:t>工作流要解决</w:t>
      </w:r>
      <w:proofErr w:type="gramEnd"/>
      <w:r w:rsidRPr="00456E73">
        <w:rPr>
          <w:rFonts w:hint="eastAsia"/>
          <w:bCs/>
          <w:sz w:val="28"/>
          <w:szCs w:val="28"/>
        </w:rPr>
        <w:t>的主要问题是：为实现某个业务目标，在多个参与者之间，利用计算机，按某种预定规则自动传递文档、信息或者任务。</w:t>
      </w:r>
      <w:r w:rsidRPr="00456E73">
        <w:rPr>
          <w:rFonts w:hint="eastAsia"/>
          <w:bCs/>
          <w:sz w:val="28"/>
          <w:szCs w:val="28"/>
        </w:rPr>
        <w:t xml:space="preserve"> </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工作流引擎的主要功能是通过计算机技术的支持去定义、执行和管理工作流，协调工作流执行过程中工作之间以及群体成员之间的信息交互。工作流引擎</w:t>
      </w:r>
      <w:r w:rsidRPr="00456E73">
        <w:rPr>
          <w:bCs/>
          <w:sz w:val="28"/>
          <w:szCs w:val="28"/>
        </w:rPr>
        <w:t>通过一个统一的、强大的、可扩展的业务运行环境，来构架、简化、集成的信息系统，为信息化管理提供了全面支持，帮助组织体系成为紧密协作的整体，实现高效的业务流程控制，在运营效率和响应速度方面实现突破，并适应业务工作的持续完善和变革。</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工作流引擎逻辑结构如下图所示：</w:t>
      </w:r>
    </w:p>
    <w:p w:rsidR="00AD1AFD" w:rsidRPr="00B04860" w:rsidRDefault="00AD1AFD" w:rsidP="00AD1AFD">
      <w:pPr>
        <w:widowControl/>
        <w:ind w:firstLine="619"/>
        <w:rPr>
          <w:rFonts w:ascii="宋体" w:eastAsia="宋体" w:hAnsi="宋体" w:cs="Arial"/>
          <w:kern w:val="0"/>
          <w:szCs w:val="28"/>
        </w:rPr>
      </w:pPr>
      <w:r>
        <w:rPr>
          <w:rFonts w:ascii="宋体" w:eastAsia="宋体" w:hAnsi="宋体" w:cs="Arial"/>
          <w:noProof/>
          <w:kern w:val="0"/>
          <w:szCs w:val="28"/>
        </w:rPr>
        <w:drawing>
          <wp:inline distT="0" distB="0" distL="0" distR="0">
            <wp:extent cx="5276850" cy="3638550"/>
            <wp:effectExtent l="19050" t="0" r="0" b="0"/>
            <wp:docPr id="86" name="图片 2" descr="C:\Users\Administrator\ADMINI~1\AppData\Local\Temp\ksohtml\wps_clip_image-70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ADMINI~1\AppData\Local\Temp\ksohtml\wps_clip_image-7094.png"/>
                    <pic:cNvPicPr>
                      <a:picLocks noChangeAspect="1" noChangeArrowheads="1"/>
                    </pic:cNvPicPr>
                  </pic:nvPicPr>
                  <pic:blipFill>
                    <a:blip r:embed="rId10" cstate="print"/>
                    <a:srcRect/>
                    <a:stretch>
                      <a:fillRect/>
                    </a:stretch>
                  </pic:blipFill>
                  <pic:spPr bwMode="auto">
                    <a:xfrm>
                      <a:off x="0" y="0"/>
                      <a:ext cx="5276850" cy="3638550"/>
                    </a:xfrm>
                    <a:prstGeom prst="rect">
                      <a:avLst/>
                    </a:prstGeom>
                    <a:noFill/>
                    <a:ln w="9525">
                      <a:noFill/>
                      <a:miter lim="800000"/>
                      <a:headEnd/>
                      <a:tailEnd/>
                    </a:ln>
                  </pic:spPr>
                </pic:pic>
              </a:graphicData>
            </a:graphic>
          </wp:inline>
        </w:drawing>
      </w:r>
    </w:p>
    <w:p w:rsidR="00AD1AFD" w:rsidRPr="00456E73" w:rsidRDefault="00AD1AFD" w:rsidP="00AD1AFD">
      <w:pPr>
        <w:ind w:firstLineChars="202" w:firstLine="568"/>
        <w:rPr>
          <w:b/>
          <w:bCs/>
          <w:sz w:val="28"/>
          <w:szCs w:val="28"/>
        </w:rPr>
      </w:pPr>
      <w:r w:rsidRPr="00456E73">
        <w:rPr>
          <w:rFonts w:hint="eastAsia"/>
          <w:b/>
          <w:bCs/>
          <w:sz w:val="28"/>
          <w:szCs w:val="28"/>
        </w:rPr>
        <w:lastRenderedPageBreak/>
        <w:t>工作流引擎主要功能设计如下：</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图形化流程定制；</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方便集成用户的组织人员系统；</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具有良好的稳定性和</w:t>
      </w:r>
      <w:proofErr w:type="gramStart"/>
      <w:r w:rsidRPr="00456E73">
        <w:rPr>
          <w:rFonts w:hint="eastAsia"/>
          <w:bCs/>
          <w:sz w:val="28"/>
          <w:szCs w:val="28"/>
        </w:rPr>
        <w:t>可</w:t>
      </w:r>
      <w:proofErr w:type="gramEnd"/>
      <w:r w:rsidRPr="00456E73">
        <w:rPr>
          <w:rFonts w:hint="eastAsia"/>
          <w:bCs/>
          <w:sz w:val="28"/>
          <w:szCs w:val="28"/>
        </w:rPr>
        <w:t>伸缩性；</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系统运行过程中可对全系统的工作流进行实时监控，支持对流程实例的日志记录、查询、挂起、恢复、终止、重起、人员替换等功能；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支持所有目前主流的应用服务器和关系型数据库；</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实现开放式的编程接口。</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本项目中，相关业务流程的服务要求主要依靠工作流引擎提供，通过基于工作流引擎的定制或二次开发实现各个业务流程定义、执行、监控和管理功能，实现灵活的、可扩展的快速流程部署和管理。</w:t>
      </w:r>
    </w:p>
    <w:p w:rsidR="00AD1AFD" w:rsidRPr="00E30DCC" w:rsidRDefault="00AD1AFD" w:rsidP="00AD1AFD">
      <w:pPr>
        <w:pStyle w:val="3"/>
        <w:rPr>
          <w:rFonts w:ascii="宋体" w:hAnsi="宋体"/>
          <w:szCs w:val="32"/>
        </w:rPr>
      </w:pPr>
      <w:bookmarkStart w:id="32" w:name="_Toc417926961"/>
      <w:bookmarkStart w:id="33" w:name="_Toc417937885"/>
      <w:r>
        <w:rPr>
          <w:rFonts w:ascii="宋体" w:hAnsi="宋体"/>
          <w:szCs w:val="32"/>
        </w:rPr>
        <w:t>2</w:t>
      </w:r>
      <w:r w:rsidRPr="00E30DCC">
        <w:rPr>
          <w:rFonts w:ascii="宋体" w:hAnsi="宋体" w:hint="eastAsia"/>
          <w:szCs w:val="32"/>
        </w:rPr>
        <w:t>.</w:t>
      </w:r>
      <w:r>
        <w:rPr>
          <w:rFonts w:ascii="宋体" w:hAnsi="宋体"/>
          <w:szCs w:val="32"/>
        </w:rPr>
        <w:t>4</w:t>
      </w:r>
      <w:r w:rsidRPr="00E30DCC">
        <w:rPr>
          <w:rFonts w:ascii="宋体" w:hAnsi="宋体" w:hint="eastAsia"/>
          <w:szCs w:val="32"/>
        </w:rPr>
        <w:t>.3报表设计引擎</w:t>
      </w:r>
      <w:bookmarkEnd w:id="32"/>
      <w:bookmarkEnd w:id="33"/>
    </w:p>
    <w:p w:rsidR="00AD1AFD" w:rsidRPr="00456E73" w:rsidRDefault="00AD1AFD" w:rsidP="00AD1AFD">
      <w:pPr>
        <w:spacing w:line="360" w:lineRule="auto"/>
        <w:ind w:firstLineChars="200" w:firstLine="560"/>
        <w:rPr>
          <w:bCs/>
          <w:sz w:val="28"/>
          <w:szCs w:val="28"/>
        </w:rPr>
      </w:pPr>
      <w:r w:rsidRPr="00456E73">
        <w:rPr>
          <w:rFonts w:hint="eastAsia"/>
          <w:bCs/>
          <w:sz w:val="28"/>
          <w:szCs w:val="28"/>
        </w:rPr>
        <w:t>为了实现对业务工作的深度分析和研究，为指挥决策提供丰富、翔实、直观的数据支持，本项目需具备以报表、图表的方式显示业务统计分析数据的功能。通过实现固定报表和自定义报表两类报表来满足业务的不同需求，提供多种报表展现形式来满足业务的不同需求。</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工作人员可以根据自己的需求动态生成报表。</w:t>
      </w:r>
    </w:p>
    <w:p w:rsidR="00AD1AFD" w:rsidRPr="00456E73" w:rsidRDefault="00AD1AFD" w:rsidP="00AD1AFD">
      <w:pPr>
        <w:ind w:firstLineChars="202" w:firstLine="568"/>
        <w:rPr>
          <w:b/>
          <w:bCs/>
          <w:sz w:val="28"/>
          <w:szCs w:val="28"/>
        </w:rPr>
      </w:pPr>
      <w:r w:rsidRPr="00456E73">
        <w:rPr>
          <w:rFonts w:hint="eastAsia"/>
          <w:b/>
          <w:bCs/>
          <w:sz w:val="28"/>
          <w:szCs w:val="28"/>
        </w:rPr>
        <w:t>报表设计引擎主要功能设计如下：</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1</w:t>
      </w:r>
      <w:r w:rsidRPr="00456E73">
        <w:rPr>
          <w:rFonts w:hint="eastAsia"/>
          <w:bCs/>
          <w:sz w:val="28"/>
          <w:szCs w:val="28"/>
        </w:rPr>
        <w:t>）友好的报表设计环境</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报表设计环境要符合用户的工作习惯、界面友好易懂，能实现类</w:t>
      </w:r>
      <w:r w:rsidRPr="00456E73">
        <w:rPr>
          <w:rFonts w:hint="eastAsia"/>
          <w:bCs/>
          <w:sz w:val="28"/>
          <w:szCs w:val="28"/>
        </w:rPr>
        <w:t xml:space="preserve">Excel </w:t>
      </w:r>
      <w:r w:rsidRPr="00456E73">
        <w:rPr>
          <w:rFonts w:hint="eastAsia"/>
          <w:bCs/>
          <w:sz w:val="28"/>
          <w:szCs w:val="28"/>
        </w:rPr>
        <w:t>式设计方式、单元格属性及公式调整；支持无编码预处理的、来自多库、多表</w:t>
      </w:r>
      <w:r w:rsidRPr="00456E73">
        <w:rPr>
          <w:rFonts w:hint="eastAsia"/>
          <w:bCs/>
          <w:sz w:val="28"/>
          <w:szCs w:val="28"/>
        </w:rPr>
        <w:lastRenderedPageBreak/>
        <w:t>及用户自定义等的多源报表；底图描绘</w:t>
      </w:r>
      <w:proofErr w:type="gramStart"/>
      <w:r w:rsidRPr="00456E73">
        <w:rPr>
          <w:rFonts w:hint="eastAsia"/>
          <w:bCs/>
          <w:sz w:val="28"/>
          <w:szCs w:val="28"/>
        </w:rPr>
        <w:t>的套打功能</w:t>
      </w:r>
      <w:proofErr w:type="gramEnd"/>
      <w:r w:rsidRPr="00456E73">
        <w:rPr>
          <w:rFonts w:hint="eastAsia"/>
          <w:bCs/>
          <w:sz w:val="28"/>
          <w:szCs w:val="28"/>
        </w:rPr>
        <w:t>。</w:t>
      </w:r>
      <w:r w:rsidRPr="00456E73">
        <w:rPr>
          <w:rFonts w:hint="eastAsia"/>
          <w:bCs/>
          <w:sz w:val="28"/>
          <w:szCs w:val="28"/>
        </w:rPr>
        <w:t xml:space="preserve"> </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2</w:t>
      </w:r>
      <w:r w:rsidRPr="00456E73">
        <w:rPr>
          <w:rFonts w:hint="eastAsia"/>
          <w:bCs/>
          <w:sz w:val="28"/>
          <w:szCs w:val="28"/>
        </w:rPr>
        <w:t>）多样化的数据展现方式</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3</w:t>
      </w:r>
      <w:r w:rsidRPr="00456E73">
        <w:rPr>
          <w:rFonts w:hint="eastAsia"/>
          <w:bCs/>
          <w:sz w:val="28"/>
          <w:szCs w:val="28"/>
        </w:rPr>
        <w:t>）全方位的查询功能</w:t>
      </w:r>
    </w:p>
    <w:p w:rsidR="00AD1AFD" w:rsidRPr="00456E73" w:rsidRDefault="00AD1AFD" w:rsidP="00AD1AFD">
      <w:pPr>
        <w:spacing w:line="360" w:lineRule="auto"/>
        <w:ind w:firstLineChars="200" w:firstLine="560"/>
        <w:rPr>
          <w:bCs/>
          <w:sz w:val="28"/>
          <w:szCs w:val="28"/>
        </w:rPr>
      </w:pPr>
      <w:r>
        <w:rPr>
          <w:bCs/>
          <w:sz w:val="28"/>
          <w:szCs w:val="28"/>
        </w:rPr>
        <w:t>4</w:t>
      </w:r>
      <w:r w:rsidRPr="00456E73">
        <w:rPr>
          <w:rFonts w:hint="eastAsia"/>
          <w:bCs/>
          <w:sz w:val="28"/>
          <w:szCs w:val="28"/>
        </w:rPr>
        <w:t>）填写数据并上报保存</w:t>
      </w:r>
    </w:p>
    <w:p w:rsidR="00AD1AFD" w:rsidRPr="00456E73" w:rsidRDefault="00AD1AFD" w:rsidP="00AD1AFD">
      <w:pPr>
        <w:spacing w:line="360" w:lineRule="auto"/>
        <w:ind w:firstLineChars="200" w:firstLine="560"/>
        <w:rPr>
          <w:bCs/>
          <w:sz w:val="28"/>
          <w:szCs w:val="28"/>
        </w:rPr>
      </w:pPr>
      <w:r>
        <w:rPr>
          <w:bCs/>
          <w:sz w:val="28"/>
          <w:szCs w:val="28"/>
        </w:rPr>
        <w:t>5</w:t>
      </w:r>
      <w:r w:rsidRPr="00456E73">
        <w:rPr>
          <w:rFonts w:hint="eastAsia"/>
          <w:bCs/>
          <w:sz w:val="28"/>
          <w:szCs w:val="28"/>
        </w:rPr>
        <w:t>）创建任务，自动生成报表</w:t>
      </w:r>
    </w:p>
    <w:p w:rsidR="00AD1AFD" w:rsidRPr="00456E73" w:rsidRDefault="00AD1AFD" w:rsidP="00AD1AFD">
      <w:pPr>
        <w:spacing w:line="360" w:lineRule="auto"/>
        <w:ind w:firstLineChars="200" w:firstLine="560"/>
        <w:rPr>
          <w:bCs/>
          <w:sz w:val="28"/>
          <w:szCs w:val="28"/>
        </w:rPr>
      </w:pPr>
      <w:r>
        <w:rPr>
          <w:bCs/>
          <w:sz w:val="28"/>
          <w:szCs w:val="28"/>
        </w:rPr>
        <w:t>6</w:t>
      </w:r>
      <w:r w:rsidRPr="00456E73">
        <w:rPr>
          <w:rFonts w:hint="eastAsia"/>
          <w:bCs/>
          <w:sz w:val="28"/>
          <w:szCs w:val="28"/>
        </w:rPr>
        <w:t>）报表管理功能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提供完整的报表、用户及权限管理。</w:t>
      </w:r>
      <w:r w:rsidRPr="00456E73">
        <w:rPr>
          <w:rFonts w:hint="eastAsia"/>
          <w:bCs/>
          <w:sz w:val="28"/>
          <w:szCs w:val="28"/>
        </w:rPr>
        <w:t xml:space="preserve"> </w:t>
      </w:r>
    </w:p>
    <w:p w:rsidR="00AD1AFD" w:rsidRPr="00E30DCC" w:rsidRDefault="00AD1AFD" w:rsidP="00AD1AFD">
      <w:pPr>
        <w:pStyle w:val="3"/>
        <w:rPr>
          <w:rFonts w:ascii="宋体" w:hAnsi="宋体"/>
          <w:szCs w:val="32"/>
        </w:rPr>
      </w:pPr>
      <w:bookmarkStart w:id="34" w:name="_Toc417926962"/>
      <w:bookmarkStart w:id="35" w:name="_Toc417937886"/>
      <w:r w:rsidRPr="00E30DCC">
        <w:rPr>
          <w:rFonts w:ascii="宋体" w:hAnsi="宋体" w:hint="eastAsia"/>
          <w:szCs w:val="32"/>
        </w:rPr>
        <w:t>2.</w:t>
      </w:r>
      <w:r>
        <w:rPr>
          <w:rFonts w:ascii="宋体" w:hAnsi="宋体"/>
          <w:szCs w:val="32"/>
        </w:rPr>
        <w:t>4</w:t>
      </w:r>
      <w:r w:rsidRPr="00E30DCC">
        <w:rPr>
          <w:rFonts w:ascii="宋体" w:hAnsi="宋体" w:hint="eastAsia"/>
          <w:szCs w:val="32"/>
        </w:rPr>
        <w:t>.4界面设计引擎</w:t>
      </w:r>
      <w:bookmarkEnd w:id="34"/>
      <w:bookmarkEnd w:id="35"/>
    </w:p>
    <w:p w:rsidR="00AD1AFD" w:rsidRPr="00456E73" w:rsidRDefault="00AD1AFD" w:rsidP="00AD1AFD">
      <w:pPr>
        <w:spacing w:line="360" w:lineRule="auto"/>
        <w:ind w:firstLineChars="200" w:firstLine="560"/>
        <w:rPr>
          <w:bCs/>
          <w:sz w:val="28"/>
          <w:szCs w:val="28"/>
        </w:rPr>
      </w:pPr>
      <w:r w:rsidRPr="00456E73">
        <w:rPr>
          <w:rFonts w:hint="eastAsia"/>
          <w:bCs/>
          <w:sz w:val="28"/>
          <w:szCs w:val="28"/>
        </w:rPr>
        <w:t>一般情况下，软件在交付使用后，相关软件的界面和菜单等，用户自己是无法变更和调整的，更谈不上自定义新增、修改了。但是实际情况下，由于每个人的使用习惯的不同，在软件界面方面应该可以满足每个人的个性化需求，可以支持自己的个性化界面定制。</w:t>
      </w:r>
    </w:p>
    <w:p w:rsidR="00AD1AFD" w:rsidRPr="00456E73" w:rsidRDefault="00AD1AFD" w:rsidP="00AD1AFD">
      <w:pPr>
        <w:ind w:firstLineChars="202" w:firstLine="568"/>
        <w:rPr>
          <w:b/>
          <w:bCs/>
          <w:sz w:val="28"/>
          <w:szCs w:val="28"/>
        </w:rPr>
      </w:pPr>
      <w:r w:rsidRPr="00456E73">
        <w:rPr>
          <w:rFonts w:hint="eastAsia"/>
          <w:b/>
          <w:bCs/>
          <w:sz w:val="28"/>
          <w:szCs w:val="28"/>
        </w:rPr>
        <w:t>主要功能设计如下：</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软件界面整体风格的自定义；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功能菜单显示名称的自定义；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功能菜单显示标识的自定义；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功能菜单显示顺序的自定义；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功能菜单显示风格的自定义；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首页面显示具体内容的自定义；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首页面显示内容布局的自定义。</w:t>
      </w:r>
    </w:p>
    <w:p w:rsidR="00AD1AFD" w:rsidRPr="00E30DCC" w:rsidRDefault="00AD1AFD" w:rsidP="00AD1AFD">
      <w:pPr>
        <w:pStyle w:val="3"/>
        <w:rPr>
          <w:rFonts w:ascii="宋体" w:hAnsi="宋体"/>
          <w:szCs w:val="32"/>
        </w:rPr>
      </w:pPr>
      <w:bookmarkStart w:id="36" w:name="_Toc417926963"/>
      <w:bookmarkStart w:id="37" w:name="_Toc417937887"/>
      <w:r w:rsidRPr="00E30DCC">
        <w:rPr>
          <w:rFonts w:ascii="宋体" w:hAnsi="宋体" w:hint="eastAsia"/>
          <w:szCs w:val="32"/>
        </w:rPr>
        <w:lastRenderedPageBreak/>
        <w:t>2.</w:t>
      </w:r>
      <w:r>
        <w:rPr>
          <w:rFonts w:ascii="宋体" w:hAnsi="宋体"/>
          <w:szCs w:val="32"/>
        </w:rPr>
        <w:t>4</w:t>
      </w:r>
      <w:r w:rsidRPr="00E30DCC">
        <w:rPr>
          <w:rFonts w:ascii="宋体" w:hAnsi="宋体" w:hint="eastAsia"/>
          <w:szCs w:val="32"/>
        </w:rPr>
        <w:t>.5系统权限引擎</w:t>
      </w:r>
      <w:bookmarkEnd w:id="36"/>
      <w:bookmarkEnd w:id="37"/>
    </w:p>
    <w:p w:rsidR="00AD1AFD" w:rsidRPr="00456E73" w:rsidRDefault="00AD1AFD" w:rsidP="00AD1AFD">
      <w:pPr>
        <w:spacing w:line="360" w:lineRule="auto"/>
        <w:ind w:firstLineChars="200" w:firstLine="560"/>
        <w:rPr>
          <w:bCs/>
          <w:sz w:val="28"/>
          <w:szCs w:val="28"/>
        </w:rPr>
      </w:pPr>
      <w:r w:rsidRPr="00456E73">
        <w:rPr>
          <w:rFonts w:hint="eastAsia"/>
          <w:bCs/>
          <w:sz w:val="28"/>
          <w:szCs w:val="28"/>
        </w:rPr>
        <w:t>虽然在软件初期交付的时候，可以根据当前的业务状态预先定义好不同角色人员可以具备的不同系统权限。但是随着时间的推移，业务的调整，人员的变更等各种原因，其初始的权限和角色配置将无法满足实际的需要，这就要求系统必须具备角色和权限的自定义管理功能。</w:t>
      </w:r>
    </w:p>
    <w:p w:rsidR="00AD1AFD" w:rsidRPr="00456E73" w:rsidRDefault="00AD1AFD" w:rsidP="00AD1AFD">
      <w:pPr>
        <w:ind w:firstLineChars="202" w:firstLine="568"/>
        <w:rPr>
          <w:b/>
          <w:bCs/>
          <w:sz w:val="28"/>
          <w:szCs w:val="28"/>
        </w:rPr>
      </w:pPr>
      <w:r w:rsidRPr="00456E73">
        <w:rPr>
          <w:rFonts w:hint="eastAsia"/>
          <w:b/>
          <w:bCs/>
          <w:sz w:val="28"/>
          <w:szCs w:val="28"/>
        </w:rPr>
        <w:t>主要功能设计如下：</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管理权限的自定义；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业务权限的自定义；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用户角色的自定义；</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角色权限的自由组合管理；</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用户角色权限的批量配置功能；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用户角色权限的个性化配置功能；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支撑</w:t>
      </w:r>
      <w:proofErr w:type="gramStart"/>
      <w:r w:rsidRPr="00456E73">
        <w:rPr>
          <w:rFonts w:hint="eastAsia"/>
          <w:bCs/>
          <w:sz w:val="28"/>
          <w:szCs w:val="28"/>
        </w:rPr>
        <w:t>字段级</w:t>
      </w:r>
      <w:proofErr w:type="gramEnd"/>
      <w:r w:rsidRPr="00456E73">
        <w:rPr>
          <w:rFonts w:hint="eastAsia"/>
          <w:bCs/>
          <w:sz w:val="28"/>
          <w:szCs w:val="28"/>
        </w:rPr>
        <w:t>的权限自定义功能。</w:t>
      </w:r>
    </w:p>
    <w:p w:rsidR="00AD1AFD" w:rsidRPr="00E30DCC" w:rsidRDefault="00AD1AFD" w:rsidP="00AD1AFD">
      <w:pPr>
        <w:pStyle w:val="3"/>
        <w:rPr>
          <w:rFonts w:ascii="宋体" w:hAnsi="宋体"/>
          <w:szCs w:val="32"/>
        </w:rPr>
      </w:pPr>
      <w:bookmarkStart w:id="38" w:name="_Toc417926964"/>
      <w:bookmarkStart w:id="39" w:name="_Toc417937888"/>
      <w:r w:rsidRPr="00E30DCC">
        <w:rPr>
          <w:rFonts w:ascii="宋体" w:hAnsi="宋体" w:hint="eastAsia"/>
          <w:szCs w:val="32"/>
        </w:rPr>
        <w:t>2.</w:t>
      </w:r>
      <w:r>
        <w:rPr>
          <w:rFonts w:ascii="宋体" w:hAnsi="宋体"/>
          <w:szCs w:val="32"/>
        </w:rPr>
        <w:t>4</w:t>
      </w:r>
      <w:r w:rsidRPr="00E30DCC">
        <w:rPr>
          <w:rFonts w:ascii="宋体" w:hAnsi="宋体" w:hint="eastAsia"/>
          <w:szCs w:val="32"/>
        </w:rPr>
        <w:t>.6数据挖掘引擎</w:t>
      </w:r>
      <w:bookmarkEnd w:id="38"/>
      <w:bookmarkEnd w:id="39"/>
    </w:p>
    <w:p w:rsidR="00AD1AFD" w:rsidRPr="00456E73" w:rsidRDefault="00AD1AFD" w:rsidP="00AD1AFD">
      <w:pPr>
        <w:spacing w:line="360" w:lineRule="auto"/>
        <w:ind w:firstLineChars="200" w:firstLine="560"/>
        <w:rPr>
          <w:bCs/>
          <w:sz w:val="28"/>
          <w:szCs w:val="28"/>
        </w:rPr>
      </w:pPr>
      <w:r w:rsidRPr="00456E73">
        <w:rPr>
          <w:rFonts w:hint="eastAsia"/>
          <w:bCs/>
          <w:sz w:val="28"/>
          <w:szCs w:val="28"/>
        </w:rPr>
        <w:t>数据挖掘引擎基于统一的数据中心，实现能够根据业务分析和领导决策的需要，围绕不同的主题进行数据的建模和挖掘分析，生成各类挖掘分析图表或报告。数据挖掘引擎的功能设计如下</w:t>
      </w:r>
      <w:r w:rsidRPr="00456E73">
        <w:rPr>
          <w:rFonts w:hint="eastAsia"/>
          <w:bCs/>
          <w:sz w:val="28"/>
          <w:szCs w:val="28"/>
        </w:rPr>
        <w:t>:</w:t>
      </w:r>
    </w:p>
    <w:p w:rsidR="00AD1AFD" w:rsidRPr="00B04860" w:rsidRDefault="00AD1AFD" w:rsidP="00AD1AFD">
      <w:pPr>
        <w:jc w:val="center"/>
        <w:rPr>
          <w:rFonts w:ascii="宋体" w:eastAsia="宋体" w:hAnsi="宋体"/>
        </w:rPr>
      </w:pPr>
      <w:r w:rsidRPr="00B04860">
        <w:rPr>
          <w:rFonts w:ascii="宋体" w:eastAsia="宋体" w:hAnsi="宋体"/>
          <w:noProof/>
        </w:rPr>
        <w:lastRenderedPageBreak/>
        <w:drawing>
          <wp:inline distT="0" distB="0" distL="0" distR="0">
            <wp:extent cx="5629275" cy="3886200"/>
            <wp:effectExtent l="0" t="0" r="9525" b="0"/>
            <wp:docPr id="12" name="图片 12" descr="QQ图片2013081809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Q图片20130818092914"/>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9275" cy="3886200"/>
                    </a:xfrm>
                    <a:prstGeom prst="rect">
                      <a:avLst/>
                    </a:prstGeom>
                    <a:noFill/>
                    <a:ln>
                      <a:noFill/>
                    </a:ln>
                  </pic:spPr>
                </pic:pic>
              </a:graphicData>
            </a:graphic>
          </wp:inline>
        </w:drawing>
      </w:r>
    </w:p>
    <w:p w:rsidR="00AD1AFD" w:rsidRPr="00B04860" w:rsidRDefault="00AD1AFD" w:rsidP="00AD1AFD">
      <w:pPr>
        <w:jc w:val="center"/>
        <w:rPr>
          <w:rFonts w:ascii="宋体" w:eastAsia="宋体" w:hAnsi="宋体"/>
        </w:rPr>
      </w:pPr>
    </w:p>
    <w:p w:rsidR="00AD1AFD" w:rsidRPr="00E30DCC" w:rsidRDefault="00AD1AFD" w:rsidP="00AD1AFD">
      <w:pPr>
        <w:pStyle w:val="3"/>
        <w:rPr>
          <w:rFonts w:ascii="宋体" w:hAnsi="宋体"/>
          <w:szCs w:val="32"/>
        </w:rPr>
      </w:pPr>
      <w:bookmarkStart w:id="40" w:name="_Toc417926965"/>
      <w:bookmarkStart w:id="41" w:name="_Toc417937889"/>
      <w:r w:rsidRPr="00E30DCC">
        <w:rPr>
          <w:rFonts w:ascii="宋体" w:hAnsi="宋体" w:hint="eastAsia"/>
          <w:szCs w:val="32"/>
        </w:rPr>
        <w:t>2.</w:t>
      </w:r>
      <w:r>
        <w:rPr>
          <w:rFonts w:ascii="宋体" w:hAnsi="宋体"/>
          <w:szCs w:val="32"/>
        </w:rPr>
        <w:t>4</w:t>
      </w:r>
      <w:r w:rsidRPr="00E30DCC">
        <w:rPr>
          <w:rFonts w:ascii="宋体" w:hAnsi="宋体" w:hint="eastAsia"/>
          <w:szCs w:val="32"/>
        </w:rPr>
        <w:t>.7数据编码与元数据管理</w:t>
      </w:r>
      <w:bookmarkEnd w:id="40"/>
      <w:bookmarkEnd w:id="41"/>
    </w:p>
    <w:p w:rsidR="00AD1AFD" w:rsidRPr="00456E73" w:rsidRDefault="00AD1AFD" w:rsidP="00AD1AFD">
      <w:pPr>
        <w:spacing w:line="360" w:lineRule="auto"/>
        <w:ind w:firstLineChars="200" w:firstLine="560"/>
        <w:rPr>
          <w:bCs/>
          <w:sz w:val="28"/>
          <w:szCs w:val="28"/>
        </w:rPr>
      </w:pPr>
      <w:r w:rsidRPr="00456E73">
        <w:rPr>
          <w:rFonts w:hint="eastAsia"/>
          <w:bCs/>
          <w:sz w:val="28"/>
          <w:szCs w:val="28"/>
        </w:rPr>
        <w:t>在软件系统的使用中，存在着大量的数据编码和元数据管理需求。虽然在系统建设之初可以参照相关标准规范进行数据的编码工作，但是标准规范也会时常遇到更新的情况，而元数据也会随着业务的变化产生调整的可能。所以从技术平台的角度来讲，这些变更都不应该导致软件系统的程序修改甚至是重新开发，而是应该具备这样的扩展兼容功能，可以支撑这些内容的变更和调整，而</w:t>
      </w:r>
      <w:proofErr w:type="gramStart"/>
      <w:r w:rsidRPr="00456E73">
        <w:rPr>
          <w:rFonts w:hint="eastAsia"/>
          <w:bCs/>
          <w:sz w:val="28"/>
          <w:szCs w:val="28"/>
        </w:rPr>
        <w:t>不</w:t>
      </w:r>
      <w:proofErr w:type="gramEnd"/>
      <w:r w:rsidRPr="00456E73">
        <w:rPr>
          <w:rFonts w:hint="eastAsia"/>
          <w:bCs/>
          <w:sz w:val="28"/>
          <w:szCs w:val="28"/>
        </w:rPr>
        <w:t>导致整个业务系统的重新开发。</w:t>
      </w:r>
    </w:p>
    <w:p w:rsidR="00AD1AFD" w:rsidRPr="00456E73" w:rsidRDefault="00AD1AFD" w:rsidP="00AD1AFD">
      <w:pPr>
        <w:ind w:firstLineChars="202" w:firstLine="568"/>
        <w:rPr>
          <w:b/>
          <w:bCs/>
          <w:sz w:val="28"/>
          <w:szCs w:val="28"/>
        </w:rPr>
      </w:pPr>
      <w:r w:rsidRPr="00456E73">
        <w:rPr>
          <w:rFonts w:hint="eastAsia"/>
          <w:b/>
          <w:bCs/>
          <w:sz w:val="28"/>
          <w:szCs w:val="28"/>
        </w:rPr>
        <w:t>主要功能设计如下：</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数据编码的分类分级管理；</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数据编码的</w:t>
      </w:r>
      <w:proofErr w:type="gramStart"/>
      <w:r w:rsidRPr="00456E73">
        <w:rPr>
          <w:rFonts w:hint="eastAsia"/>
          <w:bCs/>
          <w:sz w:val="28"/>
          <w:szCs w:val="28"/>
        </w:rPr>
        <w:t>增删改查功能</w:t>
      </w:r>
      <w:proofErr w:type="gramEnd"/>
      <w:r w:rsidRPr="00456E73">
        <w:rPr>
          <w:rFonts w:hint="eastAsia"/>
          <w:bCs/>
          <w:sz w:val="28"/>
          <w:szCs w:val="28"/>
        </w:rPr>
        <w:t>；</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元数据的分类分级管理；</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lastRenderedPageBreak/>
        <w:t xml:space="preserve"> </w:t>
      </w:r>
      <w:r w:rsidRPr="00456E73">
        <w:rPr>
          <w:rFonts w:hint="eastAsia"/>
          <w:bCs/>
          <w:sz w:val="28"/>
          <w:szCs w:val="28"/>
        </w:rPr>
        <w:t>元数据的</w:t>
      </w:r>
      <w:proofErr w:type="gramStart"/>
      <w:r w:rsidRPr="00456E73">
        <w:rPr>
          <w:rFonts w:hint="eastAsia"/>
          <w:bCs/>
          <w:sz w:val="28"/>
          <w:szCs w:val="28"/>
        </w:rPr>
        <w:t>增删改查功能</w:t>
      </w:r>
      <w:proofErr w:type="gramEnd"/>
      <w:r w:rsidRPr="00456E73">
        <w:rPr>
          <w:rFonts w:hint="eastAsia"/>
          <w:bCs/>
          <w:sz w:val="28"/>
          <w:szCs w:val="28"/>
        </w:rPr>
        <w:t>。</w:t>
      </w:r>
    </w:p>
    <w:p w:rsidR="00AD1AFD" w:rsidRPr="00E30DCC" w:rsidRDefault="00AD1AFD" w:rsidP="00AD1AFD">
      <w:pPr>
        <w:pStyle w:val="3"/>
        <w:rPr>
          <w:rFonts w:ascii="宋体" w:hAnsi="宋体"/>
          <w:szCs w:val="32"/>
        </w:rPr>
      </w:pPr>
      <w:bookmarkStart w:id="42" w:name="_Toc417926966"/>
      <w:bookmarkStart w:id="43" w:name="_Toc417937890"/>
      <w:r w:rsidRPr="00E30DCC">
        <w:rPr>
          <w:rFonts w:ascii="宋体" w:hAnsi="宋体" w:hint="eastAsia"/>
          <w:szCs w:val="32"/>
        </w:rPr>
        <w:t>2.</w:t>
      </w:r>
      <w:r>
        <w:rPr>
          <w:rFonts w:ascii="宋体" w:hAnsi="宋体"/>
          <w:szCs w:val="32"/>
        </w:rPr>
        <w:t>4</w:t>
      </w:r>
      <w:r w:rsidRPr="00E30DCC">
        <w:rPr>
          <w:rFonts w:ascii="宋体" w:hAnsi="宋体" w:hint="eastAsia"/>
          <w:szCs w:val="32"/>
        </w:rPr>
        <w:t>.8系统安全与性能管理</w:t>
      </w:r>
      <w:bookmarkEnd w:id="42"/>
      <w:bookmarkEnd w:id="43"/>
    </w:p>
    <w:p w:rsidR="00AD1AFD" w:rsidRPr="00456E73" w:rsidRDefault="00AD1AFD" w:rsidP="00AD1AFD">
      <w:pPr>
        <w:spacing w:line="360" w:lineRule="auto"/>
        <w:ind w:firstLineChars="200" w:firstLine="560"/>
        <w:rPr>
          <w:bCs/>
          <w:sz w:val="28"/>
          <w:szCs w:val="28"/>
        </w:rPr>
      </w:pPr>
      <w:r w:rsidRPr="00456E73">
        <w:rPr>
          <w:rFonts w:hint="eastAsia"/>
          <w:bCs/>
          <w:sz w:val="28"/>
          <w:szCs w:val="28"/>
        </w:rPr>
        <w:t>系统的网络安全是由网络安全软件及设备管理，但是系统本身的信息数据安全则是本平台必须考虑的内容。首先在信息数据的获取上必须进行身份的严格认证，其次对信息数据的安全保密级别进行分层加密设计，最后对自然灾害可能造成的数据损坏必须加以防备。</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另外，随着业务的发展和人员的增加，系统的数据量必然会越来越大，同时对系统的性能要求也将产生影响，所以系统必须具备性能的监控管理功能，可以自定义不同时间</w:t>
      </w:r>
      <w:proofErr w:type="gramStart"/>
      <w:r w:rsidRPr="00456E73">
        <w:rPr>
          <w:rFonts w:hint="eastAsia"/>
          <w:bCs/>
          <w:sz w:val="28"/>
          <w:szCs w:val="28"/>
        </w:rPr>
        <w:t>段不同</w:t>
      </w:r>
      <w:proofErr w:type="gramEnd"/>
      <w:r w:rsidRPr="00456E73">
        <w:rPr>
          <w:rFonts w:hint="eastAsia"/>
          <w:bCs/>
          <w:sz w:val="28"/>
          <w:szCs w:val="28"/>
        </w:rPr>
        <w:t>情况下的性能参数调节功能。</w:t>
      </w:r>
    </w:p>
    <w:p w:rsidR="00AD1AFD" w:rsidRPr="00456E73" w:rsidRDefault="00AD1AFD" w:rsidP="00AD1AFD">
      <w:pPr>
        <w:ind w:firstLineChars="202" w:firstLine="568"/>
        <w:rPr>
          <w:b/>
          <w:bCs/>
          <w:sz w:val="28"/>
          <w:szCs w:val="28"/>
        </w:rPr>
      </w:pPr>
      <w:r w:rsidRPr="00456E73">
        <w:rPr>
          <w:rFonts w:hint="eastAsia"/>
          <w:b/>
          <w:bCs/>
          <w:sz w:val="28"/>
          <w:szCs w:val="28"/>
        </w:rPr>
        <w:t>主要功能设计如下：</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用户操作记录管理功能；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多重用户身份验证功能；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数据分级加密保护功能；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数据自动备份容灾功能；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系统性能监测监控功能；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系统性能参数调节功能；</w:t>
      </w:r>
    </w:p>
    <w:p w:rsidR="00AD1AFD" w:rsidRPr="00456E73" w:rsidRDefault="00AD1AFD" w:rsidP="00AD1AFD">
      <w:pPr>
        <w:spacing w:line="360" w:lineRule="auto"/>
        <w:ind w:firstLineChars="200" w:firstLine="560"/>
        <w:rPr>
          <w:bCs/>
          <w:sz w:val="28"/>
          <w:szCs w:val="28"/>
        </w:rPr>
      </w:pPr>
      <w:r w:rsidRPr="00456E73">
        <w:rPr>
          <w:rFonts w:hint="eastAsia"/>
          <w:bCs/>
          <w:sz w:val="28"/>
          <w:szCs w:val="28"/>
        </w:rPr>
        <w:t>系统运行安全日志功能。</w:t>
      </w:r>
    </w:p>
    <w:p w:rsidR="00AD1AFD" w:rsidRPr="00E30DCC" w:rsidRDefault="00AD1AFD" w:rsidP="00AD1AFD">
      <w:pPr>
        <w:pStyle w:val="3"/>
        <w:rPr>
          <w:rFonts w:ascii="宋体" w:hAnsi="宋体"/>
          <w:szCs w:val="32"/>
        </w:rPr>
      </w:pPr>
      <w:bookmarkStart w:id="44" w:name="_Toc417926967"/>
      <w:bookmarkStart w:id="45" w:name="_Toc417937891"/>
      <w:r w:rsidRPr="00E30DCC">
        <w:rPr>
          <w:rFonts w:ascii="宋体" w:hAnsi="宋体" w:hint="eastAsia"/>
          <w:szCs w:val="32"/>
        </w:rPr>
        <w:t>2.</w:t>
      </w:r>
      <w:r>
        <w:rPr>
          <w:rFonts w:ascii="宋体" w:hAnsi="宋体"/>
          <w:szCs w:val="32"/>
        </w:rPr>
        <w:t>4</w:t>
      </w:r>
      <w:r w:rsidRPr="00E30DCC">
        <w:rPr>
          <w:rFonts w:ascii="宋体" w:hAnsi="宋体" w:hint="eastAsia"/>
          <w:szCs w:val="32"/>
        </w:rPr>
        <w:t>.9可视化、GIS平台</w:t>
      </w:r>
      <w:bookmarkEnd w:id="44"/>
      <w:bookmarkEnd w:id="45"/>
    </w:p>
    <w:p w:rsidR="00AD1AFD" w:rsidRPr="00AD1AFD" w:rsidRDefault="00AD1AFD" w:rsidP="00AD1AFD">
      <w:pPr>
        <w:spacing w:line="360" w:lineRule="auto"/>
        <w:ind w:firstLineChars="200" w:firstLine="560"/>
        <w:rPr>
          <w:rFonts w:asciiTheme="minorEastAsia" w:hAnsiTheme="minorEastAsia"/>
          <w:bCs/>
          <w:sz w:val="28"/>
          <w:szCs w:val="28"/>
        </w:rPr>
      </w:pPr>
      <w:r w:rsidRPr="00AD1AFD">
        <w:rPr>
          <w:rFonts w:asciiTheme="minorEastAsia" w:hAnsiTheme="minorEastAsia" w:hint="eastAsia"/>
          <w:bCs/>
          <w:sz w:val="28"/>
          <w:szCs w:val="28"/>
        </w:rPr>
        <w:t>针对全旗宏观的电子地图采用GIS平台实现相关空间信息的管理，而针对每个企业内部的厂区平面图、装置图、管线图等空间分布信息采用可视化</w:t>
      </w:r>
      <w:r w:rsidRPr="00AD1AFD">
        <w:rPr>
          <w:rFonts w:asciiTheme="minorEastAsia" w:hAnsiTheme="minorEastAsia" w:hint="eastAsia"/>
          <w:bCs/>
          <w:sz w:val="28"/>
          <w:szCs w:val="28"/>
        </w:rPr>
        <w:lastRenderedPageBreak/>
        <w:t>平台进行管理，实现宏观和微观地图的集成管理，为各类业务系统的数据可视化展示、搜索、分析提供一体化平台支持。</w:t>
      </w:r>
    </w:p>
    <w:p w:rsidR="00AD1AFD" w:rsidRPr="00456E73" w:rsidRDefault="00AD1AFD" w:rsidP="006E3897">
      <w:pPr>
        <w:numPr>
          <w:ilvl w:val="0"/>
          <w:numId w:val="96"/>
        </w:numPr>
        <w:snapToGrid w:val="0"/>
        <w:spacing w:line="360" w:lineRule="auto"/>
        <w:jc w:val="left"/>
        <w:rPr>
          <w:rFonts w:ascii="宋体" w:eastAsia="宋体" w:hAnsi="宋体"/>
          <w:b/>
          <w:sz w:val="28"/>
          <w:szCs w:val="28"/>
        </w:rPr>
      </w:pPr>
      <w:r w:rsidRPr="00456E73">
        <w:rPr>
          <w:rFonts w:ascii="宋体" w:eastAsia="宋体" w:hAnsi="宋体" w:hint="eastAsia"/>
          <w:b/>
          <w:sz w:val="28"/>
          <w:szCs w:val="28"/>
        </w:rPr>
        <w:t>可视化平台</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在常规的业务管理系统中，经过日积月累信息数据量越来越大，如果还是用传统的信息化管理软件，采用信息列表档案式的管理，将导致信息还是比较凌乱，仅是完成了纸质版向电子版的转换而已，没有达到信息化管理的高效管理目的。</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复合信息可视化系统就是一种打破传统信息管理模式，采用更形象直观的操作方式，建立空间立体化信息管理新体验。</w:t>
      </w:r>
    </w:p>
    <w:p w:rsidR="00AD1AFD" w:rsidRPr="00456E73" w:rsidRDefault="00AD1AFD" w:rsidP="00AD1AFD">
      <w:pPr>
        <w:ind w:firstLineChars="202" w:firstLine="568"/>
        <w:rPr>
          <w:b/>
          <w:bCs/>
          <w:sz w:val="28"/>
          <w:szCs w:val="28"/>
        </w:rPr>
      </w:pPr>
      <w:r w:rsidRPr="00456E73">
        <w:rPr>
          <w:rFonts w:hint="eastAsia"/>
          <w:b/>
          <w:bCs/>
          <w:sz w:val="28"/>
          <w:szCs w:val="28"/>
        </w:rPr>
        <w:t>主要功能设计如下：</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可视化应用平台：支持像地图一样的漫游、缩放、比例尺等基本功能。</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区域分级管理：区域</w:t>
      </w:r>
      <w:proofErr w:type="gramStart"/>
      <w:r w:rsidRPr="00210D99">
        <w:rPr>
          <w:rFonts w:asciiTheme="minorEastAsia" w:hAnsiTheme="minorEastAsia" w:hint="eastAsia"/>
          <w:bCs/>
          <w:sz w:val="28"/>
          <w:szCs w:val="28"/>
        </w:rPr>
        <w:t>无限图层分级</w:t>
      </w:r>
      <w:proofErr w:type="gramEnd"/>
      <w:r w:rsidRPr="00210D99">
        <w:rPr>
          <w:rFonts w:asciiTheme="minorEastAsia" w:hAnsiTheme="minorEastAsia" w:hint="eastAsia"/>
          <w:bCs/>
          <w:sz w:val="28"/>
          <w:szCs w:val="28"/>
        </w:rPr>
        <w:t>，支持从大到整个省市的地理分布，小到每个企业每个生产车间的高清图示。</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动态热点标注：灵活的地图标注功能，可以用来指代一个地点、一个设备或一处危险等等。标注的热点可视化展示，支持热点图标自定义。</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复合信息管理：关联热点图标，支持强大的复合信息管理。包括关联文档、关联图片、关联视频等等。支持本地上传视频，也支持内嵌在线监控视频。</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复合搜索引擎：高效的复合信息搜索，包括文本搜索和空间搜索。文本搜索的范围分为</w:t>
      </w:r>
      <w:proofErr w:type="gramStart"/>
      <w:r w:rsidRPr="00210D99">
        <w:rPr>
          <w:rFonts w:asciiTheme="minorEastAsia" w:hAnsiTheme="minorEastAsia" w:hint="eastAsia"/>
          <w:bCs/>
          <w:sz w:val="28"/>
          <w:szCs w:val="28"/>
        </w:rPr>
        <w:t>当前图层搜索</w:t>
      </w:r>
      <w:proofErr w:type="gramEnd"/>
      <w:r w:rsidRPr="00210D99">
        <w:rPr>
          <w:rFonts w:asciiTheme="minorEastAsia" w:hAnsiTheme="minorEastAsia" w:hint="eastAsia"/>
          <w:bCs/>
          <w:sz w:val="28"/>
          <w:szCs w:val="28"/>
        </w:rPr>
        <w:t>和全局搜索，文本搜索的类型可选区域名称、热点名称、文档、图片、视频等等。空间搜索则可以瞬间找出指定空间内的所有信息。</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lastRenderedPageBreak/>
        <w:t>数据表单集成处理：《复合信息可视化管理系统》与《电子表单处理系统》集成，大幅增强工作能力，提供诸如设备参数登记、设备</w:t>
      </w:r>
      <w:proofErr w:type="gramStart"/>
      <w:r w:rsidRPr="00210D99">
        <w:rPr>
          <w:rFonts w:asciiTheme="minorEastAsia" w:hAnsiTheme="minorEastAsia" w:hint="eastAsia"/>
          <w:bCs/>
          <w:sz w:val="28"/>
          <w:szCs w:val="28"/>
        </w:rPr>
        <w:t>检修台</w:t>
      </w:r>
      <w:proofErr w:type="gramEnd"/>
      <w:r w:rsidRPr="00210D99">
        <w:rPr>
          <w:rFonts w:asciiTheme="minorEastAsia" w:hAnsiTheme="minorEastAsia" w:hint="eastAsia"/>
          <w:bCs/>
          <w:sz w:val="28"/>
          <w:szCs w:val="28"/>
        </w:rPr>
        <w:t>账等等灵活的功能。</w:t>
      </w:r>
    </w:p>
    <w:p w:rsidR="00AD1AFD" w:rsidRPr="00456E73" w:rsidRDefault="00AD1AFD" w:rsidP="006E3897">
      <w:pPr>
        <w:numPr>
          <w:ilvl w:val="0"/>
          <w:numId w:val="96"/>
        </w:numPr>
        <w:snapToGrid w:val="0"/>
        <w:spacing w:line="360" w:lineRule="auto"/>
        <w:jc w:val="left"/>
        <w:rPr>
          <w:rFonts w:ascii="宋体" w:eastAsia="宋体" w:hAnsi="宋体"/>
          <w:b/>
          <w:sz w:val="28"/>
          <w:szCs w:val="28"/>
        </w:rPr>
      </w:pPr>
      <w:r w:rsidRPr="00456E73">
        <w:rPr>
          <w:rFonts w:ascii="宋体" w:eastAsia="宋体" w:hAnsi="宋体" w:hint="eastAsia"/>
          <w:b/>
          <w:sz w:val="28"/>
          <w:szCs w:val="28"/>
        </w:rPr>
        <w:t>GIS平台</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空间信息管理平台主要功能分为：基础GIS模块，业务GIS模块，扩展GIS模块。主要用于地理信息的地图浏览、地址定位、空间查询和统计，同时提供空间分析功能，例如，距离、面积量算，最短路径查询，缓冲分析等。</w:t>
      </w:r>
    </w:p>
    <w:p w:rsidR="00AD1AFD" w:rsidRPr="00456E73" w:rsidRDefault="00AD1AFD" w:rsidP="00AD1AFD">
      <w:pPr>
        <w:widowControl/>
        <w:ind w:firstLine="480"/>
        <w:rPr>
          <w:rFonts w:ascii="宋体" w:eastAsia="宋体" w:hAnsi="宋体" w:cs="Arial"/>
          <w:b/>
          <w:bCs/>
          <w:color w:val="000000"/>
          <w:kern w:val="0"/>
          <w:sz w:val="28"/>
          <w:szCs w:val="28"/>
        </w:rPr>
      </w:pPr>
      <w:r w:rsidRPr="00456E73">
        <w:rPr>
          <w:rFonts w:ascii="宋体" w:eastAsia="宋体" w:hAnsi="宋体" w:cs="Arial" w:hint="eastAsia"/>
          <w:b/>
          <w:bCs/>
          <w:color w:val="000000"/>
          <w:kern w:val="0"/>
          <w:sz w:val="28"/>
          <w:szCs w:val="28"/>
        </w:rPr>
        <w:t>主要功能设计如下：</w:t>
      </w:r>
    </w:p>
    <w:p w:rsidR="00AD1AFD" w:rsidRPr="00B04860" w:rsidRDefault="00AD1AFD" w:rsidP="00AD1AFD">
      <w:pPr>
        <w:rPr>
          <w:rFonts w:ascii="宋体" w:eastAsia="宋体" w:hAnsi="宋体"/>
          <w:sz w:val="24"/>
        </w:rPr>
      </w:pPr>
      <w:r w:rsidRPr="00B04860">
        <w:rPr>
          <w:rFonts w:ascii="宋体" w:eastAsia="宋体" w:hAnsi="宋体" w:hint="eastAsia"/>
          <w:sz w:val="24"/>
        </w:rPr>
        <w:t xml:space="preserve">   (1) 基础GIS模块</w:t>
      </w:r>
    </w:p>
    <w:tbl>
      <w:tblPr>
        <w:tblW w:w="0" w:type="auto"/>
        <w:jc w:val="center"/>
        <w:tblLayout w:type="fixed"/>
        <w:tblLook w:val="0000"/>
      </w:tblPr>
      <w:tblGrid>
        <w:gridCol w:w="1655"/>
        <w:gridCol w:w="1843"/>
        <w:gridCol w:w="5275"/>
      </w:tblGrid>
      <w:tr w:rsidR="00AD1AFD" w:rsidRPr="00B04860" w:rsidTr="00AD1AFD">
        <w:trPr>
          <w:jc w:val="center"/>
        </w:trPr>
        <w:tc>
          <w:tcPr>
            <w:tcW w:w="1655" w:type="dxa"/>
            <w:tcBorders>
              <w:top w:val="single" w:sz="12" w:space="0" w:color="000000"/>
              <w:left w:val="single" w:sz="12" w:space="0" w:color="000000"/>
              <w:bottom w:val="single" w:sz="12" w:space="0" w:color="000000"/>
              <w:right w:val="single" w:sz="12" w:space="0" w:color="000000"/>
            </w:tcBorders>
            <w:shd w:val="clear" w:color="auto" w:fill="D9D9D9"/>
            <w:vAlign w:val="center"/>
          </w:tcPr>
          <w:p w:rsidR="00AD1AFD" w:rsidRPr="00B04860" w:rsidRDefault="00AD1AFD" w:rsidP="00AD1AFD">
            <w:pPr>
              <w:widowControl/>
              <w:ind w:firstLine="466"/>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功能分类</w:t>
            </w:r>
          </w:p>
        </w:tc>
        <w:tc>
          <w:tcPr>
            <w:tcW w:w="1843" w:type="dxa"/>
            <w:tcBorders>
              <w:top w:val="single" w:sz="12" w:space="0" w:color="000000"/>
              <w:left w:val="nil"/>
              <w:bottom w:val="single" w:sz="12" w:space="0" w:color="000000"/>
              <w:right w:val="single" w:sz="12" w:space="0" w:color="000000"/>
            </w:tcBorders>
            <w:shd w:val="clear" w:color="auto" w:fill="D9D9D9"/>
            <w:vAlign w:val="center"/>
          </w:tcPr>
          <w:p w:rsidR="00AD1AFD" w:rsidRPr="00B04860" w:rsidRDefault="00AD1AFD" w:rsidP="00AD1AFD">
            <w:pPr>
              <w:widowControl/>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功能名称</w:t>
            </w:r>
          </w:p>
        </w:tc>
        <w:tc>
          <w:tcPr>
            <w:tcW w:w="5275" w:type="dxa"/>
            <w:tcBorders>
              <w:top w:val="single" w:sz="12" w:space="0" w:color="000000"/>
              <w:left w:val="nil"/>
              <w:bottom w:val="single" w:sz="12" w:space="0" w:color="000000"/>
              <w:right w:val="single" w:sz="12" w:space="0" w:color="000000"/>
            </w:tcBorders>
            <w:shd w:val="clear" w:color="auto" w:fill="D9D9D9"/>
            <w:vAlign w:val="center"/>
          </w:tcPr>
          <w:p w:rsidR="00AD1AFD" w:rsidRPr="00B04860" w:rsidRDefault="00AD1AFD" w:rsidP="00AD1AFD">
            <w:pPr>
              <w:widowControl/>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具体功能描述</w:t>
            </w:r>
          </w:p>
        </w:tc>
      </w:tr>
      <w:tr w:rsidR="00AD1AFD" w:rsidRPr="00B04860" w:rsidTr="00AD1AFD">
        <w:trPr>
          <w:trHeight w:val="622"/>
          <w:jc w:val="center"/>
        </w:trPr>
        <w:tc>
          <w:tcPr>
            <w:tcW w:w="1655"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地图操作</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放大</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实现地图的拉框放大</w:t>
            </w:r>
          </w:p>
        </w:tc>
      </w:tr>
      <w:tr w:rsidR="00AD1AFD" w:rsidRPr="00B04860" w:rsidTr="00AD1AFD">
        <w:trPr>
          <w:trHeight w:val="558"/>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缩小</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实现地图的拉框缩小</w:t>
            </w:r>
          </w:p>
        </w:tc>
      </w:tr>
      <w:tr w:rsidR="00AD1AFD" w:rsidRPr="00B04860" w:rsidTr="00AD1AFD">
        <w:trPr>
          <w:trHeight w:val="549"/>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漫游</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在窗口范围内任意平移地图</w:t>
            </w:r>
          </w:p>
        </w:tc>
      </w:tr>
      <w:tr w:rsidR="00AD1AFD" w:rsidRPr="00B04860" w:rsidTr="00AD1AFD">
        <w:trPr>
          <w:trHeight w:val="568"/>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前一视图</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返回到目前窗口之前的窗口状态</w:t>
            </w:r>
          </w:p>
        </w:tc>
      </w:tr>
      <w:tr w:rsidR="00AD1AFD" w:rsidRPr="00B04860" w:rsidTr="00AD1AFD">
        <w:trPr>
          <w:trHeight w:val="561"/>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后一视图</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返回到目前窗口之后的窗口状态</w:t>
            </w:r>
          </w:p>
        </w:tc>
      </w:tr>
      <w:tr w:rsidR="00AD1AFD" w:rsidRPr="00B04860" w:rsidTr="00AD1AFD">
        <w:trPr>
          <w:trHeight w:val="553"/>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全图</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在窗口范围内显示整个地图范围</w:t>
            </w:r>
          </w:p>
        </w:tc>
      </w:tr>
      <w:tr w:rsidR="00AD1AFD" w:rsidRPr="00B04860" w:rsidTr="00AD1AFD">
        <w:trPr>
          <w:trHeight w:val="429"/>
          <w:jc w:val="center"/>
        </w:trPr>
        <w:tc>
          <w:tcPr>
            <w:tcW w:w="1655"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导出</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打印</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连接到打印机上进行打印地图可视范围</w:t>
            </w:r>
          </w:p>
        </w:tc>
      </w:tr>
      <w:tr w:rsidR="00AD1AFD" w:rsidRPr="00B04860" w:rsidTr="00AD1AFD">
        <w:trPr>
          <w:trHeight w:val="535"/>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输出</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将地图可视范围以PNG格式输出成图片</w:t>
            </w:r>
          </w:p>
        </w:tc>
      </w:tr>
      <w:tr w:rsidR="00AD1AFD" w:rsidRPr="00B04860" w:rsidTr="00AD1AFD">
        <w:trPr>
          <w:trHeight w:val="429"/>
          <w:jc w:val="center"/>
        </w:trPr>
        <w:tc>
          <w:tcPr>
            <w:tcW w:w="1655"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地图应用</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距离测量</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测量两点或多点间的距离</w:t>
            </w:r>
          </w:p>
        </w:tc>
      </w:tr>
      <w:tr w:rsidR="00AD1AFD" w:rsidRPr="00B04860" w:rsidTr="00AD1AFD">
        <w:trPr>
          <w:trHeight w:val="406"/>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面积测量</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测量任意多边形的面积</w:t>
            </w:r>
          </w:p>
        </w:tc>
      </w:tr>
      <w:tr w:rsidR="00AD1AFD" w:rsidRPr="00B04860" w:rsidTr="00AD1AFD">
        <w:trPr>
          <w:trHeight w:val="412"/>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坐标显示</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控制坐标的显示与关闭</w:t>
            </w:r>
          </w:p>
        </w:tc>
      </w:tr>
      <w:tr w:rsidR="00AD1AFD" w:rsidRPr="00B04860" w:rsidTr="00AD1AFD">
        <w:trPr>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地图查询</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点</w:t>
            </w:r>
            <w:proofErr w:type="gramStart"/>
            <w:r w:rsidRPr="00B04860">
              <w:rPr>
                <w:rFonts w:ascii="宋体" w:eastAsia="宋体" w:hAnsi="宋体" w:cs="Arial" w:hint="eastAsia"/>
                <w:color w:val="000000"/>
                <w:kern w:val="0"/>
                <w:szCs w:val="21"/>
              </w:rPr>
              <w:t>选信息</w:t>
            </w:r>
            <w:proofErr w:type="gramEnd"/>
            <w:r w:rsidRPr="00B04860">
              <w:rPr>
                <w:rFonts w:ascii="宋体" w:eastAsia="宋体" w:hAnsi="宋体" w:cs="Arial" w:hint="eastAsia"/>
                <w:color w:val="000000"/>
                <w:kern w:val="0"/>
                <w:szCs w:val="21"/>
              </w:rPr>
              <w:t>查询，可查询所有图层，可定义某一图层查询</w:t>
            </w:r>
          </w:p>
        </w:tc>
      </w:tr>
      <w:tr w:rsidR="00AD1AFD" w:rsidRPr="00B04860" w:rsidTr="00AD1AFD">
        <w:trPr>
          <w:trHeight w:val="499"/>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图例</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专题数据以及地图服务的图例</w:t>
            </w:r>
          </w:p>
        </w:tc>
      </w:tr>
      <w:tr w:rsidR="00AD1AFD" w:rsidRPr="00B04860" w:rsidTr="00AD1AFD">
        <w:trPr>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书签</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保存特定视口的书签，便于快读定位到感兴趣区</w:t>
            </w:r>
          </w:p>
        </w:tc>
      </w:tr>
      <w:tr w:rsidR="00AD1AFD" w:rsidRPr="00B04860" w:rsidTr="00AD1AFD">
        <w:trPr>
          <w:trHeight w:val="486"/>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proofErr w:type="gramStart"/>
            <w:r w:rsidRPr="00B04860">
              <w:rPr>
                <w:rFonts w:ascii="宋体" w:eastAsia="宋体" w:hAnsi="宋体" w:cs="Arial" w:hint="eastAsia"/>
                <w:color w:val="000000"/>
                <w:kern w:val="0"/>
                <w:szCs w:val="21"/>
              </w:rPr>
              <w:t>图层列表</w:t>
            </w:r>
            <w:proofErr w:type="gramEnd"/>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控制地图服务以及</w:t>
            </w:r>
            <w:proofErr w:type="gramStart"/>
            <w:r w:rsidRPr="00B04860">
              <w:rPr>
                <w:rFonts w:ascii="宋体" w:eastAsia="宋体" w:hAnsi="宋体" w:cs="Arial" w:hint="eastAsia"/>
                <w:color w:val="000000"/>
                <w:kern w:val="0"/>
                <w:szCs w:val="21"/>
              </w:rPr>
              <w:t>专题图层的</w:t>
            </w:r>
            <w:proofErr w:type="gramEnd"/>
            <w:r w:rsidRPr="00B04860">
              <w:rPr>
                <w:rFonts w:ascii="宋体" w:eastAsia="宋体" w:hAnsi="宋体" w:cs="Arial" w:hint="eastAsia"/>
                <w:color w:val="000000"/>
                <w:kern w:val="0"/>
                <w:szCs w:val="21"/>
              </w:rPr>
              <w:t>可见与否</w:t>
            </w:r>
          </w:p>
        </w:tc>
      </w:tr>
      <w:tr w:rsidR="00AD1AFD" w:rsidRPr="00B04860" w:rsidTr="00AD1AFD">
        <w:trPr>
          <w:trHeight w:val="423"/>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清除</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将地图上绘制的所有图形清除</w:t>
            </w:r>
          </w:p>
        </w:tc>
      </w:tr>
      <w:tr w:rsidR="00AD1AFD" w:rsidRPr="00B04860" w:rsidTr="00AD1AFD">
        <w:trPr>
          <w:trHeight w:val="415"/>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鹰眼</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通过鹰眼上的位置定位到相应位置</w:t>
            </w:r>
          </w:p>
        </w:tc>
      </w:tr>
      <w:tr w:rsidR="00AD1AFD" w:rsidRPr="00B04860" w:rsidTr="00AD1AFD">
        <w:trPr>
          <w:trHeight w:val="406"/>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导航条</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实现地图的缩放、移动、全图</w:t>
            </w:r>
          </w:p>
        </w:tc>
      </w:tr>
      <w:tr w:rsidR="00AD1AFD" w:rsidRPr="00B04860" w:rsidTr="00AD1AFD">
        <w:trPr>
          <w:trHeight w:val="426"/>
          <w:jc w:val="center"/>
        </w:trPr>
        <w:tc>
          <w:tcPr>
            <w:tcW w:w="1655"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鼠标右键</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放大</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实现地图的拉框放大</w:t>
            </w:r>
          </w:p>
        </w:tc>
      </w:tr>
      <w:tr w:rsidR="00AD1AFD" w:rsidRPr="00B04860" w:rsidTr="00AD1AFD">
        <w:trPr>
          <w:trHeight w:val="419"/>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缩小</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实现地图的拉框缩小</w:t>
            </w:r>
          </w:p>
        </w:tc>
      </w:tr>
      <w:tr w:rsidR="00AD1AFD" w:rsidRPr="00B04860" w:rsidTr="00AD1AFD">
        <w:trPr>
          <w:trHeight w:val="553"/>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漫游</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在窗口范围内任意平移地图</w:t>
            </w:r>
          </w:p>
        </w:tc>
      </w:tr>
      <w:tr w:rsidR="00AD1AFD" w:rsidRPr="00B04860" w:rsidTr="00AD1AFD">
        <w:trPr>
          <w:trHeight w:val="419"/>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全图</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在窗口范围内显示整个地图范围</w:t>
            </w:r>
          </w:p>
        </w:tc>
      </w:tr>
      <w:tr w:rsidR="00AD1AFD" w:rsidRPr="00B04860" w:rsidTr="00AD1AFD">
        <w:trPr>
          <w:trHeight w:val="410"/>
          <w:jc w:val="center"/>
        </w:trPr>
        <w:tc>
          <w:tcPr>
            <w:tcW w:w="165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清除</w:t>
            </w:r>
          </w:p>
        </w:tc>
        <w:tc>
          <w:tcPr>
            <w:tcW w:w="5275"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将地图上绘制的所有图形清除</w:t>
            </w:r>
          </w:p>
        </w:tc>
      </w:tr>
    </w:tbl>
    <w:p w:rsidR="00AD1AFD" w:rsidRPr="00B04860" w:rsidRDefault="00AD1AFD" w:rsidP="00AD1AFD">
      <w:pPr>
        <w:rPr>
          <w:rFonts w:ascii="宋体" w:eastAsia="宋体" w:hAnsi="宋体"/>
        </w:rPr>
      </w:pPr>
    </w:p>
    <w:p w:rsidR="00AD1AFD" w:rsidRPr="00B04860" w:rsidRDefault="00AD1AFD" w:rsidP="00AD1AFD">
      <w:pPr>
        <w:rPr>
          <w:rFonts w:ascii="宋体" w:eastAsia="宋体" w:hAnsi="宋体"/>
        </w:rPr>
      </w:pPr>
      <w:r w:rsidRPr="00B04860">
        <w:rPr>
          <w:rFonts w:ascii="宋体" w:eastAsia="宋体" w:hAnsi="宋体" w:hint="eastAsia"/>
        </w:rPr>
        <w:t xml:space="preserve">   (2) 业务GIS功能模块</w:t>
      </w:r>
    </w:p>
    <w:tbl>
      <w:tblPr>
        <w:tblW w:w="0" w:type="auto"/>
        <w:jc w:val="center"/>
        <w:tblLayout w:type="fixed"/>
        <w:tblLook w:val="0000"/>
      </w:tblPr>
      <w:tblGrid>
        <w:gridCol w:w="1721"/>
        <w:gridCol w:w="1843"/>
        <w:gridCol w:w="5341"/>
      </w:tblGrid>
      <w:tr w:rsidR="00AD1AFD" w:rsidRPr="00B04860" w:rsidTr="00AD1AFD">
        <w:trPr>
          <w:jc w:val="center"/>
        </w:trPr>
        <w:tc>
          <w:tcPr>
            <w:tcW w:w="1721" w:type="dxa"/>
            <w:tcBorders>
              <w:top w:val="single" w:sz="12" w:space="0" w:color="000000"/>
              <w:left w:val="single" w:sz="12" w:space="0" w:color="000000"/>
              <w:bottom w:val="single" w:sz="12" w:space="0" w:color="000000"/>
              <w:right w:val="single" w:sz="12" w:space="0" w:color="000000"/>
            </w:tcBorders>
            <w:shd w:val="clear" w:color="auto" w:fill="D9D9D9"/>
            <w:vAlign w:val="center"/>
          </w:tcPr>
          <w:p w:rsidR="00AD1AFD" w:rsidRPr="00B04860" w:rsidRDefault="00AD1AFD" w:rsidP="00AD1AFD">
            <w:pPr>
              <w:widowControl/>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功能分类</w:t>
            </w:r>
          </w:p>
        </w:tc>
        <w:tc>
          <w:tcPr>
            <w:tcW w:w="1843" w:type="dxa"/>
            <w:tcBorders>
              <w:top w:val="single" w:sz="12" w:space="0" w:color="000000"/>
              <w:left w:val="nil"/>
              <w:bottom w:val="single" w:sz="12" w:space="0" w:color="000000"/>
              <w:right w:val="single" w:sz="12" w:space="0" w:color="000000"/>
            </w:tcBorders>
            <w:shd w:val="clear" w:color="auto" w:fill="D9D9D9"/>
            <w:vAlign w:val="center"/>
          </w:tcPr>
          <w:p w:rsidR="00AD1AFD" w:rsidRPr="00B04860" w:rsidRDefault="00AD1AFD" w:rsidP="00AD1AFD">
            <w:pPr>
              <w:widowControl/>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功能名称</w:t>
            </w:r>
          </w:p>
        </w:tc>
        <w:tc>
          <w:tcPr>
            <w:tcW w:w="5341" w:type="dxa"/>
            <w:tcBorders>
              <w:top w:val="single" w:sz="12" w:space="0" w:color="000000"/>
              <w:left w:val="nil"/>
              <w:bottom w:val="single" w:sz="12" w:space="0" w:color="000000"/>
              <w:right w:val="single" w:sz="12" w:space="0" w:color="000000"/>
            </w:tcBorders>
            <w:shd w:val="clear" w:color="auto" w:fill="D9D9D9"/>
            <w:vAlign w:val="center"/>
          </w:tcPr>
          <w:p w:rsidR="00AD1AFD" w:rsidRPr="00B04860" w:rsidRDefault="00AD1AFD" w:rsidP="00AD1AFD">
            <w:pPr>
              <w:widowControl/>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具体功能描述</w:t>
            </w:r>
          </w:p>
        </w:tc>
      </w:tr>
      <w:tr w:rsidR="00AD1AFD" w:rsidRPr="00B04860" w:rsidTr="00AD1AFD">
        <w:trPr>
          <w:jc w:val="center"/>
        </w:trPr>
        <w:tc>
          <w:tcPr>
            <w:tcW w:w="1721"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数据管理</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删除</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删除当前选中的数据</w:t>
            </w:r>
          </w:p>
        </w:tc>
      </w:tr>
      <w:tr w:rsidR="00AD1AFD" w:rsidRPr="00B04860" w:rsidTr="00AD1AFD">
        <w:trPr>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定位</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由外界系统调用接口，定位某个地理信息要素或者危险</w:t>
            </w:r>
            <w:proofErr w:type="gramStart"/>
            <w:r w:rsidRPr="00B04860">
              <w:rPr>
                <w:rFonts w:ascii="宋体" w:eastAsia="宋体" w:hAnsi="宋体" w:cs="Arial" w:hint="eastAsia"/>
                <w:color w:val="000000"/>
                <w:kern w:val="0"/>
                <w:szCs w:val="21"/>
              </w:rPr>
              <w:t>源信息</w:t>
            </w:r>
            <w:proofErr w:type="gramEnd"/>
            <w:r w:rsidRPr="00B04860">
              <w:rPr>
                <w:rFonts w:ascii="宋体" w:eastAsia="宋体" w:hAnsi="宋体" w:cs="Arial" w:hint="eastAsia"/>
                <w:color w:val="000000"/>
                <w:kern w:val="0"/>
                <w:szCs w:val="21"/>
              </w:rPr>
              <w:t>等</w:t>
            </w:r>
          </w:p>
        </w:tc>
      </w:tr>
      <w:tr w:rsidR="00AD1AFD" w:rsidRPr="00B04860" w:rsidTr="00AD1AFD">
        <w:trPr>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打点</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由外界系统调用接口，用户在地图上进行单击打点操作，将需要标注的危险</w:t>
            </w:r>
            <w:proofErr w:type="gramStart"/>
            <w:r w:rsidRPr="00B04860">
              <w:rPr>
                <w:rFonts w:ascii="宋体" w:eastAsia="宋体" w:hAnsi="宋体" w:cs="Arial" w:hint="eastAsia"/>
                <w:color w:val="000000"/>
                <w:kern w:val="0"/>
                <w:szCs w:val="21"/>
              </w:rPr>
              <w:t>源信息</w:t>
            </w:r>
            <w:proofErr w:type="gramEnd"/>
            <w:r w:rsidRPr="00B04860">
              <w:rPr>
                <w:rFonts w:ascii="宋体" w:eastAsia="宋体" w:hAnsi="宋体" w:cs="Arial" w:hint="eastAsia"/>
                <w:color w:val="000000"/>
                <w:kern w:val="0"/>
                <w:szCs w:val="21"/>
              </w:rPr>
              <w:t>绘制在地图上</w:t>
            </w:r>
          </w:p>
        </w:tc>
      </w:tr>
      <w:tr w:rsidR="00AD1AFD" w:rsidRPr="00B04860" w:rsidTr="00AD1AFD">
        <w:trPr>
          <w:jc w:val="center"/>
        </w:trPr>
        <w:tc>
          <w:tcPr>
            <w:tcW w:w="1721"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路径分析</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最短逃生路径</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从危险区域中到达安全区域的最短的路径</w:t>
            </w:r>
          </w:p>
        </w:tc>
      </w:tr>
      <w:tr w:rsidR="00AD1AFD" w:rsidRPr="00B04860" w:rsidTr="00AD1AFD">
        <w:trPr>
          <w:trHeight w:val="801"/>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最短救援路径</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从救援点到</w:t>
            </w:r>
            <w:proofErr w:type="gramStart"/>
            <w:r w:rsidRPr="00B04860">
              <w:rPr>
                <w:rFonts w:ascii="宋体" w:eastAsia="宋体" w:hAnsi="宋体" w:cs="Arial" w:hint="eastAsia"/>
                <w:color w:val="000000"/>
                <w:kern w:val="0"/>
                <w:szCs w:val="21"/>
              </w:rPr>
              <w:t>到</w:t>
            </w:r>
            <w:proofErr w:type="gramEnd"/>
            <w:r w:rsidRPr="00B04860">
              <w:rPr>
                <w:rFonts w:ascii="宋体" w:eastAsia="宋体" w:hAnsi="宋体" w:cs="Arial" w:hint="eastAsia"/>
                <w:color w:val="000000"/>
                <w:kern w:val="0"/>
                <w:szCs w:val="21"/>
              </w:rPr>
              <w:t>危险区域中的最短的路径</w:t>
            </w:r>
          </w:p>
        </w:tc>
      </w:tr>
      <w:tr w:rsidR="00AD1AFD" w:rsidRPr="00B04860" w:rsidTr="00AD1AFD">
        <w:trPr>
          <w:trHeight w:val="455"/>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jc w:val="center"/>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路径闪烁</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将路径进行高亮闪烁显示</w:t>
            </w:r>
          </w:p>
        </w:tc>
      </w:tr>
      <w:tr w:rsidR="00AD1AFD" w:rsidRPr="00B04860" w:rsidTr="00AD1AFD">
        <w:trPr>
          <w:trHeight w:val="1680"/>
          <w:jc w:val="center"/>
        </w:trPr>
        <w:tc>
          <w:tcPr>
            <w:tcW w:w="1721"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高级功能扩展</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突发事故模拟</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临时在地图上标绘事故发生位置，自动调用事故计算模型（火灾、爆炸、泄漏），人工输入计算模型所需各参数后，模拟计算出事故影响范围并在地图上进行显示，并将其受体显示出来并支持定位</w:t>
            </w:r>
          </w:p>
        </w:tc>
      </w:tr>
      <w:tr w:rsidR="00AD1AFD" w:rsidRPr="00B04860" w:rsidTr="00AD1AFD">
        <w:trPr>
          <w:trHeight w:val="824"/>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动态模拟分析</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动态读取风力、风向等实时数据，动态展示泄漏事故后果的影响区域</w:t>
            </w:r>
          </w:p>
        </w:tc>
      </w:tr>
      <w:tr w:rsidR="00AD1AFD" w:rsidRPr="00B04860" w:rsidTr="00AD1AFD">
        <w:trPr>
          <w:trHeight w:val="606"/>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自动搜索</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根据道路网搜索最近的专题图元</w:t>
            </w:r>
          </w:p>
        </w:tc>
      </w:tr>
      <w:tr w:rsidR="00AD1AFD" w:rsidRPr="00B04860" w:rsidTr="00AD1AFD">
        <w:trPr>
          <w:trHeight w:val="995"/>
          <w:jc w:val="center"/>
        </w:trPr>
        <w:tc>
          <w:tcPr>
            <w:tcW w:w="1721"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专题图</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饼状专题图</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可以分别对不同的行政区划，一定的专题数据的分布进行统计，并在地图上面标注统计饼图，形成不同颜色渲染填充</w:t>
            </w:r>
          </w:p>
        </w:tc>
      </w:tr>
      <w:tr w:rsidR="00AD1AFD" w:rsidRPr="00B04860" w:rsidTr="00AD1AFD">
        <w:trPr>
          <w:trHeight w:val="1110"/>
          <w:jc w:val="center"/>
        </w:trPr>
        <w:tc>
          <w:tcPr>
            <w:tcW w:w="1721" w:type="dxa"/>
            <w:vMerge/>
            <w:tcBorders>
              <w:top w:val="nil"/>
              <w:left w:val="single" w:sz="12" w:space="0" w:color="000000"/>
              <w:bottom w:val="single" w:sz="4" w:space="0" w:color="auto"/>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柱状专题图</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可以分别对不同的行政区划，一定的专题数据的分布进行统计，并在地图上面标注统计柱图，形成不同颜色渲染填充</w:t>
            </w:r>
          </w:p>
        </w:tc>
      </w:tr>
      <w:tr w:rsidR="00AD1AFD" w:rsidRPr="00B04860" w:rsidTr="00AD1AFD">
        <w:trPr>
          <w:trHeight w:val="406"/>
          <w:jc w:val="center"/>
        </w:trPr>
        <w:tc>
          <w:tcPr>
            <w:tcW w:w="1721" w:type="dxa"/>
            <w:vMerge w:val="restart"/>
            <w:tcBorders>
              <w:top w:val="single" w:sz="4" w:space="0" w:color="auto"/>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GPS模块</w:t>
            </w:r>
          </w:p>
        </w:tc>
        <w:tc>
          <w:tcPr>
            <w:tcW w:w="1843" w:type="dxa"/>
            <w:tcBorders>
              <w:top w:val="single" w:sz="12" w:space="0" w:color="000000"/>
              <w:left w:val="nil"/>
              <w:right w:val="single" w:sz="12" w:space="0" w:color="000000"/>
            </w:tcBorders>
            <w:vAlign w:val="center"/>
          </w:tcPr>
          <w:p w:rsidR="00AD1AFD" w:rsidRPr="00B04860" w:rsidRDefault="00AD1AFD" w:rsidP="00AD1AFD">
            <w:pPr>
              <w:rPr>
                <w:rFonts w:ascii="宋体" w:eastAsia="宋体" w:hAnsi="宋体" w:cs="Arial"/>
                <w:color w:val="000000"/>
                <w:kern w:val="0"/>
                <w:szCs w:val="21"/>
              </w:rPr>
            </w:pPr>
            <w:r w:rsidRPr="00B04860">
              <w:rPr>
                <w:rFonts w:ascii="宋体" w:eastAsia="宋体" w:hAnsi="宋体" w:cs="Arial" w:hint="eastAsia"/>
                <w:color w:val="000000"/>
                <w:kern w:val="0"/>
                <w:szCs w:val="21"/>
              </w:rPr>
              <w:t>GPS点位动态显示</w:t>
            </w:r>
          </w:p>
        </w:tc>
        <w:tc>
          <w:tcPr>
            <w:tcW w:w="5341" w:type="dxa"/>
            <w:tcBorders>
              <w:top w:val="single" w:sz="12" w:space="0" w:color="000000"/>
              <w:left w:val="nil"/>
              <w:right w:val="single" w:sz="12" w:space="0" w:color="000000"/>
            </w:tcBorders>
            <w:vAlign w:val="center"/>
          </w:tcPr>
          <w:p w:rsidR="00AD1AFD" w:rsidRPr="00B04860" w:rsidRDefault="00AD1AFD" w:rsidP="00AD1AFD">
            <w:pPr>
              <w:ind w:firstLine="464"/>
              <w:rPr>
                <w:rFonts w:ascii="宋体" w:eastAsia="宋体" w:hAnsi="宋体" w:cs="Arial"/>
                <w:color w:val="000000"/>
                <w:kern w:val="0"/>
                <w:szCs w:val="21"/>
              </w:rPr>
            </w:pPr>
            <w:r w:rsidRPr="00B04860">
              <w:rPr>
                <w:rFonts w:ascii="宋体" w:eastAsia="宋体" w:hAnsi="宋体" w:cs="Arial" w:hint="eastAsia"/>
                <w:color w:val="000000"/>
                <w:kern w:val="0"/>
                <w:szCs w:val="21"/>
              </w:rPr>
              <w:t>动态读取实时GPS发送来的位置数据，在地图上动</w:t>
            </w:r>
            <w:r w:rsidRPr="00B04860">
              <w:rPr>
                <w:rFonts w:ascii="宋体" w:eastAsia="宋体" w:hAnsi="宋体" w:cs="Arial" w:hint="eastAsia"/>
                <w:color w:val="000000"/>
                <w:kern w:val="0"/>
                <w:szCs w:val="21"/>
              </w:rPr>
              <w:lastRenderedPageBreak/>
              <w:t>态显示车辆行使位置。</w:t>
            </w:r>
          </w:p>
        </w:tc>
      </w:tr>
      <w:tr w:rsidR="00AD1AFD" w:rsidRPr="00B04860" w:rsidTr="00AD1AFD">
        <w:trPr>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轨迹回放</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针对某辆车，能够根据指定的时间段自动回放生成所有行使的轨迹。</w:t>
            </w:r>
          </w:p>
        </w:tc>
      </w:tr>
      <w:tr w:rsidR="00AD1AFD" w:rsidRPr="00B04860" w:rsidTr="00AD1AFD">
        <w:trPr>
          <w:jc w:val="center"/>
        </w:trPr>
        <w:tc>
          <w:tcPr>
            <w:tcW w:w="1721" w:type="dxa"/>
            <w:vMerge/>
            <w:tcBorders>
              <w:top w:val="nil"/>
              <w:left w:val="single" w:sz="12" w:space="0" w:color="000000"/>
              <w:bottom w:val="single" w:sz="4" w:space="0" w:color="auto"/>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车辆导航</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针对某辆车，提前在地图上规划所有行使路线，一旦实际路线偏离规划路线，系统能够自动报警。</w:t>
            </w:r>
          </w:p>
        </w:tc>
      </w:tr>
      <w:tr w:rsidR="00AD1AFD" w:rsidRPr="00B04860" w:rsidTr="00AD1AFD">
        <w:trPr>
          <w:jc w:val="center"/>
        </w:trPr>
        <w:tc>
          <w:tcPr>
            <w:tcW w:w="1721" w:type="dxa"/>
            <w:tcBorders>
              <w:top w:val="single" w:sz="12" w:space="0" w:color="000000"/>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高级功能扩展</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疏散方案</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由一些事故模拟参数生成疏散方案，需要显示路线，方向，安置点，并弹出报告，生成疏散方案，原则是事故范围外，最短的安全路径，逆风向</w:t>
            </w:r>
          </w:p>
        </w:tc>
      </w:tr>
      <w:tr w:rsidR="00AD1AFD" w:rsidRPr="00B04860" w:rsidTr="00AD1AFD">
        <w:trPr>
          <w:jc w:val="center"/>
        </w:trPr>
        <w:tc>
          <w:tcPr>
            <w:tcW w:w="1721"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实时监控</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实时视频监控</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proofErr w:type="gramStart"/>
            <w:r w:rsidRPr="00B04860">
              <w:rPr>
                <w:rFonts w:ascii="宋体" w:eastAsia="宋体" w:hAnsi="宋体" w:cs="Arial" w:hint="eastAsia"/>
                <w:color w:val="000000"/>
                <w:kern w:val="0"/>
                <w:szCs w:val="21"/>
              </w:rPr>
              <w:t>点击某</w:t>
            </w:r>
            <w:proofErr w:type="gramEnd"/>
            <w:r w:rsidRPr="00B04860">
              <w:rPr>
                <w:rFonts w:ascii="宋体" w:eastAsia="宋体" w:hAnsi="宋体" w:cs="Arial" w:hint="eastAsia"/>
                <w:color w:val="000000"/>
                <w:kern w:val="0"/>
                <w:szCs w:val="21"/>
              </w:rPr>
              <w:t>专题数据，可查阅相关实时监控图像（注意可能出现企业中有一对多的关系），支持生成气泡弹出效果，点击后由业务系统实现具体的功能展示</w:t>
            </w:r>
          </w:p>
          <w:p w:rsidR="00AD1AFD" w:rsidRPr="00B04860" w:rsidRDefault="00AD1AFD" w:rsidP="00AD1AFD">
            <w:pPr>
              <w:widowControl/>
              <w:ind w:firstLine="420"/>
              <w:rPr>
                <w:rFonts w:ascii="宋体" w:eastAsia="宋体" w:hAnsi="宋体" w:cs="Arial"/>
                <w:color w:val="000000"/>
                <w:kern w:val="0"/>
                <w:szCs w:val="21"/>
              </w:rPr>
            </w:pPr>
          </w:p>
        </w:tc>
      </w:tr>
      <w:tr w:rsidR="00AD1AFD" w:rsidRPr="00B04860" w:rsidTr="00AD1AFD">
        <w:trPr>
          <w:jc w:val="center"/>
        </w:trPr>
        <w:tc>
          <w:tcPr>
            <w:tcW w:w="1721"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r w:rsidRPr="00B04860">
              <w:rPr>
                <w:rFonts w:ascii="宋体" w:eastAsia="宋体" w:hAnsi="宋体" w:cs="Arial" w:hint="eastAsia"/>
                <w:color w:val="000000"/>
                <w:kern w:val="0"/>
                <w:szCs w:val="21"/>
              </w:rPr>
              <w:t>实时数据监控</w:t>
            </w:r>
          </w:p>
        </w:tc>
        <w:tc>
          <w:tcPr>
            <w:tcW w:w="5341"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proofErr w:type="gramStart"/>
            <w:r w:rsidRPr="00B04860">
              <w:rPr>
                <w:rFonts w:ascii="宋体" w:eastAsia="宋体" w:hAnsi="宋体" w:cs="Arial" w:hint="eastAsia"/>
                <w:color w:val="000000"/>
                <w:kern w:val="0"/>
                <w:szCs w:val="21"/>
              </w:rPr>
              <w:t>点击某</w:t>
            </w:r>
            <w:proofErr w:type="gramEnd"/>
            <w:r w:rsidRPr="00B04860">
              <w:rPr>
                <w:rFonts w:ascii="宋体" w:eastAsia="宋体" w:hAnsi="宋体" w:cs="Arial" w:hint="eastAsia"/>
                <w:color w:val="000000"/>
                <w:kern w:val="0"/>
                <w:szCs w:val="21"/>
              </w:rPr>
              <w:t>专题数据，可调阅此点的传感器数据并查阅相关实时监控曲线（注意可能出现企业中有一对多的关系），支持生成气泡弹出效果，点击后由业务系统实现具体的功能展示</w:t>
            </w:r>
          </w:p>
        </w:tc>
      </w:tr>
    </w:tbl>
    <w:p w:rsidR="00AD1AFD" w:rsidRPr="00B04860" w:rsidRDefault="00AD1AFD" w:rsidP="00AD1AFD">
      <w:pPr>
        <w:rPr>
          <w:rFonts w:ascii="宋体" w:eastAsia="宋体" w:hAnsi="宋体"/>
        </w:rPr>
      </w:pPr>
    </w:p>
    <w:p w:rsidR="00AD1AFD" w:rsidRPr="00B04860" w:rsidRDefault="00AD1AFD" w:rsidP="00AD1AFD">
      <w:pPr>
        <w:rPr>
          <w:rFonts w:ascii="宋体" w:eastAsia="宋体" w:hAnsi="宋体"/>
        </w:rPr>
      </w:pPr>
      <w:r w:rsidRPr="00B04860">
        <w:rPr>
          <w:rFonts w:ascii="宋体" w:eastAsia="宋体" w:hAnsi="宋体" w:hint="eastAsia"/>
        </w:rPr>
        <w:t xml:space="preserve">  (3)扩展GIS功能模块</w:t>
      </w:r>
    </w:p>
    <w:tbl>
      <w:tblPr>
        <w:tblW w:w="0" w:type="auto"/>
        <w:jc w:val="center"/>
        <w:tblLayout w:type="fixed"/>
        <w:tblLook w:val="0000"/>
      </w:tblPr>
      <w:tblGrid>
        <w:gridCol w:w="1745"/>
        <w:gridCol w:w="1843"/>
        <w:gridCol w:w="5366"/>
      </w:tblGrid>
      <w:tr w:rsidR="00AD1AFD" w:rsidRPr="00B04860" w:rsidTr="00AD1AFD">
        <w:trPr>
          <w:jc w:val="center"/>
        </w:trPr>
        <w:tc>
          <w:tcPr>
            <w:tcW w:w="1745" w:type="dxa"/>
            <w:tcBorders>
              <w:top w:val="single" w:sz="12" w:space="0" w:color="000000"/>
              <w:left w:val="single" w:sz="12" w:space="0" w:color="000000"/>
              <w:bottom w:val="single" w:sz="12" w:space="0" w:color="000000"/>
              <w:right w:val="single" w:sz="12" w:space="0" w:color="000000"/>
            </w:tcBorders>
            <w:shd w:val="clear" w:color="auto" w:fill="D9D9D9"/>
            <w:vAlign w:val="center"/>
          </w:tcPr>
          <w:p w:rsidR="00AD1AFD" w:rsidRPr="00B04860" w:rsidRDefault="00AD1AFD" w:rsidP="00AD1AFD">
            <w:pPr>
              <w:widowControl/>
              <w:ind w:firstLine="466"/>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功能分类</w:t>
            </w:r>
          </w:p>
        </w:tc>
        <w:tc>
          <w:tcPr>
            <w:tcW w:w="1843" w:type="dxa"/>
            <w:tcBorders>
              <w:top w:val="single" w:sz="12" w:space="0" w:color="000000"/>
              <w:left w:val="nil"/>
              <w:bottom w:val="single" w:sz="12" w:space="0" w:color="000000"/>
              <w:right w:val="single" w:sz="12" w:space="0" w:color="000000"/>
            </w:tcBorders>
            <w:shd w:val="clear" w:color="auto" w:fill="D9D9D9"/>
            <w:vAlign w:val="center"/>
          </w:tcPr>
          <w:p w:rsidR="00AD1AFD" w:rsidRPr="00B04860" w:rsidRDefault="00AD1AFD" w:rsidP="00AD1AFD">
            <w:pPr>
              <w:widowControl/>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功能名称</w:t>
            </w:r>
          </w:p>
        </w:tc>
        <w:tc>
          <w:tcPr>
            <w:tcW w:w="5366" w:type="dxa"/>
            <w:tcBorders>
              <w:top w:val="single" w:sz="12" w:space="0" w:color="000000"/>
              <w:left w:val="nil"/>
              <w:bottom w:val="single" w:sz="12" w:space="0" w:color="000000"/>
              <w:right w:val="single" w:sz="12" w:space="0" w:color="000000"/>
            </w:tcBorders>
            <w:shd w:val="clear" w:color="auto" w:fill="D9D9D9"/>
            <w:vAlign w:val="center"/>
          </w:tcPr>
          <w:p w:rsidR="00AD1AFD" w:rsidRPr="00B04860" w:rsidRDefault="00AD1AFD" w:rsidP="00AD1AFD">
            <w:pPr>
              <w:widowControl/>
              <w:jc w:val="center"/>
              <w:rPr>
                <w:rFonts w:ascii="宋体" w:eastAsia="宋体" w:hAnsi="宋体" w:cs="Arial"/>
                <w:b/>
                <w:bCs/>
                <w:color w:val="000000"/>
                <w:kern w:val="0"/>
                <w:szCs w:val="21"/>
              </w:rPr>
            </w:pPr>
            <w:r w:rsidRPr="00B04860">
              <w:rPr>
                <w:rFonts w:ascii="宋体" w:eastAsia="宋体" w:hAnsi="宋体" w:cs="Arial" w:hint="eastAsia"/>
                <w:b/>
                <w:bCs/>
                <w:color w:val="000000"/>
                <w:kern w:val="0"/>
                <w:szCs w:val="21"/>
              </w:rPr>
              <w:t>具体功能描述</w:t>
            </w:r>
          </w:p>
        </w:tc>
      </w:tr>
      <w:tr w:rsidR="00AD1AFD" w:rsidRPr="00B04860" w:rsidTr="00AD1AFD">
        <w:trPr>
          <w:trHeight w:val="634"/>
          <w:jc w:val="center"/>
        </w:trPr>
        <w:tc>
          <w:tcPr>
            <w:tcW w:w="1745" w:type="dxa"/>
            <w:vMerge w:val="restart"/>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数据查询</w:t>
            </w: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点选查询</w:t>
            </w:r>
          </w:p>
        </w:tc>
        <w:tc>
          <w:tcPr>
            <w:tcW w:w="5366"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双击地图，查询</w:t>
            </w:r>
            <w:proofErr w:type="gramStart"/>
            <w:r w:rsidRPr="00B04860">
              <w:rPr>
                <w:rFonts w:ascii="宋体" w:eastAsia="宋体" w:hAnsi="宋体" w:cs="Arial" w:hint="eastAsia"/>
                <w:color w:val="000000"/>
                <w:kern w:val="0"/>
                <w:szCs w:val="21"/>
              </w:rPr>
              <w:t>专题图层上</w:t>
            </w:r>
            <w:proofErr w:type="gramEnd"/>
            <w:r w:rsidRPr="00B04860">
              <w:rPr>
                <w:rFonts w:ascii="宋体" w:eastAsia="宋体" w:hAnsi="宋体" w:cs="Arial" w:hint="eastAsia"/>
                <w:color w:val="000000"/>
                <w:kern w:val="0"/>
                <w:szCs w:val="21"/>
              </w:rPr>
              <w:t>的数据</w:t>
            </w:r>
          </w:p>
        </w:tc>
      </w:tr>
      <w:tr w:rsidR="00AD1AFD" w:rsidRPr="00B04860" w:rsidTr="00AD1AFD">
        <w:trPr>
          <w:trHeight w:val="984"/>
          <w:jc w:val="center"/>
        </w:trPr>
        <w:tc>
          <w:tcPr>
            <w:tcW w:w="174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关键字查询</w:t>
            </w:r>
          </w:p>
        </w:tc>
        <w:tc>
          <w:tcPr>
            <w:tcW w:w="5366"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proofErr w:type="gramStart"/>
            <w:r w:rsidRPr="00B04860">
              <w:rPr>
                <w:rFonts w:ascii="宋体" w:eastAsia="宋体" w:hAnsi="宋体" w:cs="Arial" w:hint="eastAsia"/>
                <w:color w:val="000000"/>
                <w:kern w:val="0"/>
                <w:szCs w:val="21"/>
              </w:rPr>
              <w:t>选择图层和</w:t>
            </w:r>
            <w:proofErr w:type="gramEnd"/>
            <w:r w:rsidRPr="00B04860">
              <w:rPr>
                <w:rFonts w:ascii="宋体" w:eastAsia="宋体" w:hAnsi="宋体" w:cs="Arial" w:hint="eastAsia"/>
                <w:color w:val="000000"/>
                <w:kern w:val="0"/>
                <w:szCs w:val="21"/>
              </w:rPr>
              <w:t>字段，输入关键字进行查询，对结果进行定位</w:t>
            </w:r>
          </w:p>
        </w:tc>
      </w:tr>
      <w:tr w:rsidR="00AD1AFD" w:rsidRPr="00B04860" w:rsidTr="00AD1AFD">
        <w:trPr>
          <w:trHeight w:val="1125"/>
          <w:jc w:val="center"/>
        </w:trPr>
        <w:tc>
          <w:tcPr>
            <w:tcW w:w="174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空间查询</w:t>
            </w:r>
          </w:p>
        </w:tc>
        <w:tc>
          <w:tcPr>
            <w:tcW w:w="5366"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proofErr w:type="gramStart"/>
            <w:r w:rsidRPr="00B04860">
              <w:rPr>
                <w:rFonts w:ascii="宋体" w:eastAsia="宋体" w:hAnsi="宋体" w:cs="Arial" w:hint="eastAsia"/>
                <w:color w:val="000000"/>
                <w:kern w:val="0"/>
                <w:szCs w:val="21"/>
              </w:rPr>
              <w:t>选择图层后</w:t>
            </w:r>
            <w:proofErr w:type="gramEnd"/>
            <w:r w:rsidRPr="00B04860">
              <w:rPr>
                <w:rFonts w:ascii="宋体" w:eastAsia="宋体" w:hAnsi="宋体" w:cs="Arial" w:hint="eastAsia"/>
                <w:color w:val="000000"/>
                <w:kern w:val="0"/>
                <w:szCs w:val="21"/>
              </w:rPr>
              <w:t>，选择绘制方法，在地图上绘制点、线、面等图形，进行空间查询，对结果进行定位</w:t>
            </w:r>
          </w:p>
        </w:tc>
      </w:tr>
      <w:tr w:rsidR="00AD1AFD" w:rsidRPr="00B04860" w:rsidTr="00AD1AFD">
        <w:trPr>
          <w:trHeight w:val="1269"/>
          <w:jc w:val="center"/>
        </w:trPr>
        <w:tc>
          <w:tcPr>
            <w:tcW w:w="1745" w:type="dxa"/>
            <w:vMerge/>
            <w:tcBorders>
              <w:top w:val="nil"/>
              <w:left w:val="single" w:sz="12" w:space="0" w:color="000000"/>
              <w:bottom w:val="single" w:sz="12" w:space="0" w:color="000000"/>
              <w:right w:val="single" w:sz="12" w:space="0" w:color="000000"/>
            </w:tcBorders>
            <w:vAlign w:val="center"/>
          </w:tcPr>
          <w:p w:rsidR="00AD1AFD" w:rsidRPr="00B04860" w:rsidRDefault="00AD1AFD" w:rsidP="00AD1AFD">
            <w:pPr>
              <w:widowControl/>
              <w:rPr>
                <w:rFonts w:ascii="宋体" w:eastAsia="宋体" w:hAnsi="宋体" w:cs="Arial"/>
                <w:color w:val="000000"/>
                <w:kern w:val="0"/>
                <w:szCs w:val="21"/>
              </w:rPr>
            </w:pPr>
          </w:p>
        </w:tc>
        <w:tc>
          <w:tcPr>
            <w:tcW w:w="1843"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jc w:val="center"/>
              <w:rPr>
                <w:rFonts w:ascii="宋体" w:eastAsia="宋体" w:hAnsi="宋体" w:cs="Arial"/>
                <w:color w:val="000000"/>
                <w:kern w:val="0"/>
                <w:szCs w:val="21"/>
              </w:rPr>
            </w:pPr>
            <w:r w:rsidRPr="00B04860">
              <w:rPr>
                <w:rFonts w:ascii="宋体" w:eastAsia="宋体" w:hAnsi="宋体" w:cs="Arial" w:hint="eastAsia"/>
                <w:color w:val="000000"/>
                <w:kern w:val="0"/>
                <w:szCs w:val="21"/>
              </w:rPr>
              <w:t>半径查询</w:t>
            </w:r>
          </w:p>
        </w:tc>
        <w:tc>
          <w:tcPr>
            <w:tcW w:w="5366" w:type="dxa"/>
            <w:tcBorders>
              <w:top w:val="single" w:sz="12" w:space="0" w:color="000000"/>
              <w:left w:val="nil"/>
              <w:bottom w:val="single" w:sz="12" w:space="0" w:color="000000"/>
              <w:right w:val="single" w:sz="12" w:space="0" w:color="000000"/>
            </w:tcBorders>
            <w:vAlign w:val="center"/>
          </w:tcPr>
          <w:p w:rsidR="00AD1AFD" w:rsidRPr="00B04860" w:rsidRDefault="00AD1AFD" w:rsidP="00AD1AFD">
            <w:pPr>
              <w:widowControl/>
              <w:ind w:firstLine="420"/>
              <w:rPr>
                <w:rFonts w:ascii="宋体" w:eastAsia="宋体" w:hAnsi="宋体" w:cs="Arial"/>
                <w:color w:val="000000"/>
                <w:kern w:val="0"/>
                <w:szCs w:val="21"/>
              </w:rPr>
            </w:pPr>
            <w:r w:rsidRPr="00B04860">
              <w:rPr>
                <w:rFonts w:ascii="宋体" w:eastAsia="宋体" w:hAnsi="宋体" w:cs="Arial" w:hint="eastAsia"/>
                <w:color w:val="000000"/>
                <w:kern w:val="0"/>
                <w:szCs w:val="21"/>
              </w:rPr>
              <w:t>从某点进行一定公里（配置）的半径范围内，搜索固定的一些应急资源的专题数据的功能，将结果定位并高亮显示</w:t>
            </w:r>
          </w:p>
        </w:tc>
      </w:tr>
    </w:tbl>
    <w:p w:rsidR="00AD1AFD" w:rsidRPr="00B04860" w:rsidRDefault="00AD1AFD" w:rsidP="00AD1AFD">
      <w:pPr>
        <w:rPr>
          <w:rFonts w:ascii="宋体" w:eastAsia="宋体" w:hAnsi="宋体"/>
        </w:rPr>
      </w:pPr>
    </w:p>
    <w:p w:rsidR="00AD1AFD" w:rsidRDefault="00AD1AFD" w:rsidP="00AD1AFD">
      <w:pPr>
        <w:jc w:val="left"/>
        <w:rPr>
          <w:bCs/>
          <w:sz w:val="28"/>
          <w:szCs w:val="28"/>
        </w:rPr>
      </w:pPr>
    </w:p>
    <w:p w:rsidR="00210D99" w:rsidRDefault="00210D99" w:rsidP="00AD1AFD">
      <w:pPr>
        <w:jc w:val="left"/>
        <w:rPr>
          <w:bCs/>
          <w:sz w:val="28"/>
          <w:szCs w:val="28"/>
        </w:rPr>
      </w:pPr>
    </w:p>
    <w:p w:rsidR="00210D99" w:rsidRPr="00E30DCC" w:rsidRDefault="00210D99" w:rsidP="00AD1AFD">
      <w:pPr>
        <w:jc w:val="left"/>
        <w:rPr>
          <w:bCs/>
          <w:sz w:val="28"/>
          <w:szCs w:val="28"/>
        </w:rPr>
      </w:pPr>
    </w:p>
    <w:p w:rsidR="00AD1AFD" w:rsidRPr="00A9466A" w:rsidRDefault="00AD1AFD" w:rsidP="00AD1AFD">
      <w:pPr>
        <w:jc w:val="center"/>
        <w:rPr>
          <w:bCs/>
          <w:sz w:val="28"/>
          <w:szCs w:val="28"/>
        </w:rPr>
      </w:pPr>
    </w:p>
    <w:p w:rsidR="00AD1AFD" w:rsidRPr="002B3EB9" w:rsidRDefault="00AD1AFD" w:rsidP="00AD1AFD">
      <w:pPr>
        <w:pStyle w:val="aa"/>
        <w:numPr>
          <w:ilvl w:val="0"/>
          <w:numId w:val="1"/>
        </w:numPr>
        <w:ind w:firstLineChars="0"/>
        <w:outlineLvl w:val="0"/>
        <w:rPr>
          <w:sz w:val="52"/>
          <w:szCs w:val="52"/>
        </w:rPr>
      </w:pPr>
      <w:bookmarkStart w:id="46" w:name="_Toc417926968"/>
      <w:bookmarkStart w:id="47" w:name="_Toc417937892"/>
      <w:r>
        <w:rPr>
          <w:sz w:val="52"/>
          <w:szCs w:val="52"/>
        </w:rPr>
        <w:lastRenderedPageBreak/>
        <w:t>系统平台建设方案</w:t>
      </w:r>
      <w:bookmarkEnd w:id="46"/>
      <w:bookmarkEnd w:id="47"/>
    </w:p>
    <w:p w:rsidR="00AD1AFD" w:rsidRPr="00D7499D" w:rsidRDefault="00AD1AFD" w:rsidP="00210D99">
      <w:pPr>
        <w:spacing w:line="360" w:lineRule="auto"/>
        <w:ind w:firstLineChars="200" w:firstLine="560"/>
        <w:rPr>
          <w:rFonts w:asciiTheme="minorEastAsia" w:hAnsiTheme="minorEastAsia"/>
          <w:bCs/>
          <w:sz w:val="28"/>
          <w:szCs w:val="28"/>
        </w:rPr>
      </w:pPr>
      <w:r>
        <w:rPr>
          <w:rFonts w:asciiTheme="minorEastAsia" w:hAnsiTheme="minorEastAsia" w:hint="eastAsia"/>
          <w:bCs/>
          <w:sz w:val="28"/>
          <w:szCs w:val="28"/>
        </w:rPr>
        <w:t>生产</w:t>
      </w:r>
      <w:r w:rsidRPr="00D7499D">
        <w:rPr>
          <w:rFonts w:asciiTheme="minorEastAsia" w:hAnsiTheme="minorEastAsia" w:hint="eastAsia"/>
          <w:bCs/>
          <w:sz w:val="28"/>
          <w:szCs w:val="28"/>
        </w:rPr>
        <w:t>安全隐患排查</w:t>
      </w:r>
      <w:r>
        <w:rPr>
          <w:rFonts w:asciiTheme="minorEastAsia" w:hAnsiTheme="minorEastAsia" w:hint="eastAsia"/>
          <w:bCs/>
          <w:sz w:val="28"/>
          <w:szCs w:val="28"/>
        </w:rPr>
        <w:t>与应急治理信息</w:t>
      </w:r>
      <w:r w:rsidRPr="00D7499D">
        <w:rPr>
          <w:rFonts w:asciiTheme="minorEastAsia" w:hAnsiTheme="minorEastAsia" w:hint="eastAsia"/>
          <w:bCs/>
          <w:sz w:val="28"/>
          <w:szCs w:val="28"/>
        </w:rPr>
        <w:t>管理系统分为企业管理、专家管理、以GIS信息为基础的实时监控、企业隐患排查</w:t>
      </w:r>
      <w:r>
        <w:rPr>
          <w:rFonts w:asciiTheme="minorEastAsia" w:hAnsiTheme="minorEastAsia" w:hint="eastAsia"/>
          <w:bCs/>
          <w:sz w:val="28"/>
          <w:szCs w:val="28"/>
        </w:rPr>
        <w:t>与应急治理信息</w:t>
      </w:r>
      <w:r w:rsidRPr="00D7499D">
        <w:rPr>
          <w:rFonts w:asciiTheme="minorEastAsia" w:hAnsiTheme="minorEastAsia" w:hint="eastAsia"/>
          <w:bCs/>
          <w:sz w:val="28"/>
          <w:szCs w:val="28"/>
        </w:rPr>
        <w:t>管理和后台支撑管理系统组成。</w:t>
      </w:r>
    </w:p>
    <w:p w:rsidR="00AD1AFD" w:rsidRDefault="00AD1AFD" w:rsidP="00AD1AFD">
      <w:pPr>
        <w:pStyle w:val="aa"/>
        <w:numPr>
          <w:ilvl w:val="0"/>
          <w:numId w:val="7"/>
        </w:numPr>
        <w:ind w:left="426" w:firstLineChars="0"/>
        <w:outlineLvl w:val="1"/>
        <w:rPr>
          <w:sz w:val="44"/>
          <w:szCs w:val="44"/>
        </w:rPr>
      </w:pPr>
      <w:bookmarkStart w:id="48" w:name="_Toc417926969"/>
      <w:bookmarkStart w:id="49" w:name="_Toc417937893"/>
      <w:r>
        <w:rPr>
          <w:rFonts w:hint="eastAsia"/>
          <w:sz w:val="44"/>
          <w:szCs w:val="44"/>
        </w:rPr>
        <w:t>生产经营</w:t>
      </w:r>
      <w:r w:rsidRPr="002B3EB9">
        <w:rPr>
          <w:rFonts w:hint="eastAsia"/>
          <w:sz w:val="44"/>
          <w:szCs w:val="44"/>
        </w:rPr>
        <w:t>企业信息库</w:t>
      </w:r>
      <w:bookmarkEnd w:id="48"/>
      <w:bookmarkEnd w:id="49"/>
    </w:p>
    <w:p w:rsidR="00AD1AFD" w:rsidRPr="00556FA4" w:rsidRDefault="00AD1AFD" w:rsidP="00210D99">
      <w:pPr>
        <w:pStyle w:val="3"/>
        <w:numPr>
          <w:ilvl w:val="0"/>
          <w:numId w:val="17"/>
        </w:numPr>
        <w:rPr>
          <w:szCs w:val="32"/>
        </w:rPr>
      </w:pPr>
      <w:bookmarkStart w:id="50" w:name="_Toc417926970"/>
      <w:bookmarkStart w:id="51" w:name="_Toc417937894"/>
      <w:r w:rsidRPr="00556FA4">
        <w:rPr>
          <w:rFonts w:hint="eastAsia"/>
          <w:szCs w:val="32"/>
        </w:rPr>
        <w:t>功能概述</w:t>
      </w:r>
      <w:bookmarkEnd w:id="50"/>
      <w:bookmarkEnd w:id="51"/>
    </w:p>
    <w:p w:rsidR="00AD1AFD" w:rsidRPr="008F1CB5" w:rsidRDefault="00AD1AFD" w:rsidP="00210D99">
      <w:pPr>
        <w:spacing w:line="360" w:lineRule="auto"/>
        <w:ind w:firstLineChars="200" w:firstLine="560"/>
        <w:rPr>
          <w:rFonts w:asciiTheme="minorEastAsia" w:hAnsiTheme="minorEastAsia"/>
          <w:bCs/>
          <w:sz w:val="28"/>
          <w:szCs w:val="28"/>
        </w:rPr>
      </w:pPr>
      <w:r>
        <w:rPr>
          <w:rFonts w:asciiTheme="minorEastAsia" w:hAnsiTheme="minorEastAsia" w:hint="eastAsia"/>
          <w:bCs/>
          <w:sz w:val="28"/>
          <w:szCs w:val="28"/>
        </w:rPr>
        <w:t>生产经营企业</w:t>
      </w:r>
      <w:r w:rsidRPr="008F1CB5">
        <w:rPr>
          <w:rFonts w:asciiTheme="minorEastAsia" w:hAnsiTheme="minorEastAsia" w:hint="eastAsia"/>
          <w:bCs/>
          <w:sz w:val="28"/>
          <w:szCs w:val="28"/>
        </w:rPr>
        <w:t>数据管理按照</w:t>
      </w:r>
      <w:r>
        <w:rPr>
          <w:rFonts w:asciiTheme="minorEastAsia" w:hAnsiTheme="minorEastAsia" w:hint="eastAsia"/>
          <w:bCs/>
          <w:sz w:val="28"/>
          <w:szCs w:val="28"/>
        </w:rPr>
        <w:t>化工企业和煤炭企业建设，实现</w:t>
      </w:r>
      <w:proofErr w:type="gramStart"/>
      <w:r w:rsidRPr="008F1CB5">
        <w:rPr>
          <w:rFonts w:asciiTheme="minorEastAsia" w:hAnsiTheme="minorEastAsia" w:hint="eastAsia"/>
          <w:bCs/>
          <w:sz w:val="28"/>
          <w:szCs w:val="28"/>
        </w:rPr>
        <w:t>一</w:t>
      </w:r>
      <w:proofErr w:type="gramEnd"/>
      <w:r>
        <w:rPr>
          <w:rFonts w:asciiTheme="minorEastAsia" w:hAnsiTheme="minorEastAsia" w:hint="eastAsia"/>
          <w:bCs/>
          <w:sz w:val="28"/>
          <w:szCs w:val="28"/>
        </w:rPr>
        <w:t>企</w:t>
      </w:r>
      <w:r w:rsidRPr="008F1CB5">
        <w:rPr>
          <w:rFonts w:asciiTheme="minorEastAsia" w:hAnsiTheme="minorEastAsia" w:hint="eastAsia"/>
          <w:bCs/>
          <w:sz w:val="28"/>
          <w:szCs w:val="28"/>
        </w:rPr>
        <w:t>一档数据要求</w:t>
      </w:r>
      <w:r>
        <w:rPr>
          <w:rFonts w:asciiTheme="minorEastAsia" w:hAnsiTheme="minorEastAsia" w:hint="eastAsia"/>
          <w:bCs/>
          <w:sz w:val="28"/>
          <w:szCs w:val="28"/>
        </w:rPr>
        <w:t>管理</w:t>
      </w:r>
      <w:r w:rsidRPr="008F1CB5">
        <w:rPr>
          <w:rFonts w:asciiTheme="minorEastAsia" w:hAnsiTheme="minorEastAsia" w:hint="eastAsia"/>
          <w:bCs/>
          <w:sz w:val="28"/>
          <w:szCs w:val="28"/>
        </w:rPr>
        <w:t>，主要包括</w:t>
      </w:r>
      <w:r>
        <w:rPr>
          <w:rFonts w:asciiTheme="minorEastAsia" w:hAnsiTheme="minorEastAsia" w:hint="eastAsia"/>
          <w:bCs/>
          <w:sz w:val="28"/>
          <w:szCs w:val="28"/>
        </w:rPr>
        <w:t>企业</w:t>
      </w:r>
      <w:r w:rsidRPr="008F1CB5">
        <w:rPr>
          <w:rFonts w:asciiTheme="minorEastAsia" w:hAnsiTheme="minorEastAsia" w:hint="eastAsia"/>
          <w:bCs/>
          <w:sz w:val="28"/>
          <w:szCs w:val="28"/>
        </w:rPr>
        <w:t>基本信息、企业</w:t>
      </w:r>
      <w:r>
        <w:rPr>
          <w:rFonts w:asciiTheme="minorEastAsia" w:hAnsiTheme="minorEastAsia" w:hint="eastAsia"/>
          <w:bCs/>
          <w:sz w:val="28"/>
          <w:szCs w:val="28"/>
        </w:rPr>
        <w:t>生产经营建设相关资质证书</w:t>
      </w:r>
      <w:r w:rsidRPr="008F1CB5">
        <w:rPr>
          <w:rFonts w:asciiTheme="minorEastAsia" w:hAnsiTheme="minorEastAsia" w:hint="eastAsia"/>
          <w:bCs/>
          <w:sz w:val="28"/>
          <w:szCs w:val="28"/>
        </w:rPr>
        <w:t>、</w:t>
      </w:r>
      <w:r>
        <w:rPr>
          <w:rFonts w:asciiTheme="minorEastAsia" w:hAnsiTheme="minorEastAsia" w:hint="eastAsia"/>
          <w:bCs/>
          <w:sz w:val="28"/>
          <w:szCs w:val="28"/>
        </w:rPr>
        <w:t>安全教育培训和日常监管检查记录等信息，</w:t>
      </w:r>
      <w:r w:rsidRPr="008F1CB5">
        <w:rPr>
          <w:rFonts w:asciiTheme="minorEastAsia" w:hAnsiTheme="minorEastAsia" w:hint="eastAsia"/>
          <w:bCs/>
          <w:sz w:val="28"/>
          <w:szCs w:val="28"/>
        </w:rPr>
        <w:t>数据包括的信息如</w:t>
      </w:r>
      <w:r>
        <w:rPr>
          <w:rFonts w:asciiTheme="minorEastAsia" w:hAnsiTheme="minorEastAsia"/>
          <w:bCs/>
          <w:sz w:val="28"/>
          <w:szCs w:val="28"/>
        </w:rPr>
        <w:t>下图</w:t>
      </w:r>
      <w:r>
        <w:rPr>
          <w:rFonts w:asciiTheme="minorEastAsia" w:hAnsiTheme="minorEastAsia" w:hint="eastAsia"/>
          <w:bCs/>
          <w:sz w:val="28"/>
          <w:szCs w:val="28"/>
        </w:rPr>
        <w:t>：</w:t>
      </w:r>
      <w:r w:rsidRPr="008F1CB5">
        <w:rPr>
          <w:rFonts w:asciiTheme="minorEastAsia" w:hAnsiTheme="minorEastAsia"/>
          <w:bCs/>
          <w:sz w:val="28"/>
          <w:szCs w:val="28"/>
        </w:rPr>
        <w:t xml:space="preserve"> </w:t>
      </w:r>
    </w:p>
    <w:p w:rsidR="00AD1AFD" w:rsidRDefault="00AD1AFD" w:rsidP="00AD1AFD">
      <w:pPr>
        <w:ind w:firstLineChars="202" w:firstLine="424"/>
        <w:jc w:val="center"/>
        <w:rPr>
          <w:rFonts w:asciiTheme="minorEastAsia" w:hAnsiTheme="minorEastAsia"/>
          <w:bCs/>
          <w:sz w:val="28"/>
          <w:szCs w:val="28"/>
        </w:rPr>
      </w:pPr>
      <w:r>
        <w:rPr>
          <w:noProof/>
        </w:rPr>
        <w:drawing>
          <wp:inline distT="0" distB="0" distL="0" distR="0">
            <wp:extent cx="5886450" cy="3381375"/>
            <wp:effectExtent l="0" t="0" r="0" b="9525"/>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886450" cy="3381375"/>
                    </a:xfrm>
                    <a:prstGeom prst="rect">
                      <a:avLst/>
                    </a:prstGeom>
                  </pic:spPr>
                </pic:pic>
              </a:graphicData>
            </a:graphic>
          </wp:inline>
        </w:drawing>
      </w:r>
      <w:r w:rsidRPr="004B0AC6">
        <w:rPr>
          <w:rFonts w:asciiTheme="minorEastAsia" w:hAnsiTheme="minorEastAsia" w:hint="eastAsia"/>
          <w:bCs/>
          <w:szCs w:val="21"/>
        </w:rPr>
        <w:t>化工</w:t>
      </w:r>
      <w:proofErr w:type="gramStart"/>
      <w:r w:rsidRPr="004B0AC6">
        <w:rPr>
          <w:rFonts w:asciiTheme="minorEastAsia" w:hAnsiTheme="minorEastAsia" w:hint="eastAsia"/>
          <w:bCs/>
          <w:szCs w:val="21"/>
        </w:rPr>
        <w:t>一</w:t>
      </w:r>
      <w:proofErr w:type="gramEnd"/>
      <w:r w:rsidRPr="004B0AC6">
        <w:rPr>
          <w:rFonts w:asciiTheme="minorEastAsia" w:hAnsiTheme="minorEastAsia" w:hint="eastAsia"/>
          <w:bCs/>
          <w:szCs w:val="21"/>
        </w:rPr>
        <w:t>企一档</w:t>
      </w:r>
    </w:p>
    <w:p w:rsidR="00AD1AFD" w:rsidRDefault="00AD1AFD" w:rsidP="00210D99">
      <w:pPr>
        <w:spacing w:line="360" w:lineRule="auto"/>
        <w:ind w:firstLineChars="200" w:firstLine="560"/>
        <w:rPr>
          <w:rFonts w:asciiTheme="minorEastAsia" w:hAnsiTheme="minorEastAsia"/>
          <w:bCs/>
          <w:sz w:val="28"/>
          <w:szCs w:val="28"/>
        </w:rPr>
      </w:pPr>
      <w:r>
        <w:rPr>
          <w:rFonts w:asciiTheme="minorEastAsia" w:hAnsiTheme="minorEastAsia" w:hint="eastAsia"/>
          <w:bCs/>
          <w:sz w:val="28"/>
          <w:szCs w:val="28"/>
        </w:rPr>
        <w:t>安监局平台管理所辖区内所有生产经营企业的企业数据信息，企业终端只维护本企业的数据信息，每次数据更改，都需要安监局审核通过后存档，</w:t>
      </w:r>
      <w:r>
        <w:rPr>
          <w:rFonts w:asciiTheme="minorEastAsia" w:hAnsiTheme="minorEastAsia" w:hint="eastAsia"/>
          <w:bCs/>
          <w:sz w:val="28"/>
          <w:szCs w:val="28"/>
        </w:rPr>
        <w:lastRenderedPageBreak/>
        <w:t>并形成正式的企业档案信息。</w:t>
      </w:r>
    </w:p>
    <w:p w:rsidR="00AD1AFD" w:rsidRPr="002B3EB9" w:rsidRDefault="00AD1AFD" w:rsidP="00AD1AFD">
      <w:pPr>
        <w:pStyle w:val="aa"/>
        <w:numPr>
          <w:ilvl w:val="0"/>
          <w:numId w:val="7"/>
        </w:numPr>
        <w:ind w:left="426" w:firstLineChars="0"/>
        <w:outlineLvl w:val="1"/>
        <w:rPr>
          <w:sz w:val="44"/>
          <w:szCs w:val="44"/>
        </w:rPr>
      </w:pPr>
      <w:bookmarkStart w:id="52" w:name="_Toc417926971"/>
      <w:bookmarkStart w:id="53" w:name="_Toc417937895"/>
      <w:r w:rsidRPr="002B3EB9">
        <w:rPr>
          <w:sz w:val="44"/>
          <w:szCs w:val="44"/>
        </w:rPr>
        <w:t>GIS</w:t>
      </w:r>
      <w:r w:rsidRPr="002B3EB9">
        <w:rPr>
          <w:sz w:val="44"/>
          <w:szCs w:val="44"/>
        </w:rPr>
        <w:t>地理信息应用</w:t>
      </w:r>
      <w:bookmarkEnd w:id="52"/>
      <w:bookmarkEnd w:id="53"/>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让用户直观的查看某个区域的化工企业分布情况，查看符合一定条件的化工企业的分布情况，定位某一个指定的企业的位置，查看该企业信息。</w:t>
      </w:r>
    </w:p>
    <w:p w:rsidR="00AD1AFD" w:rsidRPr="00BE21F5" w:rsidRDefault="00AD1AFD" w:rsidP="00210D99">
      <w:pPr>
        <w:pStyle w:val="3"/>
        <w:numPr>
          <w:ilvl w:val="0"/>
          <w:numId w:val="16"/>
        </w:numPr>
        <w:rPr>
          <w:szCs w:val="32"/>
        </w:rPr>
      </w:pPr>
      <w:bookmarkStart w:id="54" w:name="_Toc369103390"/>
      <w:bookmarkStart w:id="55" w:name="_Toc417926972"/>
      <w:bookmarkStart w:id="56" w:name="_Toc417937896"/>
      <w:r>
        <w:rPr>
          <w:rFonts w:hint="eastAsia"/>
          <w:szCs w:val="32"/>
        </w:rPr>
        <w:t>功能</w:t>
      </w:r>
      <w:r w:rsidRPr="00BE21F5">
        <w:rPr>
          <w:rFonts w:hint="eastAsia"/>
          <w:szCs w:val="32"/>
        </w:rPr>
        <w:t>描述</w:t>
      </w:r>
      <w:bookmarkEnd w:id="54"/>
      <w:bookmarkEnd w:id="55"/>
      <w:bookmarkEnd w:id="56"/>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安监局用户在系统平台上实现地图的功能，包括：将地图放大到一定级别时，查看地图范围内的生产经营企业的分布情况。通过综合条件，查询出符合条件的企业列表，同时在地图上显示列表中企业的分布情况。可在地图中企业位置查看其基本信息、</w:t>
      </w:r>
      <w:r>
        <w:rPr>
          <w:rFonts w:asciiTheme="minorEastAsia" w:hAnsiTheme="minorEastAsia" w:hint="eastAsia"/>
          <w:bCs/>
          <w:sz w:val="28"/>
          <w:szCs w:val="28"/>
        </w:rPr>
        <w:t>生产经营建设相关资质证书</w:t>
      </w:r>
      <w:r w:rsidRPr="008F1CB5">
        <w:rPr>
          <w:rFonts w:asciiTheme="minorEastAsia" w:hAnsiTheme="minorEastAsia" w:hint="eastAsia"/>
          <w:bCs/>
          <w:sz w:val="28"/>
          <w:szCs w:val="28"/>
        </w:rPr>
        <w:t>、</w:t>
      </w:r>
      <w:r>
        <w:rPr>
          <w:rFonts w:asciiTheme="minorEastAsia" w:hAnsiTheme="minorEastAsia" w:hint="eastAsia"/>
          <w:bCs/>
          <w:sz w:val="28"/>
          <w:szCs w:val="28"/>
        </w:rPr>
        <w:t>安全教育培训和日常监管检查记录</w:t>
      </w:r>
      <w:r w:rsidRPr="00210D99">
        <w:rPr>
          <w:rFonts w:asciiTheme="minorEastAsia" w:hAnsiTheme="minorEastAsia" w:hint="eastAsia"/>
          <w:bCs/>
          <w:sz w:val="28"/>
          <w:szCs w:val="28"/>
        </w:rPr>
        <w:t>。</w:t>
      </w:r>
    </w:p>
    <w:p w:rsidR="00AD1AFD" w:rsidRPr="00BE21F5" w:rsidRDefault="00AD1AFD" w:rsidP="00AD1AFD">
      <w:pPr>
        <w:pStyle w:val="3"/>
        <w:numPr>
          <w:ilvl w:val="0"/>
          <w:numId w:val="16"/>
        </w:numPr>
        <w:rPr>
          <w:szCs w:val="32"/>
        </w:rPr>
      </w:pPr>
      <w:bookmarkStart w:id="57" w:name="_Toc369103391"/>
      <w:bookmarkStart w:id="58" w:name="_Toc417926973"/>
      <w:bookmarkStart w:id="59" w:name="_Toc417937897"/>
      <w:r>
        <w:rPr>
          <w:rFonts w:hint="eastAsia"/>
          <w:szCs w:val="32"/>
        </w:rPr>
        <w:t>主要</w:t>
      </w:r>
      <w:r w:rsidRPr="00BE21F5">
        <w:rPr>
          <w:rFonts w:hint="eastAsia"/>
          <w:szCs w:val="32"/>
        </w:rPr>
        <w:t>功能</w:t>
      </w:r>
      <w:bookmarkEnd w:id="57"/>
      <w:bookmarkEnd w:id="58"/>
      <w:bookmarkEnd w:id="59"/>
    </w:p>
    <w:p w:rsidR="00AD1AFD" w:rsidRDefault="00AD1AFD" w:rsidP="00AD1AFD">
      <w:pPr>
        <w:pStyle w:val="aa"/>
        <w:numPr>
          <w:ilvl w:val="0"/>
          <w:numId w:val="15"/>
        </w:numPr>
        <w:spacing w:line="360" w:lineRule="auto"/>
        <w:ind w:left="902" w:firstLineChars="0"/>
        <w:rPr>
          <w:sz w:val="28"/>
          <w:szCs w:val="28"/>
        </w:rPr>
      </w:pPr>
      <w:r>
        <w:rPr>
          <w:rFonts w:hint="eastAsia"/>
          <w:sz w:val="28"/>
          <w:szCs w:val="28"/>
        </w:rPr>
        <w:t>生产经营企业两重点</w:t>
      </w:r>
      <w:proofErr w:type="gramStart"/>
      <w:r>
        <w:rPr>
          <w:rFonts w:hint="eastAsia"/>
          <w:sz w:val="28"/>
          <w:szCs w:val="28"/>
        </w:rPr>
        <w:t>一</w:t>
      </w:r>
      <w:proofErr w:type="gramEnd"/>
      <w:r>
        <w:rPr>
          <w:rFonts w:hint="eastAsia"/>
          <w:sz w:val="28"/>
          <w:szCs w:val="28"/>
        </w:rPr>
        <w:t>重大危险源报警监控</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安监局用户默认在地图上显示所管辖范围内的所有企业，当有报警时，报警企业图示以红色并闪烁显示，用户点击企业图标时附属窗口显示该企业的危险源分布情况，并在报警危险源位置处画红框闪烁。经过一段时间如果企业已将隐患处理，则报警消失。</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bCs/>
          <w:sz w:val="28"/>
          <w:szCs w:val="28"/>
        </w:rPr>
        <w:t>企业用户</w:t>
      </w:r>
      <w:r w:rsidRPr="00210D99">
        <w:rPr>
          <w:rFonts w:asciiTheme="minorEastAsia" w:hAnsiTheme="minorEastAsia" w:hint="eastAsia"/>
          <w:bCs/>
          <w:sz w:val="28"/>
          <w:szCs w:val="28"/>
        </w:rPr>
        <w:t>默认显示本企业特有的企业平面图，在图上显示企业的危险源分布情况，当有报警时，报警危险源位置处画红框闪烁显示。用户点击报警危险源图标，系统弹出处理窗口。指派相关人员进行检查处理。（参见重大危险源报警应急处置流程）</w:t>
      </w:r>
    </w:p>
    <w:p w:rsidR="00AD1AFD" w:rsidRPr="00265021" w:rsidRDefault="00AD1AFD" w:rsidP="00AD1AFD">
      <w:pPr>
        <w:pStyle w:val="aa"/>
        <w:numPr>
          <w:ilvl w:val="0"/>
          <w:numId w:val="15"/>
        </w:numPr>
        <w:spacing w:line="360" w:lineRule="auto"/>
        <w:ind w:left="902" w:firstLineChars="0"/>
        <w:rPr>
          <w:sz w:val="28"/>
          <w:szCs w:val="28"/>
        </w:rPr>
      </w:pPr>
      <w:r w:rsidRPr="000B07F2">
        <w:rPr>
          <w:rFonts w:hint="eastAsia"/>
          <w:sz w:val="28"/>
          <w:szCs w:val="28"/>
        </w:rPr>
        <w:lastRenderedPageBreak/>
        <w:t>按区域显示</w:t>
      </w:r>
      <w:r>
        <w:rPr>
          <w:rFonts w:hint="eastAsia"/>
          <w:sz w:val="28"/>
          <w:szCs w:val="28"/>
        </w:rPr>
        <w:t>生产经营企业</w:t>
      </w:r>
      <w:r w:rsidRPr="000B07F2">
        <w:rPr>
          <w:rFonts w:hint="eastAsia"/>
          <w:sz w:val="28"/>
          <w:szCs w:val="28"/>
        </w:rPr>
        <w:t>分布</w:t>
      </w:r>
      <w:r>
        <w:rPr>
          <w:rFonts w:hint="eastAsia"/>
          <w:sz w:val="28"/>
          <w:szCs w:val="28"/>
        </w:rPr>
        <w:t>情况</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安监局用户可使用放大、缩小图标或鼠标滚动方法放大和缩小地图。</w:t>
      </w:r>
      <w:proofErr w:type="gramStart"/>
      <w:r w:rsidRPr="00210D99">
        <w:rPr>
          <w:rFonts w:asciiTheme="minorEastAsia" w:hAnsiTheme="minorEastAsia" w:hint="eastAsia"/>
          <w:bCs/>
          <w:sz w:val="28"/>
          <w:szCs w:val="28"/>
        </w:rPr>
        <w:t>当地图</w:t>
      </w:r>
      <w:proofErr w:type="gramEnd"/>
      <w:r w:rsidRPr="00210D99">
        <w:rPr>
          <w:rFonts w:asciiTheme="minorEastAsia" w:hAnsiTheme="minorEastAsia" w:hint="eastAsia"/>
          <w:bCs/>
          <w:sz w:val="28"/>
          <w:szCs w:val="28"/>
        </w:rPr>
        <w:t>放大到一定级别显示范围内的生产经营企业，每次拖动都进行地图显示的范围内的企业查询，将查询结果更新显示在地图上。地图中显示企业的位置和企业的名称，以统一的图标标出。</w:t>
      </w:r>
    </w:p>
    <w:p w:rsidR="00AD1AFD" w:rsidRPr="000B07F2" w:rsidRDefault="00AD1AFD" w:rsidP="00AD1AFD">
      <w:pPr>
        <w:rPr>
          <w:bCs/>
          <w:sz w:val="28"/>
          <w:szCs w:val="28"/>
        </w:rPr>
      </w:pPr>
      <w:r>
        <w:rPr>
          <w:noProof/>
        </w:rPr>
        <w:drawing>
          <wp:inline distT="0" distB="0" distL="0" distR="0">
            <wp:extent cx="5941060" cy="2490470"/>
            <wp:effectExtent l="0" t="0" r="254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941060" cy="2490470"/>
                    </a:xfrm>
                    <a:prstGeom prst="rect">
                      <a:avLst/>
                    </a:prstGeom>
                  </pic:spPr>
                </pic:pic>
              </a:graphicData>
            </a:graphic>
          </wp:inline>
        </w:drawing>
      </w:r>
    </w:p>
    <w:p w:rsidR="00AD1AFD" w:rsidRPr="000B07F2" w:rsidRDefault="00AD1AFD" w:rsidP="00AD1AFD">
      <w:pPr>
        <w:pStyle w:val="aa"/>
        <w:numPr>
          <w:ilvl w:val="0"/>
          <w:numId w:val="15"/>
        </w:numPr>
        <w:spacing w:line="360" w:lineRule="auto"/>
        <w:ind w:left="902" w:firstLineChars="0"/>
        <w:rPr>
          <w:sz w:val="28"/>
          <w:szCs w:val="28"/>
        </w:rPr>
      </w:pPr>
      <w:r w:rsidRPr="000B07F2">
        <w:rPr>
          <w:rFonts w:hint="eastAsia"/>
          <w:sz w:val="28"/>
          <w:szCs w:val="28"/>
        </w:rPr>
        <w:t>查询</w:t>
      </w:r>
      <w:r>
        <w:rPr>
          <w:rFonts w:hint="eastAsia"/>
          <w:sz w:val="28"/>
          <w:szCs w:val="28"/>
        </w:rPr>
        <w:t>化工企业</w:t>
      </w:r>
      <w:r w:rsidRPr="000B07F2">
        <w:rPr>
          <w:rFonts w:hint="eastAsia"/>
          <w:sz w:val="28"/>
          <w:szCs w:val="28"/>
        </w:rPr>
        <w:t>分布</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选择行政区域、企业类型、输入企业法人、企业安全负责人、企业名称一个或多个查询条件，点击查询结果以列表显示查询结果，点击“更多”可显示更多结果，地图界面中显示列表中显示出的查询结果。列表更新时，地图中的分布显示更新，地图的显示以列表为准。</w:t>
      </w:r>
    </w:p>
    <w:p w:rsidR="00AD1AFD" w:rsidRPr="000B07F2" w:rsidRDefault="00AD1AFD" w:rsidP="00AD1AFD">
      <w:pPr>
        <w:rPr>
          <w:bCs/>
          <w:sz w:val="28"/>
          <w:szCs w:val="28"/>
        </w:rPr>
      </w:pPr>
      <w:r>
        <w:rPr>
          <w:noProof/>
        </w:rPr>
        <w:drawing>
          <wp:inline distT="0" distB="0" distL="0" distR="0">
            <wp:extent cx="5941060" cy="2295525"/>
            <wp:effectExtent l="1905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41060" cy="2295525"/>
                    </a:xfrm>
                    <a:prstGeom prst="rect">
                      <a:avLst/>
                    </a:prstGeom>
                  </pic:spPr>
                </pic:pic>
              </a:graphicData>
            </a:graphic>
          </wp:inline>
        </w:drawing>
      </w:r>
    </w:p>
    <w:p w:rsidR="00AD1AFD" w:rsidRPr="000B07F2" w:rsidRDefault="00AD1AFD" w:rsidP="00AD1AFD">
      <w:pPr>
        <w:pStyle w:val="aa"/>
        <w:numPr>
          <w:ilvl w:val="0"/>
          <w:numId w:val="15"/>
        </w:numPr>
        <w:spacing w:line="360" w:lineRule="auto"/>
        <w:ind w:left="902" w:firstLineChars="0"/>
        <w:rPr>
          <w:sz w:val="28"/>
          <w:szCs w:val="28"/>
        </w:rPr>
      </w:pPr>
      <w:r w:rsidRPr="000B07F2">
        <w:rPr>
          <w:rFonts w:hint="eastAsia"/>
          <w:sz w:val="28"/>
          <w:szCs w:val="28"/>
        </w:rPr>
        <w:lastRenderedPageBreak/>
        <w:t>定位</w:t>
      </w:r>
      <w:r>
        <w:rPr>
          <w:rFonts w:hint="eastAsia"/>
          <w:sz w:val="28"/>
          <w:szCs w:val="28"/>
        </w:rPr>
        <w:t>生产经营化工</w:t>
      </w:r>
      <w:r w:rsidRPr="000B07F2">
        <w:rPr>
          <w:rFonts w:hint="eastAsia"/>
          <w:sz w:val="28"/>
          <w:szCs w:val="28"/>
        </w:rPr>
        <w:t>企业</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通过查询方式得到的结果列表中，点击列表中的生产经营化工企业，将会在地图上定位到该企业的位置，将此位置作为中心显示在地图中，该企业的位置以其他颜色的图标标出。</w:t>
      </w:r>
    </w:p>
    <w:p w:rsidR="00AD1AFD" w:rsidRPr="002E33F8" w:rsidRDefault="00AD1AFD" w:rsidP="00AD1AFD">
      <w:pPr>
        <w:pStyle w:val="aa"/>
        <w:numPr>
          <w:ilvl w:val="0"/>
          <w:numId w:val="15"/>
        </w:numPr>
        <w:spacing w:line="360" w:lineRule="auto"/>
        <w:ind w:left="902" w:firstLineChars="0"/>
        <w:rPr>
          <w:sz w:val="28"/>
          <w:szCs w:val="28"/>
        </w:rPr>
      </w:pPr>
      <w:r w:rsidRPr="002E33F8">
        <w:rPr>
          <w:rFonts w:hint="eastAsia"/>
          <w:sz w:val="28"/>
          <w:szCs w:val="28"/>
        </w:rPr>
        <w:t>查看企业内部危险源分布</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bCs/>
          <w:sz w:val="28"/>
          <w:szCs w:val="28"/>
        </w:rPr>
        <w:t>企业用户</w:t>
      </w:r>
      <w:r w:rsidRPr="00210D99">
        <w:rPr>
          <w:rFonts w:asciiTheme="minorEastAsia" w:hAnsiTheme="minorEastAsia" w:hint="eastAsia"/>
          <w:bCs/>
          <w:sz w:val="28"/>
          <w:szCs w:val="28"/>
        </w:rPr>
        <w:t>可使用放大、缩小图标或鼠标滚动方法放大和缩小企业平面图，</w:t>
      </w:r>
      <w:r w:rsidRPr="00210D99">
        <w:rPr>
          <w:rFonts w:asciiTheme="minorEastAsia" w:hAnsiTheme="minorEastAsia"/>
          <w:bCs/>
          <w:sz w:val="28"/>
          <w:szCs w:val="28"/>
        </w:rPr>
        <w:t>在地图</w:t>
      </w:r>
      <w:r w:rsidRPr="00210D99">
        <w:rPr>
          <w:rFonts w:asciiTheme="minorEastAsia" w:hAnsiTheme="minorEastAsia" w:hint="eastAsia"/>
          <w:bCs/>
          <w:sz w:val="28"/>
          <w:szCs w:val="28"/>
        </w:rPr>
        <w:t>上查看危险源分布情况。地图中点击危险源图标可以弹出窗口显示危险源的基本信息，窗口的标题为危险源名称，切换可显示该危险源的设备信息、日常检查信息、专家检查信息、整改信息、三同时信息和岗位工作人员信息，选中的危险源以特定颜色的图标显示出来。</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bCs/>
          <w:sz w:val="28"/>
          <w:szCs w:val="28"/>
        </w:rPr>
        <w:t>安监局用户</w:t>
      </w:r>
      <w:r w:rsidRPr="00210D99">
        <w:rPr>
          <w:rFonts w:asciiTheme="minorEastAsia" w:hAnsiTheme="minorEastAsia" w:hint="eastAsia"/>
          <w:bCs/>
          <w:sz w:val="28"/>
          <w:szCs w:val="28"/>
        </w:rPr>
        <w:t>在地图中选中企业图标，附属窗口显示选中的化工企业的危险源分布情况。可使用放大、缩小图标或鼠标滚动方法放大和缩小化工企业平面图，</w:t>
      </w:r>
      <w:r w:rsidRPr="00210D99">
        <w:rPr>
          <w:rFonts w:asciiTheme="minorEastAsia" w:hAnsiTheme="minorEastAsia"/>
          <w:bCs/>
          <w:sz w:val="28"/>
          <w:szCs w:val="28"/>
        </w:rPr>
        <w:t>在地图</w:t>
      </w:r>
      <w:r w:rsidRPr="00210D99">
        <w:rPr>
          <w:rFonts w:asciiTheme="minorEastAsia" w:hAnsiTheme="minorEastAsia" w:hint="eastAsia"/>
          <w:bCs/>
          <w:sz w:val="28"/>
          <w:szCs w:val="28"/>
        </w:rPr>
        <w:t>上查看危险源分布情况。地图中点击危险源图标可以弹出窗口显示危险源的基本信息，窗口的标题为危险源名称，切换可显示该危险源的设备信息、日常检查信息、专家检查信息、整改信息、三同时信息和岗位工作人员信息，选中的危险源以特定颜色的图标显示出来。</w:t>
      </w:r>
    </w:p>
    <w:p w:rsidR="00AD1AFD" w:rsidRPr="000B07F2" w:rsidRDefault="00AD1AFD" w:rsidP="00AD1AFD">
      <w:pPr>
        <w:pStyle w:val="aa"/>
        <w:numPr>
          <w:ilvl w:val="0"/>
          <w:numId w:val="15"/>
        </w:numPr>
        <w:spacing w:line="360" w:lineRule="auto"/>
        <w:ind w:left="902" w:firstLineChars="0"/>
        <w:rPr>
          <w:sz w:val="28"/>
          <w:szCs w:val="28"/>
        </w:rPr>
      </w:pPr>
      <w:r w:rsidRPr="000B07F2">
        <w:rPr>
          <w:rFonts w:hint="eastAsia"/>
          <w:sz w:val="28"/>
          <w:szCs w:val="28"/>
        </w:rPr>
        <w:t>查看</w:t>
      </w:r>
      <w:r>
        <w:rPr>
          <w:rFonts w:hint="eastAsia"/>
          <w:sz w:val="28"/>
          <w:szCs w:val="28"/>
        </w:rPr>
        <w:t>生产经营</w:t>
      </w:r>
      <w:r w:rsidRPr="000B07F2">
        <w:rPr>
          <w:rFonts w:hint="eastAsia"/>
          <w:sz w:val="28"/>
          <w:szCs w:val="28"/>
        </w:rPr>
        <w:t>企业信息</w:t>
      </w:r>
    </w:p>
    <w:p w:rsidR="00AD1AFD" w:rsidRPr="00210D99" w:rsidRDefault="00AD1AFD" w:rsidP="00AD1AFD">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在地图中点击企业图标可以弹出窗口显示企业的基本信息，窗口的标题为企业名称，切换可显示该企业的生产经营建设相关资质证书、企业三同时信息、企业重点危险源信息、日常安全检查信息、专家检查信息、重点危险源报警记录、三项岗位人员及培训情况，选中的化工企业以特定颜色的图标显示出来。</w:t>
      </w:r>
    </w:p>
    <w:p w:rsidR="00AD1AFD" w:rsidRPr="00FB3EB7" w:rsidRDefault="00AD1AFD" w:rsidP="00AD1AFD">
      <w:pPr>
        <w:spacing w:line="360" w:lineRule="auto"/>
        <w:rPr>
          <w:bCs/>
          <w:sz w:val="28"/>
          <w:szCs w:val="28"/>
        </w:rPr>
      </w:pPr>
      <w:r>
        <w:rPr>
          <w:noProof/>
        </w:rPr>
        <w:lastRenderedPageBreak/>
        <w:drawing>
          <wp:inline distT="0" distB="0" distL="0" distR="0">
            <wp:extent cx="5941060" cy="3126740"/>
            <wp:effectExtent l="0" t="0" r="2540" b="0"/>
            <wp:docPr id="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941060" cy="3126740"/>
                    </a:xfrm>
                    <a:prstGeom prst="rect">
                      <a:avLst/>
                    </a:prstGeom>
                  </pic:spPr>
                </pic:pic>
              </a:graphicData>
            </a:graphic>
          </wp:inline>
        </w:drawing>
      </w:r>
    </w:p>
    <w:p w:rsidR="00AD1AFD" w:rsidRPr="00265021" w:rsidRDefault="00AD1AFD" w:rsidP="00AD1AFD">
      <w:pPr>
        <w:pStyle w:val="aa"/>
        <w:numPr>
          <w:ilvl w:val="0"/>
          <w:numId w:val="15"/>
        </w:numPr>
        <w:spacing w:line="360" w:lineRule="auto"/>
        <w:ind w:left="902" w:firstLineChars="0"/>
        <w:rPr>
          <w:sz w:val="28"/>
          <w:szCs w:val="28"/>
        </w:rPr>
      </w:pPr>
      <w:r w:rsidRPr="00265021">
        <w:rPr>
          <w:rFonts w:hint="eastAsia"/>
          <w:sz w:val="28"/>
          <w:szCs w:val="28"/>
        </w:rPr>
        <w:t>清除查询结果</w:t>
      </w:r>
    </w:p>
    <w:p w:rsidR="00AD1AFD" w:rsidRPr="00210D99" w:rsidRDefault="00AD1AFD" w:rsidP="00AD1AFD">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使用清除查询清空查询结果和查询条件，进入按区域显示企业分布的模式，也可重新输入查询条件进行查询。</w:t>
      </w:r>
    </w:p>
    <w:p w:rsidR="00AD1AFD" w:rsidRPr="00F04205" w:rsidRDefault="00AD1AFD" w:rsidP="00AD1AFD">
      <w:pPr>
        <w:pStyle w:val="aa"/>
        <w:numPr>
          <w:ilvl w:val="0"/>
          <w:numId w:val="15"/>
        </w:numPr>
        <w:spacing w:line="360" w:lineRule="auto"/>
        <w:ind w:left="902" w:firstLineChars="0"/>
        <w:rPr>
          <w:sz w:val="28"/>
          <w:szCs w:val="28"/>
        </w:rPr>
      </w:pPr>
      <w:r w:rsidRPr="00F04205">
        <w:rPr>
          <w:sz w:val="28"/>
          <w:szCs w:val="28"/>
        </w:rPr>
        <w:t>危险源视频信息查看</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在企业危险源分布地图中点击危险源图标，可查看该危险源位置处的视频信息。</w:t>
      </w:r>
    </w:p>
    <w:p w:rsidR="00AD1AFD" w:rsidRPr="00556FA4" w:rsidRDefault="00AD1AFD" w:rsidP="00AD1AFD">
      <w:pPr>
        <w:pStyle w:val="aa"/>
        <w:numPr>
          <w:ilvl w:val="0"/>
          <w:numId w:val="7"/>
        </w:numPr>
        <w:ind w:left="426" w:firstLineChars="0"/>
        <w:outlineLvl w:val="1"/>
        <w:rPr>
          <w:sz w:val="44"/>
          <w:szCs w:val="44"/>
        </w:rPr>
      </w:pPr>
      <w:bookmarkStart w:id="60" w:name="_Toc417926974"/>
      <w:bookmarkStart w:id="61" w:name="_Toc417937898"/>
      <w:r w:rsidRPr="00556FA4">
        <w:rPr>
          <w:rFonts w:hint="eastAsia"/>
          <w:sz w:val="44"/>
          <w:szCs w:val="44"/>
        </w:rPr>
        <w:t>重大危险源动态监管系统</w:t>
      </w:r>
      <w:bookmarkEnd w:id="60"/>
      <w:bookmarkEnd w:id="61"/>
    </w:p>
    <w:p w:rsidR="00AD1AFD" w:rsidRPr="00556FA4" w:rsidRDefault="00AD1AFD" w:rsidP="006E3897">
      <w:pPr>
        <w:pStyle w:val="3"/>
        <w:numPr>
          <w:ilvl w:val="0"/>
          <w:numId w:val="91"/>
        </w:numPr>
        <w:rPr>
          <w:szCs w:val="32"/>
        </w:rPr>
      </w:pPr>
      <w:bookmarkStart w:id="62" w:name="_Toc417926975"/>
      <w:bookmarkStart w:id="63" w:name="_Toc417937899"/>
      <w:r w:rsidRPr="00556FA4">
        <w:rPr>
          <w:rFonts w:hint="eastAsia"/>
          <w:szCs w:val="32"/>
        </w:rPr>
        <w:t>功能概述</w:t>
      </w:r>
      <w:bookmarkEnd w:id="62"/>
      <w:bookmarkEnd w:id="63"/>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依据《危险化学品重大危险源辨识》（GB18218-2009）、《危险化学品重大危险源监督管理暂行规定》、《关于公布首批重点监管的危险化工工艺目录的通知》、《关于公布首批重点监管的危险化学品名录的通知》、《关于印发首批重点监管的危险化学品安全措施和应急处置原则的通知》等法规、规范的相关要求，通过抓“重点监管危险工艺”，来提升本质安全水平；通过抓“重点</w:t>
      </w:r>
      <w:r w:rsidRPr="00210D99">
        <w:rPr>
          <w:rFonts w:asciiTheme="minorEastAsia" w:hAnsiTheme="minorEastAsia" w:hint="eastAsia"/>
          <w:bCs/>
          <w:sz w:val="28"/>
          <w:szCs w:val="28"/>
        </w:rPr>
        <w:lastRenderedPageBreak/>
        <w:t>监管危险化学品”，来控制危险化学品事故总量；通过抓“重大危险源”，来遏制较大以上危险化学品事故。</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重大危险源动态监管系统通过WEB方式收集各类企业的重大危险</w:t>
      </w:r>
      <w:proofErr w:type="gramStart"/>
      <w:r w:rsidRPr="00210D99">
        <w:rPr>
          <w:rFonts w:asciiTheme="minorEastAsia" w:hAnsiTheme="minorEastAsia" w:hint="eastAsia"/>
          <w:bCs/>
          <w:sz w:val="28"/>
          <w:szCs w:val="28"/>
        </w:rPr>
        <w:t>源基本</w:t>
      </w:r>
      <w:proofErr w:type="gramEnd"/>
      <w:r w:rsidRPr="00210D99">
        <w:rPr>
          <w:rFonts w:asciiTheme="minorEastAsia" w:hAnsiTheme="minorEastAsia" w:hint="eastAsia"/>
          <w:bCs/>
          <w:sz w:val="28"/>
          <w:szCs w:val="28"/>
        </w:rPr>
        <w:t>信息，并提供完整的建档备案和审批机制；系统将所有危险物质的临界点建立到数据库中，提供重大危险源的自动辨识功能；系统能够根据重大危险源控制水平评估模型对重大危险源的控制水平等级自动进行评估分级，借助GIS地理信息系统实现全市重大危险源的分布动态管理，可以通过地图方便的查阅重大危险源的相关信息，实现重大危险源的快速搜索和定位。</w:t>
      </w:r>
    </w:p>
    <w:p w:rsidR="00AD1AFD" w:rsidRPr="00E86215" w:rsidRDefault="00AD1AFD" w:rsidP="006E3897">
      <w:pPr>
        <w:pStyle w:val="3"/>
        <w:numPr>
          <w:ilvl w:val="0"/>
          <w:numId w:val="91"/>
        </w:numPr>
        <w:rPr>
          <w:szCs w:val="32"/>
        </w:rPr>
      </w:pPr>
      <w:bookmarkStart w:id="64" w:name="_Toc417926976"/>
      <w:bookmarkStart w:id="65" w:name="_Toc417937900"/>
      <w:r w:rsidRPr="00E86215">
        <w:rPr>
          <w:rFonts w:hint="eastAsia"/>
          <w:szCs w:val="32"/>
        </w:rPr>
        <w:t>系统结构图</w:t>
      </w:r>
      <w:bookmarkEnd w:id="64"/>
      <w:bookmarkEnd w:id="65"/>
    </w:p>
    <w:p w:rsidR="00AD1AFD" w:rsidRPr="00E86215" w:rsidRDefault="00AD1AFD" w:rsidP="00AD1AFD">
      <w:pPr>
        <w:widowControl/>
        <w:ind w:left="420"/>
        <w:jc w:val="center"/>
        <w:rPr>
          <w:rFonts w:ascii="宋体" w:eastAsia="宋体" w:hAnsi="宋体"/>
          <w:kern w:val="0"/>
          <w:szCs w:val="28"/>
        </w:rPr>
      </w:pPr>
      <w:r w:rsidRPr="00B04860">
        <w:rPr>
          <w:noProof/>
        </w:rPr>
        <w:drawing>
          <wp:inline distT="0" distB="0" distL="0" distR="0">
            <wp:extent cx="4905375" cy="3238500"/>
            <wp:effectExtent l="0" t="0" r="9525" b="0"/>
            <wp:docPr id="9" name="图片 1" descr="wps_clip_image-29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ps_clip_image-29926"/>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05375" cy="3238500"/>
                    </a:xfrm>
                    <a:prstGeom prst="rect">
                      <a:avLst/>
                    </a:prstGeom>
                    <a:noFill/>
                    <a:ln>
                      <a:noFill/>
                    </a:ln>
                  </pic:spPr>
                </pic:pic>
              </a:graphicData>
            </a:graphic>
          </wp:inline>
        </w:drawing>
      </w:r>
    </w:p>
    <w:p w:rsidR="00AD1AFD" w:rsidRPr="00E86215" w:rsidRDefault="00AD1AFD" w:rsidP="00AD1AFD">
      <w:pPr>
        <w:ind w:left="420"/>
        <w:rPr>
          <w:rFonts w:ascii="宋体" w:eastAsia="宋体" w:hAnsi="宋体"/>
        </w:rPr>
      </w:pPr>
    </w:p>
    <w:p w:rsidR="00AD1AFD" w:rsidRPr="00E86215" w:rsidRDefault="00AD1AFD" w:rsidP="006E3897">
      <w:pPr>
        <w:pStyle w:val="3"/>
        <w:numPr>
          <w:ilvl w:val="0"/>
          <w:numId w:val="91"/>
        </w:numPr>
        <w:rPr>
          <w:szCs w:val="32"/>
        </w:rPr>
      </w:pPr>
      <w:bookmarkStart w:id="66" w:name="_Toc417926977"/>
      <w:bookmarkStart w:id="67" w:name="_Toc417937901"/>
      <w:r w:rsidRPr="00E86215">
        <w:rPr>
          <w:rFonts w:hint="eastAsia"/>
          <w:szCs w:val="32"/>
        </w:rPr>
        <w:t>主要功能模块</w:t>
      </w:r>
      <w:bookmarkEnd w:id="66"/>
      <w:bookmarkEnd w:id="67"/>
    </w:p>
    <w:p w:rsidR="00AD1AFD" w:rsidRPr="00E86215" w:rsidRDefault="00AD1AFD" w:rsidP="00AD1AFD">
      <w:pPr>
        <w:widowControl/>
        <w:spacing w:line="360" w:lineRule="auto"/>
        <w:ind w:left="709"/>
        <w:jc w:val="left"/>
        <w:rPr>
          <w:rFonts w:ascii="宋体" w:eastAsia="宋体" w:hAnsi="宋体"/>
          <w:b/>
          <w:bCs/>
          <w:kern w:val="0"/>
          <w:sz w:val="28"/>
          <w:szCs w:val="28"/>
        </w:rPr>
      </w:pPr>
      <w:r w:rsidRPr="00E86215">
        <w:rPr>
          <w:rFonts w:ascii="宋体" w:eastAsia="宋体" w:hAnsi="宋体"/>
          <w:b/>
          <w:bCs/>
          <w:kern w:val="0"/>
          <w:sz w:val="28"/>
          <w:szCs w:val="28"/>
        </w:rPr>
        <w:t xml:space="preserve">(1) </w:t>
      </w:r>
      <w:r w:rsidRPr="00E86215">
        <w:rPr>
          <w:rFonts w:ascii="宋体" w:eastAsia="宋体" w:hAnsi="宋体" w:hint="eastAsia"/>
          <w:b/>
          <w:bCs/>
          <w:kern w:val="0"/>
          <w:sz w:val="28"/>
          <w:szCs w:val="28"/>
        </w:rPr>
        <w:t>重大危险源申报登记模块</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lastRenderedPageBreak/>
        <w:t>通过WEB方式收集各类企业的重大危险</w:t>
      </w:r>
      <w:proofErr w:type="gramStart"/>
      <w:r w:rsidRPr="00210D99">
        <w:rPr>
          <w:rFonts w:asciiTheme="minorEastAsia" w:hAnsiTheme="minorEastAsia" w:hint="eastAsia"/>
          <w:bCs/>
          <w:sz w:val="28"/>
          <w:szCs w:val="28"/>
        </w:rPr>
        <w:t>源基本</w:t>
      </w:r>
      <w:proofErr w:type="gramEnd"/>
      <w:r w:rsidRPr="00210D99">
        <w:rPr>
          <w:rFonts w:asciiTheme="minorEastAsia" w:hAnsiTheme="minorEastAsia" w:hint="eastAsia"/>
          <w:bCs/>
          <w:sz w:val="28"/>
          <w:szCs w:val="28"/>
        </w:rPr>
        <w:t>信息，并提供完整的建档备案和审批机制，同时与省重大危险源监管系统对接，能实现全省统一上报、查阅、审核、辨识。</w:t>
      </w:r>
    </w:p>
    <w:p w:rsidR="00AD1AFD" w:rsidRPr="00E86215" w:rsidRDefault="00AD1AFD" w:rsidP="00AD1AFD">
      <w:pPr>
        <w:widowControl/>
        <w:spacing w:line="360" w:lineRule="auto"/>
        <w:ind w:left="709"/>
        <w:jc w:val="left"/>
        <w:rPr>
          <w:rFonts w:ascii="宋体" w:eastAsia="宋体" w:hAnsi="宋体"/>
          <w:b/>
          <w:bCs/>
          <w:kern w:val="0"/>
          <w:sz w:val="28"/>
          <w:szCs w:val="28"/>
        </w:rPr>
      </w:pPr>
      <w:r w:rsidRPr="00E86215">
        <w:rPr>
          <w:rFonts w:ascii="宋体" w:eastAsia="宋体" w:hAnsi="宋体"/>
          <w:b/>
          <w:bCs/>
          <w:kern w:val="0"/>
          <w:sz w:val="28"/>
          <w:szCs w:val="28"/>
        </w:rPr>
        <w:t>(</w:t>
      </w:r>
      <w:r w:rsidRPr="00E86215">
        <w:rPr>
          <w:rFonts w:ascii="宋体" w:eastAsia="宋体" w:hAnsi="宋体" w:hint="eastAsia"/>
          <w:b/>
          <w:bCs/>
          <w:kern w:val="0"/>
          <w:sz w:val="28"/>
          <w:szCs w:val="28"/>
        </w:rPr>
        <w:t>2</w:t>
      </w:r>
      <w:r w:rsidRPr="00E86215">
        <w:rPr>
          <w:rFonts w:ascii="宋体" w:eastAsia="宋体" w:hAnsi="宋体"/>
          <w:b/>
          <w:bCs/>
          <w:kern w:val="0"/>
          <w:sz w:val="28"/>
          <w:szCs w:val="28"/>
        </w:rPr>
        <w:t xml:space="preserve">) </w:t>
      </w:r>
      <w:r w:rsidRPr="00E86215">
        <w:rPr>
          <w:rFonts w:ascii="宋体" w:eastAsia="宋体" w:hAnsi="宋体" w:hint="eastAsia"/>
          <w:b/>
          <w:bCs/>
          <w:kern w:val="0"/>
          <w:sz w:val="28"/>
          <w:szCs w:val="28"/>
        </w:rPr>
        <w:t>重大危险源自动辨识模块</w:t>
      </w:r>
    </w:p>
    <w:p w:rsidR="00AD1AFD" w:rsidRPr="00210D99" w:rsidRDefault="00AD1AFD" w:rsidP="00210D99">
      <w:pPr>
        <w:spacing w:line="360" w:lineRule="auto"/>
        <w:ind w:firstLineChars="200" w:firstLine="560"/>
        <w:rPr>
          <w:rFonts w:asciiTheme="minorEastAsia" w:hAnsiTheme="minorEastAsia"/>
          <w:bCs/>
          <w:sz w:val="28"/>
          <w:szCs w:val="28"/>
        </w:rPr>
      </w:pPr>
      <w:r w:rsidRPr="00E86215">
        <w:rPr>
          <w:rFonts w:hint="eastAsia"/>
          <w:bCs/>
          <w:sz w:val="28"/>
          <w:szCs w:val="28"/>
        </w:rPr>
        <w:t xml:space="preserve"> </w:t>
      </w:r>
      <w:r w:rsidRPr="00210D99">
        <w:rPr>
          <w:rFonts w:asciiTheme="minorEastAsia" w:hAnsiTheme="minorEastAsia" w:hint="eastAsia"/>
          <w:bCs/>
          <w:sz w:val="28"/>
          <w:szCs w:val="28"/>
        </w:rPr>
        <w:t>企业重大危险源自我辨识：企业对自身填报的重大危险源进行自我辨识，企业只需点击一个按钮则可进行自动辨识，得到每一个危险</w:t>
      </w:r>
      <w:proofErr w:type="gramStart"/>
      <w:r w:rsidRPr="00210D99">
        <w:rPr>
          <w:rFonts w:asciiTheme="minorEastAsia" w:hAnsiTheme="minorEastAsia" w:hint="eastAsia"/>
          <w:bCs/>
          <w:sz w:val="28"/>
          <w:szCs w:val="28"/>
        </w:rPr>
        <w:t>源是否</w:t>
      </w:r>
      <w:proofErr w:type="gramEnd"/>
      <w:r w:rsidRPr="00210D99">
        <w:rPr>
          <w:rFonts w:asciiTheme="minorEastAsia" w:hAnsiTheme="minorEastAsia" w:hint="eastAsia"/>
          <w:bCs/>
          <w:sz w:val="28"/>
          <w:szCs w:val="28"/>
        </w:rPr>
        <w:t>属于重大危险源。对于存在重大危险源的企业，则系统设置此企业为重大危险源企业。</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政府重大危险源定期辨识：政府可对自己所管辖区域的企业重大危险源进行自动辨识，系统同时支持单个自动辨识和全体批量自动辨识两种方式。政府用户只需点击一个按钮则可进行自动辨识，得到每一个危险</w:t>
      </w:r>
      <w:proofErr w:type="gramStart"/>
      <w:r w:rsidRPr="00210D99">
        <w:rPr>
          <w:rFonts w:asciiTheme="minorEastAsia" w:hAnsiTheme="minorEastAsia" w:hint="eastAsia"/>
          <w:bCs/>
          <w:sz w:val="28"/>
          <w:szCs w:val="28"/>
        </w:rPr>
        <w:t>源是否</w:t>
      </w:r>
      <w:proofErr w:type="gramEnd"/>
      <w:r w:rsidRPr="00210D99">
        <w:rPr>
          <w:rFonts w:asciiTheme="minorEastAsia" w:hAnsiTheme="minorEastAsia" w:hint="eastAsia"/>
          <w:bCs/>
          <w:sz w:val="28"/>
          <w:szCs w:val="28"/>
        </w:rPr>
        <w:t>属于重大危险源。对于存在重大危险源的企业，则系统设置此企业为重大危险源企业。</w:t>
      </w:r>
    </w:p>
    <w:p w:rsidR="00AD1AFD" w:rsidRPr="00E86215" w:rsidRDefault="00AD1AFD" w:rsidP="00AD1AFD">
      <w:pPr>
        <w:widowControl/>
        <w:spacing w:line="360" w:lineRule="auto"/>
        <w:ind w:left="709"/>
        <w:jc w:val="left"/>
        <w:rPr>
          <w:rFonts w:ascii="宋体" w:eastAsia="宋体" w:hAnsi="宋体"/>
          <w:b/>
          <w:bCs/>
          <w:kern w:val="0"/>
          <w:sz w:val="28"/>
          <w:szCs w:val="28"/>
        </w:rPr>
      </w:pPr>
      <w:r w:rsidRPr="00E86215">
        <w:rPr>
          <w:rFonts w:ascii="宋体" w:eastAsia="宋体" w:hAnsi="宋体"/>
          <w:b/>
          <w:bCs/>
          <w:kern w:val="0"/>
          <w:sz w:val="28"/>
          <w:szCs w:val="28"/>
        </w:rPr>
        <w:t>(</w:t>
      </w:r>
      <w:r w:rsidRPr="00E86215">
        <w:rPr>
          <w:rFonts w:ascii="宋体" w:eastAsia="宋体" w:hAnsi="宋体" w:hint="eastAsia"/>
          <w:b/>
          <w:bCs/>
          <w:kern w:val="0"/>
          <w:sz w:val="28"/>
          <w:szCs w:val="28"/>
        </w:rPr>
        <w:t>3</w:t>
      </w:r>
      <w:r w:rsidRPr="00E86215">
        <w:rPr>
          <w:rFonts w:ascii="宋体" w:eastAsia="宋体" w:hAnsi="宋体"/>
          <w:b/>
          <w:bCs/>
          <w:kern w:val="0"/>
          <w:sz w:val="28"/>
          <w:szCs w:val="28"/>
        </w:rPr>
        <w:t xml:space="preserve">) </w:t>
      </w:r>
      <w:r w:rsidRPr="00E86215">
        <w:rPr>
          <w:rFonts w:ascii="宋体" w:eastAsia="宋体" w:hAnsi="宋体" w:hint="eastAsia"/>
          <w:b/>
          <w:bCs/>
          <w:kern w:val="0"/>
          <w:sz w:val="28"/>
          <w:szCs w:val="28"/>
        </w:rPr>
        <w:t>重大危险</w:t>
      </w:r>
      <w:proofErr w:type="gramStart"/>
      <w:r w:rsidRPr="00E86215">
        <w:rPr>
          <w:rFonts w:ascii="宋体" w:eastAsia="宋体" w:hAnsi="宋体" w:hint="eastAsia"/>
          <w:b/>
          <w:bCs/>
          <w:kern w:val="0"/>
          <w:sz w:val="28"/>
          <w:szCs w:val="28"/>
        </w:rPr>
        <w:t>源评价</w:t>
      </w:r>
      <w:proofErr w:type="gramEnd"/>
      <w:r w:rsidRPr="00E86215">
        <w:rPr>
          <w:rFonts w:ascii="宋体" w:eastAsia="宋体" w:hAnsi="宋体" w:hint="eastAsia"/>
          <w:b/>
          <w:bCs/>
          <w:kern w:val="0"/>
          <w:sz w:val="28"/>
          <w:szCs w:val="28"/>
        </w:rPr>
        <w:t>分级模块</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根据国家重大危险源评估分级技术规范，对重大危险源可能造成的事故级别、死亡半径、死亡人数、经济损失等开展重大危险源安全评价与分级，判断重大危险源的级别（一二三四级），确定重点监管企业。</w:t>
      </w:r>
    </w:p>
    <w:p w:rsidR="00AD1AFD" w:rsidRPr="00E86215" w:rsidRDefault="00AD1AFD" w:rsidP="00AD1AFD">
      <w:pPr>
        <w:widowControl/>
        <w:spacing w:line="360" w:lineRule="auto"/>
        <w:ind w:left="709"/>
        <w:jc w:val="left"/>
        <w:rPr>
          <w:rFonts w:ascii="宋体" w:eastAsia="宋体" w:hAnsi="宋体"/>
          <w:b/>
          <w:bCs/>
          <w:kern w:val="0"/>
          <w:sz w:val="28"/>
          <w:szCs w:val="28"/>
        </w:rPr>
      </w:pPr>
      <w:r w:rsidRPr="00E86215">
        <w:rPr>
          <w:rFonts w:ascii="宋体" w:eastAsia="宋体" w:hAnsi="宋体"/>
          <w:b/>
          <w:bCs/>
          <w:kern w:val="0"/>
          <w:sz w:val="28"/>
          <w:szCs w:val="28"/>
        </w:rPr>
        <w:t>(</w:t>
      </w:r>
      <w:r w:rsidRPr="00E86215">
        <w:rPr>
          <w:rFonts w:ascii="宋体" w:eastAsia="宋体" w:hAnsi="宋体" w:hint="eastAsia"/>
          <w:b/>
          <w:bCs/>
          <w:kern w:val="0"/>
          <w:sz w:val="28"/>
          <w:szCs w:val="28"/>
        </w:rPr>
        <w:t>4</w:t>
      </w:r>
      <w:r w:rsidRPr="00E86215">
        <w:rPr>
          <w:rFonts w:ascii="宋体" w:eastAsia="宋体" w:hAnsi="宋体"/>
          <w:b/>
          <w:bCs/>
          <w:kern w:val="0"/>
          <w:sz w:val="28"/>
          <w:szCs w:val="28"/>
        </w:rPr>
        <w:t xml:space="preserve">) </w:t>
      </w:r>
      <w:r w:rsidRPr="00E86215">
        <w:rPr>
          <w:rFonts w:ascii="宋体" w:eastAsia="宋体" w:hAnsi="宋体" w:hint="eastAsia"/>
          <w:b/>
          <w:bCs/>
          <w:kern w:val="0"/>
          <w:sz w:val="28"/>
          <w:szCs w:val="28"/>
        </w:rPr>
        <w:t>重大危险源动态监管模块</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系统可实现全市重大危险源的分类、分级、属地化的监管体系建设，借助GIS地理信息系统实现全市重大危险源的分布动态管理，可以通过地图方便的查阅重大危险源的相关信息，实现重大危险源的快速搜索和定位。</w:t>
      </w:r>
    </w:p>
    <w:p w:rsidR="00AD1AFD" w:rsidRPr="00E86215" w:rsidRDefault="00AD1AFD" w:rsidP="00AD1AFD">
      <w:pPr>
        <w:widowControl/>
        <w:spacing w:line="360" w:lineRule="auto"/>
        <w:ind w:left="709"/>
        <w:jc w:val="left"/>
        <w:rPr>
          <w:rFonts w:ascii="宋体" w:eastAsia="宋体" w:hAnsi="宋体"/>
          <w:b/>
          <w:bCs/>
          <w:kern w:val="0"/>
          <w:sz w:val="28"/>
          <w:szCs w:val="28"/>
        </w:rPr>
      </w:pPr>
      <w:r w:rsidRPr="00E86215">
        <w:rPr>
          <w:rFonts w:ascii="宋体" w:eastAsia="宋体" w:hAnsi="宋体"/>
          <w:b/>
          <w:bCs/>
          <w:kern w:val="0"/>
          <w:sz w:val="28"/>
          <w:szCs w:val="28"/>
        </w:rPr>
        <w:t xml:space="preserve">(5) </w:t>
      </w:r>
      <w:r w:rsidRPr="00E86215">
        <w:rPr>
          <w:rFonts w:ascii="宋体" w:eastAsia="宋体" w:hAnsi="宋体" w:hint="eastAsia"/>
          <w:b/>
          <w:bCs/>
          <w:kern w:val="0"/>
          <w:sz w:val="28"/>
          <w:szCs w:val="28"/>
        </w:rPr>
        <w:t>重大</w:t>
      </w:r>
      <w:proofErr w:type="gramStart"/>
      <w:r w:rsidRPr="00E86215">
        <w:rPr>
          <w:rFonts w:ascii="宋体" w:eastAsia="宋体" w:hAnsi="宋体" w:hint="eastAsia"/>
          <w:b/>
          <w:bCs/>
          <w:kern w:val="0"/>
          <w:sz w:val="28"/>
          <w:szCs w:val="28"/>
        </w:rPr>
        <w:t>危险源物联网</w:t>
      </w:r>
      <w:proofErr w:type="gramEnd"/>
      <w:r w:rsidRPr="00E86215">
        <w:rPr>
          <w:rFonts w:ascii="宋体" w:eastAsia="宋体" w:hAnsi="宋体" w:hint="eastAsia"/>
          <w:b/>
          <w:bCs/>
          <w:kern w:val="0"/>
          <w:sz w:val="28"/>
          <w:szCs w:val="28"/>
        </w:rPr>
        <w:t>远程监测监控模块</w:t>
      </w:r>
    </w:p>
    <w:p w:rsidR="00AD1AFD" w:rsidRPr="00210D99" w:rsidRDefault="00AD1AFD" w:rsidP="00210D99">
      <w:pPr>
        <w:spacing w:line="360" w:lineRule="auto"/>
        <w:ind w:firstLineChars="200" w:firstLine="560"/>
        <w:rPr>
          <w:rFonts w:asciiTheme="minorEastAsia" w:hAnsiTheme="minorEastAsia"/>
          <w:bCs/>
          <w:sz w:val="28"/>
          <w:szCs w:val="28"/>
        </w:rPr>
      </w:pPr>
      <w:r w:rsidRPr="00E86215">
        <w:rPr>
          <w:rFonts w:hint="eastAsia"/>
          <w:bCs/>
          <w:sz w:val="28"/>
          <w:szCs w:val="28"/>
        </w:rPr>
        <w:t xml:space="preserve">    </w:t>
      </w:r>
      <w:r w:rsidRPr="00210D99">
        <w:rPr>
          <w:rFonts w:asciiTheme="minorEastAsia" w:hAnsiTheme="minorEastAsia" w:hint="eastAsia"/>
          <w:bCs/>
          <w:sz w:val="28"/>
          <w:szCs w:val="28"/>
        </w:rPr>
        <w:t>通过本模块，能够实现基于地图的对所管辖地区的各个企业重大危</w:t>
      </w:r>
      <w:r w:rsidRPr="00210D99">
        <w:rPr>
          <w:rFonts w:asciiTheme="minorEastAsia" w:hAnsiTheme="minorEastAsia" w:hint="eastAsia"/>
          <w:bCs/>
          <w:sz w:val="28"/>
          <w:szCs w:val="28"/>
        </w:rPr>
        <w:lastRenderedPageBreak/>
        <w:t>险源的监控主体责任落实情况实现远程巡查，能够随时调阅企业现场的视频监控信号和相关安全参数监测信息，对发现的违规情况能够远程抓拍录像和记录保存。</w:t>
      </w:r>
    </w:p>
    <w:p w:rsidR="00AD1AFD" w:rsidRPr="00455E06" w:rsidRDefault="00AD1AFD" w:rsidP="00AD1AFD">
      <w:pPr>
        <w:pStyle w:val="aa"/>
        <w:numPr>
          <w:ilvl w:val="0"/>
          <w:numId w:val="7"/>
        </w:numPr>
        <w:ind w:left="426" w:firstLineChars="0"/>
        <w:outlineLvl w:val="1"/>
        <w:rPr>
          <w:sz w:val="44"/>
          <w:szCs w:val="44"/>
        </w:rPr>
      </w:pPr>
      <w:bookmarkStart w:id="68" w:name="_Toc417926978"/>
      <w:bookmarkStart w:id="69" w:name="_Toc417937902"/>
      <w:r>
        <w:rPr>
          <w:sz w:val="44"/>
          <w:szCs w:val="44"/>
        </w:rPr>
        <w:t>重大危险源</w:t>
      </w:r>
      <w:r w:rsidRPr="00455E06">
        <w:rPr>
          <w:sz w:val="44"/>
          <w:szCs w:val="44"/>
        </w:rPr>
        <w:t>报警应急处置流程</w:t>
      </w:r>
      <w:bookmarkEnd w:id="68"/>
      <w:bookmarkEnd w:id="69"/>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生产安全隐患排查与应急治理信息管理系统的重大危险源报警信息由企业现有的报警系统提供报警源。</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bCs/>
          <w:sz w:val="28"/>
          <w:szCs w:val="28"/>
        </w:rPr>
        <w:t>1、</w:t>
      </w:r>
      <w:r w:rsidRPr="00210D99">
        <w:rPr>
          <w:rFonts w:asciiTheme="minorEastAsia" w:hAnsiTheme="minorEastAsia" w:hint="eastAsia"/>
          <w:bCs/>
          <w:sz w:val="28"/>
          <w:szCs w:val="28"/>
        </w:rPr>
        <w:t>系统接收到报警信息后，在监控画面以醒目方式闪烁报警位置(</w:t>
      </w:r>
      <w:r w:rsidRPr="00210D99">
        <w:rPr>
          <w:rFonts w:asciiTheme="minorEastAsia" w:hAnsiTheme="minorEastAsia"/>
          <w:bCs/>
          <w:sz w:val="28"/>
          <w:szCs w:val="28"/>
        </w:rPr>
        <w:t>企业或危险源</w:t>
      </w:r>
      <w:r w:rsidRPr="00210D99">
        <w:rPr>
          <w:rFonts w:asciiTheme="minorEastAsia" w:hAnsiTheme="minorEastAsia" w:hint="eastAsia"/>
          <w:bCs/>
          <w:sz w:val="28"/>
          <w:szCs w:val="28"/>
        </w:rPr>
        <w:t>)，安监局监控用户需要联系企业安全负责人，了解报警情况，确认应急处理时间；安</w:t>
      </w:r>
      <w:proofErr w:type="gramStart"/>
      <w:r w:rsidRPr="00210D99">
        <w:rPr>
          <w:rFonts w:asciiTheme="minorEastAsia" w:hAnsiTheme="minorEastAsia" w:hint="eastAsia"/>
          <w:bCs/>
          <w:sz w:val="28"/>
          <w:szCs w:val="28"/>
        </w:rPr>
        <w:t>监用户</w:t>
      </w:r>
      <w:proofErr w:type="gramEnd"/>
      <w:r w:rsidRPr="00210D99">
        <w:rPr>
          <w:rFonts w:asciiTheme="minorEastAsia" w:hAnsiTheme="minorEastAsia" w:hint="eastAsia"/>
          <w:bCs/>
          <w:sz w:val="28"/>
          <w:szCs w:val="28"/>
        </w:rPr>
        <w:t>将应急处理时间录入系统中，并留在报警画面。</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bCs/>
          <w:sz w:val="28"/>
          <w:szCs w:val="28"/>
        </w:rPr>
        <w:t>2、</w:t>
      </w:r>
      <w:r w:rsidRPr="00210D99">
        <w:rPr>
          <w:rFonts w:asciiTheme="minorEastAsia" w:hAnsiTheme="minorEastAsia" w:hint="eastAsia"/>
          <w:bCs/>
          <w:sz w:val="28"/>
          <w:szCs w:val="28"/>
        </w:rPr>
        <w:t>到达指定时间时（误差3分钟），如果企业已将隐患排出则报警信息消失恢复正常；如果没有则将报警安全级别提升，并通知安监局安监员到现场协查处置。处置</w:t>
      </w:r>
      <w:proofErr w:type="gramStart"/>
      <w:r w:rsidRPr="00210D99">
        <w:rPr>
          <w:rFonts w:asciiTheme="minorEastAsia" w:hAnsiTheme="minorEastAsia" w:hint="eastAsia"/>
          <w:bCs/>
          <w:sz w:val="28"/>
          <w:szCs w:val="28"/>
        </w:rPr>
        <w:t>完成后安监</w:t>
      </w:r>
      <w:proofErr w:type="gramEnd"/>
      <w:r w:rsidRPr="00210D99">
        <w:rPr>
          <w:rFonts w:asciiTheme="minorEastAsia" w:hAnsiTheme="minorEastAsia" w:hint="eastAsia"/>
          <w:bCs/>
          <w:sz w:val="28"/>
          <w:szCs w:val="28"/>
        </w:rPr>
        <w:t>员将协查报告上传系统；</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3、安监员根据现场情况，如果长时间处理不了的，则需要通知安监局监控用户将报警级别提升到最高，并通知</w:t>
      </w:r>
      <w:proofErr w:type="gramStart"/>
      <w:r w:rsidRPr="00210D99">
        <w:rPr>
          <w:rFonts w:asciiTheme="minorEastAsia" w:hAnsiTheme="minorEastAsia" w:hint="eastAsia"/>
          <w:bCs/>
          <w:sz w:val="28"/>
          <w:szCs w:val="28"/>
        </w:rPr>
        <w:t>局相关</w:t>
      </w:r>
      <w:proofErr w:type="gramEnd"/>
      <w:r w:rsidRPr="00210D99">
        <w:rPr>
          <w:rFonts w:asciiTheme="minorEastAsia" w:hAnsiTheme="minorEastAsia" w:hint="eastAsia"/>
          <w:bCs/>
          <w:sz w:val="28"/>
          <w:szCs w:val="28"/>
        </w:rPr>
        <w:t>领导，安监局组织专家到隐患现场进行应急治理方案和应急治理。同时</w:t>
      </w:r>
      <w:proofErr w:type="gramStart"/>
      <w:r w:rsidRPr="00210D99">
        <w:rPr>
          <w:rFonts w:asciiTheme="minorEastAsia" w:hAnsiTheme="minorEastAsia"/>
          <w:bCs/>
          <w:sz w:val="28"/>
          <w:szCs w:val="28"/>
        </w:rPr>
        <w:t>向旗安监</w:t>
      </w:r>
      <w:proofErr w:type="gramEnd"/>
      <w:r w:rsidRPr="00210D99">
        <w:rPr>
          <w:rFonts w:asciiTheme="minorEastAsia" w:hAnsiTheme="minorEastAsia"/>
          <w:bCs/>
          <w:sz w:val="28"/>
          <w:szCs w:val="28"/>
        </w:rPr>
        <w:t>局或经济开发区（园区）安监部门和有关部门报告。</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4、隐患治理（整改）完成后，将应急治理过程上传到系统平台，安监员需要将督查报告上传到平台系统。</w:t>
      </w:r>
    </w:p>
    <w:p w:rsidR="00AD1AFD" w:rsidRDefault="00AD1AFD" w:rsidP="00AD1AFD">
      <w:pPr>
        <w:jc w:val="center"/>
        <w:rPr>
          <w:noProof/>
        </w:rPr>
      </w:pPr>
      <w:r>
        <w:rPr>
          <w:noProof/>
        </w:rPr>
        <w:lastRenderedPageBreak/>
        <w:drawing>
          <wp:inline distT="0" distB="0" distL="0" distR="0">
            <wp:extent cx="5941060" cy="3426460"/>
            <wp:effectExtent l="0" t="0" r="2540" b="254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1060" cy="3426460"/>
                    </a:xfrm>
                    <a:prstGeom prst="rect">
                      <a:avLst/>
                    </a:prstGeom>
                  </pic:spPr>
                </pic:pic>
              </a:graphicData>
            </a:graphic>
          </wp:inline>
        </w:drawing>
      </w:r>
      <w:r>
        <w:rPr>
          <w:noProof/>
        </w:rPr>
        <w:t>（报警流程）</w:t>
      </w:r>
    </w:p>
    <w:p w:rsidR="00210D99" w:rsidRDefault="00210D99" w:rsidP="00AD1AFD">
      <w:pPr>
        <w:jc w:val="center"/>
        <w:rPr>
          <w:noProof/>
        </w:rPr>
      </w:pPr>
    </w:p>
    <w:p w:rsidR="00AD1AFD" w:rsidRDefault="00AD1AFD" w:rsidP="00AD1AFD">
      <w:pPr>
        <w:rPr>
          <w:noProof/>
        </w:rPr>
      </w:pPr>
      <w:r>
        <w:rPr>
          <w:noProof/>
        </w:rPr>
        <w:drawing>
          <wp:inline distT="0" distB="0" distL="0" distR="0">
            <wp:extent cx="5941060" cy="3800475"/>
            <wp:effectExtent l="0" t="0" r="2540" b="9525"/>
            <wp:docPr id="1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1060" cy="3800475"/>
                    </a:xfrm>
                    <a:prstGeom prst="rect">
                      <a:avLst/>
                    </a:prstGeom>
                  </pic:spPr>
                </pic:pic>
              </a:graphicData>
            </a:graphic>
          </wp:inline>
        </w:drawing>
      </w:r>
    </w:p>
    <w:p w:rsidR="00AD1AFD" w:rsidRDefault="00AD1AFD" w:rsidP="00AD1AFD">
      <w:pPr>
        <w:jc w:val="center"/>
        <w:rPr>
          <w:noProof/>
        </w:rPr>
      </w:pPr>
      <w:r>
        <w:rPr>
          <w:noProof/>
        </w:rPr>
        <w:t>（报警监控画面）</w:t>
      </w:r>
    </w:p>
    <w:p w:rsidR="00AD1AFD" w:rsidRDefault="00AD1AFD" w:rsidP="00AD1AFD">
      <w:pPr>
        <w:rPr>
          <w:noProof/>
        </w:rPr>
      </w:pPr>
    </w:p>
    <w:p w:rsidR="00210D99" w:rsidRDefault="00210D99" w:rsidP="00AD1AFD">
      <w:pPr>
        <w:rPr>
          <w:noProof/>
        </w:rPr>
      </w:pPr>
    </w:p>
    <w:p w:rsidR="00210D99" w:rsidRDefault="00210D99" w:rsidP="00AD1AFD">
      <w:pPr>
        <w:rPr>
          <w:noProof/>
        </w:rPr>
      </w:pPr>
    </w:p>
    <w:p w:rsidR="00210D99" w:rsidRDefault="00210D99" w:rsidP="00AD1AFD">
      <w:pPr>
        <w:rPr>
          <w:noProof/>
        </w:rPr>
      </w:pPr>
    </w:p>
    <w:p w:rsidR="00AD1AFD" w:rsidRPr="00D46EB1" w:rsidRDefault="00AD1AFD" w:rsidP="00AD1AFD">
      <w:pPr>
        <w:pStyle w:val="aa"/>
        <w:numPr>
          <w:ilvl w:val="0"/>
          <w:numId w:val="7"/>
        </w:numPr>
        <w:ind w:left="426" w:firstLineChars="0"/>
        <w:outlineLvl w:val="1"/>
        <w:rPr>
          <w:sz w:val="44"/>
          <w:szCs w:val="44"/>
        </w:rPr>
      </w:pPr>
      <w:bookmarkStart w:id="70" w:name="_Toc417926979"/>
      <w:bookmarkStart w:id="71" w:name="_Toc417937903"/>
      <w:r w:rsidRPr="0038590F">
        <w:rPr>
          <w:rFonts w:hint="eastAsia"/>
          <w:sz w:val="44"/>
          <w:szCs w:val="44"/>
        </w:rPr>
        <w:lastRenderedPageBreak/>
        <w:t>应急管理与救援系统</w:t>
      </w:r>
      <w:bookmarkEnd w:id="70"/>
      <w:bookmarkEnd w:id="71"/>
    </w:p>
    <w:p w:rsidR="00AD1AFD" w:rsidRPr="0038590F" w:rsidRDefault="00AD1AFD" w:rsidP="006E3897">
      <w:pPr>
        <w:pStyle w:val="3"/>
        <w:numPr>
          <w:ilvl w:val="0"/>
          <w:numId w:val="84"/>
        </w:numPr>
        <w:rPr>
          <w:szCs w:val="32"/>
        </w:rPr>
      </w:pPr>
      <w:bookmarkStart w:id="72" w:name="_Toc417926980"/>
      <w:bookmarkStart w:id="73" w:name="_Toc417937904"/>
      <w:r w:rsidRPr="0038590F">
        <w:rPr>
          <w:rFonts w:hint="eastAsia"/>
          <w:szCs w:val="32"/>
        </w:rPr>
        <w:t>功能概述</w:t>
      </w:r>
      <w:bookmarkEnd w:id="72"/>
      <w:bookmarkEnd w:id="73"/>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应急管理与救援系统按照“平战结合”的原则进行设计，包括满足日常的应急管理工作需要，又能满足“战时”的应急救援工作需求。</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在“平时”，应急平台主要完成应急的日常综合业务管理和对资源数据、预案等信息的维护管理，实现对于重大危险源的监管和对安全生产事故的综合预测预警，并通过模拟演练提升应急能力。</w:t>
      </w:r>
    </w:p>
    <w:p w:rsidR="00AD1AFD" w:rsidRPr="00210D99" w:rsidRDefault="00AD1AFD" w:rsidP="00210D99">
      <w:pPr>
        <w:spacing w:line="360" w:lineRule="auto"/>
        <w:ind w:firstLineChars="200" w:firstLine="560"/>
        <w:rPr>
          <w:rFonts w:asciiTheme="minorEastAsia" w:hAnsiTheme="minorEastAsia"/>
          <w:bCs/>
          <w:sz w:val="28"/>
          <w:szCs w:val="28"/>
        </w:rPr>
      </w:pPr>
      <w:r w:rsidRPr="00210D99">
        <w:rPr>
          <w:rFonts w:asciiTheme="minorEastAsia" w:hAnsiTheme="minorEastAsia" w:hint="eastAsia"/>
          <w:bCs/>
          <w:sz w:val="28"/>
          <w:szCs w:val="28"/>
        </w:rPr>
        <w:t>在“战时”，应急平台能够结合GIS、GPS、大屏幕等手段，综合调用各类数据库的应急资源信息，进行辅助决策、调度指挥和总结评估，实现安全生产应急管理和协调指挥工作的信息化和智能化。</w:t>
      </w:r>
    </w:p>
    <w:p w:rsidR="00AD1AFD" w:rsidRPr="00331998" w:rsidRDefault="00AD1AFD" w:rsidP="006E3897">
      <w:pPr>
        <w:pStyle w:val="3"/>
        <w:numPr>
          <w:ilvl w:val="0"/>
          <w:numId w:val="84"/>
        </w:numPr>
        <w:rPr>
          <w:szCs w:val="32"/>
        </w:rPr>
      </w:pPr>
      <w:bookmarkStart w:id="74" w:name="_Toc417926981"/>
      <w:bookmarkStart w:id="75" w:name="_Toc417937905"/>
      <w:r w:rsidRPr="00331998">
        <w:rPr>
          <w:rFonts w:hint="eastAsia"/>
          <w:szCs w:val="32"/>
        </w:rPr>
        <w:t>系统结构图</w:t>
      </w:r>
      <w:bookmarkEnd w:id="74"/>
      <w:bookmarkEnd w:id="75"/>
    </w:p>
    <w:p w:rsidR="00AD1AFD" w:rsidRPr="00B04860" w:rsidRDefault="00AD1AFD" w:rsidP="00AD1AFD">
      <w:pPr>
        <w:ind w:firstLine="619"/>
        <w:rPr>
          <w:rFonts w:ascii="宋体" w:eastAsia="宋体" w:hAnsi="宋体"/>
        </w:rPr>
      </w:pPr>
      <w:r w:rsidRPr="00B04860">
        <w:rPr>
          <w:rFonts w:ascii="宋体" w:eastAsia="宋体" w:hAnsi="宋体"/>
          <w:noProof/>
        </w:rPr>
        <w:drawing>
          <wp:inline distT="0" distB="0" distL="0" distR="0">
            <wp:extent cx="5286375" cy="2733675"/>
            <wp:effectExtent l="0" t="0" r="9525" b="9525"/>
            <wp:docPr id="1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Rot="1"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86375" cy="2733675"/>
                    </a:xfrm>
                    <a:prstGeom prst="rect">
                      <a:avLst/>
                    </a:prstGeom>
                    <a:noFill/>
                    <a:ln>
                      <a:noFill/>
                    </a:ln>
                  </pic:spPr>
                </pic:pic>
              </a:graphicData>
            </a:graphic>
          </wp:inline>
        </w:drawing>
      </w:r>
    </w:p>
    <w:p w:rsidR="00AD1AFD" w:rsidRPr="00B04860" w:rsidRDefault="00AD1AFD" w:rsidP="00AD1AFD">
      <w:pPr>
        <w:ind w:firstLine="464"/>
        <w:rPr>
          <w:rFonts w:ascii="宋体" w:eastAsia="宋体" w:hAnsi="宋体" w:cs="宋体"/>
          <w:kern w:val="0"/>
          <w:szCs w:val="21"/>
        </w:rPr>
      </w:pPr>
      <w:r w:rsidRPr="00B04860">
        <w:rPr>
          <w:rFonts w:ascii="宋体" w:eastAsia="宋体" w:hAnsi="宋体" w:cs="宋体"/>
          <w:noProof/>
          <w:kern w:val="0"/>
          <w:szCs w:val="21"/>
        </w:rPr>
        <w:lastRenderedPageBreak/>
        <w:drawing>
          <wp:inline distT="0" distB="0" distL="0" distR="0">
            <wp:extent cx="5448300" cy="4276725"/>
            <wp:effectExtent l="0" t="0" r="0" b="0"/>
            <wp:docPr id="19" name="图片 20" descr="wps_clip_image-2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ps_clip_image-2069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48300" cy="4276725"/>
                    </a:xfrm>
                    <a:prstGeom prst="rect">
                      <a:avLst/>
                    </a:prstGeom>
                    <a:noFill/>
                    <a:ln>
                      <a:noFill/>
                    </a:ln>
                  </pic:spPr>
                </pic:pic>
              </a:graphicData>
            </a:graphic>
          </wp:inline>
        </w:drawing>
      </w:r>
    </w:p>
    <w:p w:rsidR="00AD1AFD" w:rsidRPr="00B04860" w:rsidRDefault="00AD1AFD" w:rsidP="00AD1AFD">
      <w:pPr>
        <w:ind w:firstLine="464"/>
        <w:rPr>
          <w:rFonts w:ascii="宋体" w:eastAsia="宋体" w:hAnsi="宋体" w:cs="宋体"/>
          <w:kern w:val="0"/>
          <w:szCs w:val="21"/>
        </w:rPr>
      </w:pPr>
    </w:p>
    <w:p w:rsidR="00AD1AFD" w:rsidRPr="00331998" w:rsidRDefault="00AD1AFD" w:rsidP="006E3897">
      <w:pPr>
        <w:pStyle w:val="3"/>
        <w:numPr>
          <w:ilvl w:val="0"/>
          <w:numId w:val="84"/>
        </w:numPr>
        <w:rPr>
          <w:szCs w:val="32"/>
        </w:rPr>
      </w:pPr>
      <w:bookmarkStart w:id="76" w:name="_Toc417926982"/>
      <w:bookmarkStart w:id="77" w:name="_Toc417937906"/>
      <w:r w:rsidRPr="00331998">
        <w:rPr>
          <w:rFonts w:hint="eastAsia"/>
          <w:szCs w:val="32"/>
        </w:rPr>
        <w:t>主要功能模块</w:t>
      </w:r>
      <w:bookmarkEnd w:id="76"/>
      <w:bookmarkEnd w:id="77"/>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应急资源管理模块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在应急事故处置过程中，通过查询应急资源系统，可以及时快速地组织和调动各方应急资源。在建立集通信、信息、指挥和调度与一体的应急资源和资产数据库的基础上，实施对专业队伍、救援专家、储备物资、救援装备、通信保障和医疗救护等应急资源的动态管理。通过应急平台迅速调集救援资源进行有效的救援，自动记录事故的救援过程，根据有关评价指标，对救援过程和能力进行综合评估。</w:t>
      </w:r>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应急预案管理模块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应急预案管理子系统将传统基于文本的纸质预案经过数字化抽象，结合</w:t>
      </w:r>
      <w:r w:rsidRPr="00433F0A">
        <w:rPr>
          <w:rFonts w:asciiTheme="minorEastAsia" w:hAnsiTheme="minorEastAsia" w:hint="eastAsia"/>
          <w:bCs/>
          <w:sz w:val="28"/>
          <w:szCs w:val="28"/>
        </w:rPr>
        <w:lastRenderedPageBreak/>
        <w:t>事故后果模拟分析、GIS地理信息、相关应急救援等子系统，在重大危险源调查、数据录入的基础上，通过制定一类事故类型预案和具体危险源的个性预案，达到制定一类预案，解决同类事故救援的目的，实现事故救援预案的网上查询，指导性的共性预案和具体危险源的个性预案在内容上相互补充。</w:t>
      </w:r>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应急值守管理模块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应急值守管理子系统支持各种安全生产突发事件信息的接收和报送，对事件信息进行管理、信息整理、同一事件信息合并，以及向外界发布事故协调指挥过程和当前救援情况等信息。此外，应急值守子系统还包括日志管理、排班管理、交接班管理等值班管理功能。</w:t>
      </w:r>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综合</w:t>
      </w:r>
      <w:proofErr w:type="gramStart"/>
      <w:r w:rsidRPr="00331998">
        <w:rPr>
          <w:rFonts w:ascii="宋体" w:eastAsia="宋体" w:hAnsi="宋体" w:hint="eastAsia"/>
          <w:b/>
          <w:sz w:val="28"/>
          <w:szCs w:val="28"/>
        </w:rPr>
        <w:t>研</w:t>
      </w:r>
      <w:proofErr w:type="gramEnd"/>
      <w:r w:rsidRPr="00331998">
        <w:rPr>
          <w:rFonts w:ascii="宋体" w:eastAsia="宋体" w:hAnsi="宋体" w:hint="eastAsia"/>
          <w:b/>
          <w:sz w:val="28"/>
          <w:szCs w:val="28"/>
        </w:rPr>
        <w:t>判模块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本模块实现对事故现场周边情况综合</w:t>
      </w:r>
      <w:proofErr w:type="gramStart"/>
      <w:r w:rsidRPr="00433F0A">
        <w:rPr>
          <w:rFonts w:asciiTheme="minorEastAsia" w:hAnsiTheme="minorEastAsia" w:hint="eastAsia"/>
          <w:bCs/>
          <w:sz w:val="28"/>
          <w:szCs w:val="28"/>
        </w:rPr>
        <w:t>研</w:t>
      </w:r>
      <w:proofErr w:type="gramEnd"/>
      <w:r w:rsidRPr="00433F0A">
        <w:rPr>
          <w:rFonts w:asciiTheme="minorEastAsia" w:hAnsiTheme="minorEastAsia" w:hint="eastAsia"/>
          <w:bCs/>
          <w:sz w:val="28"/>
          <w:szCs w:val="28"/>
        </w:rPr>
        <w:t>判，结合GIS地图信息和现场视频、监测信息了解现场周边的重大危险源，防止</w:t>
      </w:r>
      <w:proofErr w:type="gramStart"/>
      <w:r w:rsidRPr="00433F0A">
        <w:rPr>
          <w:rFonts w:asciiTheme="minorEastAsia" w:hAnsiTheme="minorEastAsia" w:hint="eastAsia"/>
          <w:bCs/>
          <w:sz w:val="28"/>
          <w:szCs w:val="28"/>
        </w:rPr>
        <w:t>次生事故</w:t>
      </w:r>
      <w:proofErr w:type="gramEnd"/>
      <w:r w:rsidRPr="00433F0A">
        <w:rPr>
          <w:rFonts w:asciiTheme="minorEastAsia" w:hAnsiTheme="minorEastAsia" w:hint="eastAsia"/>
          <w:bCs/>
          <w:sz w:val="28"/>
          <w:szCs w:val="28"/>
        </w:rPr>
        <w:t>发生。</w:t>
      </w:r>
    </w:p>
    <w:p w:rsidR="00AD1AFD" w:rsidRPr="00B04860" w:rsidRDefault="00AD1AFD" w:rsidP="00AD1AFD">
      <w:pPr>
        <w:ind w:left="619"/>
        <w:jc w:val="center"/>
        <w:rPr>
          <w:rFonts w:ascii="宋体" w:eastAsia="宋体" w:hAnsi="宋体" w:cs="宋体"/>
          <w:kern w:val="0"/>
          <w:szCs w:val="21"/>
        </w:rPr>
      </w:pPr>
      <w:r w:rsidRPr="00B04860">
        <w:rPr>
          <w:rFonts w:ascii="宋体" w:eastAsia="宋体" w:hAnsi="宋体" w:cs="宋体"/>
          <w:noProof/>
          <w:kern w:val="0"/>
          <w:szCs w:val="21"/>
        </w:rPr>
        <w:drawing>
          <wp:inline distT="0" distB="0" distL="0" distR="0">
            <wp:extent cx="3228975" cy="2638425"/>
            <wp:effectExtent l="0" t="0" r="9525" b="9525"/>
            <wp:docPr id="56" name="图片 21" descr="wps_clip_image-1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ps_clip_image-1322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228975" cy="2638425"/>
                    </a:xfrm>
                    <a:prstGeom prst="rect">
                      <a:avLst/>
                    </a:prstGeom>
                    <a:noFill/>
                    <a:ln>
                      <a:noFill/>
                    </a:ln>
                  </pic:spPr>
                </pic:pic>
              </a:graphicData>
            </a:graphic>
          </wp:inline>
        </w:drawing>
      </w:r>
    </w:p>
    <w:p w:rsidR="00AD1AFD" w:rsidRPr="00B04860" w:rsidRDefault="00AD1AFD" w:rsidP="00AD1AFD">
      <w:pPr>
        <w:ind w:left="619"/>
        <w:jc w:val="center"/>
        <w:rPr>
          <w:rFonts w:ascii="宋体" w:eastAsia="宋体" w:hAnsi="宋体"/>
          <w:b/>
        </w:rPr>
      </w:pPr>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应急智能方案模块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根据有关安全生产应急预案，利用对安全生产事故的</w:t>
      </w:r>
      <w:proofErr w:type="gramStart"/>
      <w:r w:rsidRPr="00433F0A">
        <w:rPr>
          <w:rFonts w:asciiTheme="minorEastAsia" w:hAnsiTheme="minorEastAsia" w:hint="eastAsia"/>
          <w:bCs/>
          <w:sz w:val="28"/>
          <w:szCs w:val="28"/>
        </w:rPr>
        <w:t>研</w:t>
      </w:r>
      <w:proofErr w:type="gramEnd"/>
      <w:r w:rsidRPr="00433F0A">
        <w:rPr>
          <w:rFonts w:asciiTheme="minorEastAsia" w:hAnsiTheme="minorEastAsia" w:hint="eastAsia"/>
          <w:bCs/>
          <w:sz w:val="28"/>
          <w:szCs w:val="28"/>
        </w:rPr>
        <w:t>判结果，结合应急组织体系、工作流程和应急保障力量，通过对有关法律法规、政策、安全</w:t>
      </w:r>
      <w:r w:rsidRPr="00433F0A">
        <w:rPr>
          <w:rFonts w:asciiTheme="minorEastAsia" w:hAnsiTheme="minorEastAsia" w:hint="eastAsia"/>
          <w:bCs/>
          <w:sz w:val="28"/>
          <w:szCs w:val="28"/>
        </w:rPr>
        <w:lastRenderedPageBreak/>
        <w:t>技术要求以及处理类似事故的安全等进行智能检索和分析，并咨询专家意见，提供应对突发安全生产事故的指导流程和辅助决策方案。根据应急过程不同阶段处置效果的反馈，实现对辅助决策方案的动态调整和优化。</w:t>
      </w:r>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应急指挥调度模块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应急指挥协调子系统不同于其他业务处室的计算机系统，也不同于省局的指挥中心应用系统。它主要用于安监局对各地市和相关救援联动部门救援力量进行指挥调度，组织指挥多种救援力量、跨地区合成作战，指挥协调相关联动单位处理警情。它具有较强的集成性和较好的规范性和指导性，为下级单位提供通用性的基础信息平台。</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系统提供无线调度系统接入接口。</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系统可通过和110、119、120、122和其它水电煤气等联动的单位的数据接口和有无线语音通讯手段，与联动单位实时的信息共享和救援指挥的协同配合作战。</w:t>
      </w:r>
    </w:p>
    <w:p w:rsidR="00AD1AFD" w:rsidRPr="00331998" w:rsidRDefault="00AD1AFD" w:rsidP="006E3897">
      <w:pPr>
        <w:numPr>
          <w:ilvl w:val="0"/>
          <w:numId w:val="83"/>
        </w:numPr>
        <w:snapToGrid w:val="0"/>
        <w:spacing w:line="360" w:lineRule="auto"/>
        <w:ind w:left="709"/>
        <w:rPr>
          <w:rFonts w:ascii="宋体" w:eastAsia="宋体" w:hAnsi="宋体"/>
          <w:b/>
          <w:sz w:val="28"/>
          <w:szCs w:val="28"/>
        </w:rPr>
      </w:pPr>
      <w:r w:rsidRPr="00331998">
        <w:rPr>
          <w:rFonts w:ascii="宋体" w:eastAsia="宋体" w:hAnsi="宋体" w:hint="eastAsia"/>
          <w:b/>
          <w:sz w:val="28"/>
          <w:szCs w:val="28"/>
        </w:rPr>
        <w:t>应急总结评估模块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对事故发生原因、处理过程、应急预案、应急资源调度记录、事故处置结果等一系列信息进行综合汇总，专家进行总结评估。并最终形成总体评估报告，总结成功经验、失败教训、建议意见，为成功实战提供有价值的信息。对于评估结果，能够进行查询。</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bCs/>
          <w:sz w:val="28"/>
          <w:szCs w:val="28"/>
        </w:rPr>
        <w:t>同时将安全事故信息、责任人和负责人在旗平台上对安监局、旗政府和企业提供查询窗口。企业或安监局可以通过系统查询某个岗位人员是否在其它企业存在过事故的主要责任。</w:t>
      </w:r>
    </w:p>
    <w:p w:rsidR="00AD1AFD" w:rsidRPr="00433F0A" w:rsidRDefault="00AD1AFD" w:rsidP="00433F0A">
      <w:pPr>
        <w:spacing w:line="360" w:lineRule="auto"/>
        <w:ind w:firstLineChars="200" w:firstLine="560"/>
        <w:rPr>
          <w:rFonts w:asciiTheme="minorEastAsia" w:hAnsiTheme="minorEastAsia"/>
          <w:bCs/>
          <w:sz w:val="28"/>
          <w:szCs w:val="28"/>
        </w:rPr>
      </w:pPr>
    </w:p>
    <w:p w:rsidR="00AD1AFD" w:rsidRPr="00203261" w:rsidRDefault="00AD1AFD" w:rsidP="00AD1AFD">
      <w:pPr>
        <w:pStyle w:val="aa"/>
        <w:numPr>
          <w:ilvl w:val="0"/>
          <w:numId w:val="7"/>
        </w:numPr>
        <w:ind w:left="426" w:firstLineChars="0"/>
        <w:outlineLvl w:val="1"/>
        <w:rPr>
          <w:sz w:val="44"/>
          <w:szCs w:val="44"/>
        </w:rPr>
      </w:pPr>
      <w:bookmarkStart w:id="78" w:name="_Toc417926983"/>
      <w:bookmarkStart w:id="79" w:name="_Toc417937907"/>
      <w:r w:rsidRPr="002B3EB9">
        <w:rPr>
          <w:rFonts w:hint="eastAsia"/>
          <w:sz w:val="44"/>
          <w:szCs w:val="44"/>
        </w:rPr>
        <w:lastRenderedPageBreak/>
        <w:t>隐患排查</w:t>
      </w:r>
      <w:r>
        <w:rPr>
          <w:rFonts w:hint="eastAsia"/>
          <w:sz w:val="44"/>
          <w:szCs w:val="44"/>
        </w:rPr>
        <w:t>与应急治理信息</w:t>
      </w:r>
      <w:r w:rsidRPr="002B3EB9">
        <w:rPr>
          <w:rFonts w:hint="eastAsia"/>
          <w:sz w:val="44"/>
          <w:szCs w:val="44"/>
        </w:rPr>
        <w:t>管理</w:t>
      </w:r>
      <w:r>
        <w:rPr>
          <w:rFonts w:hint="eastAsia"/>
          <w:sz w:val="44"/>
          <w:szCs w:val="44"/>
        </w:rPr>
        <w:t>系统</w:t>
      </w:r>
      <w:bookmarkEnd w:id="78"/>
      <w:bookmarkEnd w:id="79"/>
    </w:p>
    <w:p w:rsidR="00AD1AFD" w:rsidRPr="00203261" w:rsidRDefault="00AD1AFD" w:rsidP="006E3897">
      <w:pPr>
        <w:pStyle w:val="3"/>
        <w:numPr>
          <w:ilvl w:val="0"/>
          <w:numId w:val="82"/>
        </w:numPr>
        <w:rPr>
          <w:szCs w:val="32"/>
        </w:rPr>
      </w:pPr>
      <w:bookmarkStart w:id="80" w:name="_Toc417926984"/>
      <w:bookmarkStart w:id="81" w:name="_Toc417937908"/>
      <w:r w:rsidRPr="00203261">
        <w:rPr>
          <w:rFonts w:hint="eastAsia"/>
          <w:szCs w:val="32"/>
        </w:rPr>
        <w:t>功能概述</w:t>
      </w:r>
      <w:bookmarkEnd w:id="80"/>
      <w:bookmarkEnd w:id="81"/>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通过系统的建立，可以</w:t>
      </w:r>
      <w:proofErr w:type="gramStart"/>
      <w:r w:rsidRPr="00433F0A">
        <w:rPr>
          <w:rFonts w:asciiTheme="minorEastAsia" w:hAnsiTheme="minorEastAsia" w:hint="eastAsia"/>
          <w:bCs/>
          <w:sz w:val="28"/>
          <w:szCs w:val="28"/>
        </w:rPr>
        <w:t>明确安</w:t>
      </w:r>
      <w:proofErr w:type="gramEnd"/>
      <w:r w:rsidRPr="00433F0A">
        <w:rPr>
          <w:rFonts w:asciiTheme="minorEastAsia" w:hAnsiTheme="minorEastAsia" w:hint="eastAsia"/>
          <w:bCs/>
          <w:sz w:val="28"/>
          <w:szCs w:val="28"/>
        </w:rPr>
        <w:t>监部门的职责和定位，增强安监部门监管手段，提高了监管效率；可以落实企业责任制，充分调动企业积极性，促使企业由被动接受监管变为主动排查治理隐患，主动加强安全生产，从而减少因安全生产隐患造成的事故和灾难。</w:t>
      </w:r>
    </w:p>
    <w:p w:rsidR="00AD1AFD" w:rsidRPr="00203261" w:rsidRDefault="00AD1AFD" w:rsidP="006E3897">
      <w:pPr>
        <w:pStyle w:val="3"/>
        <w:numPr>
          <w:ilvl w:val="0"/>
          <w:numId w:val="82"/>
        </w:numPr>
        <w:rPr>
          <w:szCs w:val="32"/>
        </w:rPr>
      </w:pPr>
      <w:bookmarkStart w:id="82" w:name="_Toc417926985"/>
      <w:bookmarkStart w:id="83" w:name="_Toc417937909"/>
      <w:r w:rsidRPr="00203261">
        <w:rPr>
          <w:rFonts w:hint="eastAsia"/>
          <w:szCs w:val="32"/>
        </w:rPr>
        <w:t>系统结构图</w:t>
      </w:r>
      <w:bookmarkEnd w:id="82"/>
      <w:bookmarkEnd w:id="83"/>
    </w:p>
    <w:p w:rsidR="00AD1AFD" w:rsidRPr="00B04860" w:rsidRDefault="00AD1AFD" w:rsidP="00AD1AFD">
      <w:pPr>
        <w:ind w:firstLine="619"/>
        <w:jc w:val="center"/>
        <w:rPr>
          <w:rFonts w:ascii="宋体" w:eastAsia="宋体" w:hAnsi="宋体"/>
        </w:rPr>
      </w:pPr>
      <w:r>
        <w:object w:dxaOrig="6046" w:dyaOrig="44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220.5pt" o:ole="">
            <v:imagedata r:id="rId22" o:title=""/>
          </v:shape>
          <o:OLEObject Type="Embed" ProgID="Visio.Drawing.15" ShapeID="_x0000_i1025" DrawAspect="Content" ObjectID="_1491738958" r:id="rId23"/>
        </w:object>
      </w:r>
    </w:p>
    <w:p w:rsidR="00AD1AFD" w:rsidRPr="00203261" w:rsidRDefault="00AD1AFD" w:rsidP="006E3897">
      <w:pPr>
        <w:pStyle w:val="3"/>
        <w:numPr>
          <w:ilvl w:val="0"/>
          <w:numId w:val="82"/>
        </w:numPr>
        <w:rPr>
          <w:szCs w:val="32"/>
        </w:rPr>
      </w:pPr>
      <w:bookmarkStart w:id="84" w:name="_Toc417926986"/>
      <w:bookmarkStart w:id="85" w:name="_Toc417937910"/>
      <w:r w:rsidRPr="00203261">
        <w:rPr>
          <w:rFonts w:hint="eastAsia"/>
          <w:szCs w:val="32"/>
        </w:rPr>
        <w:t>主要功能模块</w:t>
      </w:r>
      <w:bookmarkEnd w:id="84"/>
      <w:bookmarkEnd w:id="85"/>
    </w:p>
    <w:p w:rsidR="00AD1AFD" w:rsidRPr="00203261" w:rsidRDefault="00AD1AFD" w:rsidP="006E3897">
      <w:pPr>
        <w:numPr>
          <w:ilvl w:val="0"/>
          <w:numId w:val="81"/>
        </w:numPr>
        <w:snapToGrid w:val="0"/>
        <w:spacing w:line="360" w:lineRule="auto"/>
        <w:ind w:left="1083"/>
        <w:jc w:val="left"/>
        <w:rPr>
          <w:rFonts w:ascii="宋体" w:eastAsia="宋体" w:hAnsi="宋体"/>
          <w:b/>
          <w:sz w:val="28"/>
          <w:szCs w:val="28"/>
        </w:rPr>
      </w:pPr>
      <w:r w:rsidRPr="00203261">
        <w:rPr>
          <w:rFonts w:ascii="宋体" w:eastAsia="宋体" w:hAnsi="宋体" w:hint="eastAsia"/>
          <w:b/>
          <w:sz w:val="28"/>
          <w:szCs w:val="28"/>
        </w:rPr>
        <w:t>隐患排查治理体系模块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本模块可以建立横向到边、纵向到底的全市事故隐患排查治理体系，落实各级相关部门的监管责任和企业的主体责任。</w:t>
      </w:r>
    </w:p>
    <w:p w:rsidR="00AD1AFD" w:rsidRPr="00B04860" w:rsidRDefault="00AD1AFD" w:rsidP="00AD1AFD">
      <w:pPr>
        <w:ind w:firstLineChars="67" w:firstLine="141"/>
        <w:rPr>
          <w:rFonts w:ascii="宋体" w:eastAsia="宋体" w:hAnsi="宋体" w:cs="宋体"/>
          <w:kern w:val="0"/>
          <w:szCs w:val="21"/>
        </w:rPr>
      </w:pPr>
      <w:r w:rsidRPr="00B04860">
        <w:rPr>
          <w:rFonts w:ascii="宋体" w:eastAsia="宋体" w:hAnsi="宋体" w:cs="宋体"/>
          <w:noProof/>
          <w:kern w:val="0"/>
          <w:szCs w:val="21"/>
        </w:rPr>
        <w:lastRenderedPageBreak/>
        <w:drawing>
          <wp:inline distT="0" distB="0" distL="0" distR="0">
            <wp:extent cx="6090462" cy="3133725"/>
            <wp:effectExtent l="19050" t="0" r="5538" b="0"/>
            <wp:docPr id="57" name="图片 5" descr="wps_clip_image-2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ps_clip_image-27396"/>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90462" cy="3133725"/>
                    </a:xfrm>
                    <a:prstGeom prst="rect">
                      <a:avLst/>
                    </a:prstGeom>
                    <a:noFill/>
                    <a:ln>
                      <a:noFill/>
                    </a:ln>
                  </pic:spPr>
                </pic:pic>
              </a:graphicData>
            </a:graphic>
          </wp:inline>
        </w:drawing>
      </w:r>
    </w:p>
    <w:p w:rsidR="00AD1AFD" w:rsidRPr="00203261" w:rsidRDefault="00AD1AFD" w:rsidP="006E3897">
      <w:pPr>
        <w:numPr>
          <w:ilvl w:val="0"/>
          <w:numId w:val="81"/>
        </w:numPr>
        <w:snapToGrid w:val="0"/>
        <w:spacing w:line="360" w:lineRule="auto"/>
        <w:ind w:left="1083"/>
        <w:jc w:val="left"/>
        <w:rPr>
          <w:rFonts w:ascii="宋体" w:eastAsia="宋体" w:hAnsi="宋体"/>
          <w:b/>
          <w:sz w:val="28"/>
          <w:szCs w:val="28"/>
        </w:rPr>
      </w:pPr>
      <w:r w:rsidRPr="00203261">
        <w:rPr>
          <w:rFonts w:ascii="宋体" w:eastAsia="宋体" w:hAnsi="宋体" w:hint="eastAsia"/>
          <w:b/>
          <w:sz w:val="28"/>
          <w:szCs w:val="28"/>
        </w:rPr>
        <w:t>企业</w:t>
      </w:r>
      <w:r>
        <w:rPr>
          <w:rFonts w:ascii="宋体" w:eastAsia="宋体" w:hAnsi="宋体" w:hint="eastAsia"/>
          <w:b/>
          <w:sz w:val="28"/>
          <w:szCs w:val="28"/>
        </w:rPr>
        <w:t>安全</w:t>
      </w:r>
      <w:r w:rsidRPr="00203261">
        <w:rPr>
          <w:rFonts w:ascii="宋体" w:eastAsia="宋体" w:hAnsi="宋体" w:hint="eastAsia"/>
          <w:b/>
          <w:sz w:val="28"/>
          <w:szCs w:val="28"/>
        </w:rPr>
        <w:t>隐患排查模块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本模块能够满足盟、旗、苏木（街道）、安监部门进行分级事故隐患排查，以及企业自查自报等相关工作的需要，能够覆盖全市安监部门和各行业企业的隐患排查自查自报工作需要，同时也能满足市局各个处室和局领导及时掌握各个区县隐患排查治理工作情况和企业自查自报情况的日常统计分析等相关工作需要。</w:t>
      </w:r>
    </w:p>
    <w:p w:rsidR="00AD1AFD" w:rsidRPr="00203261" w:rsidRDefault="00AD1AFD" w:rsidP="006E3897">
      <w:pPr>
        <w:numPr>
          <w:ilvl w:val="0"/>
          <w:numId w:val="81"/>
        </w:numPr>
        <w:snapToGrid w:val="0"/>
        <w:spacing w:line="360" w:lineRule="auto"/>
        <w:ind w:left="1083"/>
        <w:jc w:val="left"/>
        <w:rPr>
          <w:rFonts w:ascii="宋体" w:eastAsia="宋体" w:hAnsi="宋体"/>
          <w:b/>
          <w:sz w:val="28"/>
          <w:szCs w:val="28"/>
        </w:rPr>
      </w:pPr>
      <w:r w:rsidRPr="00203261">
        <w:rPr>
          <w:rFonts w:ascii="宋体" w:eastAsia="宋体" w:hAnsi="宋体" w:hint="eastAsia"/>
          <w:b/>
          <w:sz w:val="28"/>
          <w:szCs w:val="28"/>
        </w:rPr>
        <w:t>企业</w:t>
      </w:r>
      <w:r>
        <w:rPr>
          <w:rFonts w:ascii="宋体" w:eastAsia="宋体" w:hAnsi="宋体" w:hint="eastAsia"/>
          <w:b/>
          <w:sz w:val="28"/>
          <w:szCs w:val="28"/>
        </w:rPr>
        <w:t>安全</w:t>
      </w:r>
      <w:r w:rsidRPr="00203261">
        <w:rPr>
          <w:rFonts w:ascii="宋体" w:eastAsia="宋体" w:hAnsi="宋体" w:hint="eastAsia"/>
          <w:b/>
          <w:sz w:val="28"/>
          <w:szCs w:val="28"/>
        </w:rPr>
        <w:t>隐患治理模块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生产安全隐患治理模块提供对隐患按照上报、整改与复查的闭环管理，在流程中对“整改措施、责任、时限、和预案”进行严格控制管理，管理人员可以在平台中即时查询隐患的发现和治理情况，组织人员对发现的问题进行复查；系统可以输出符合国家安监系统要求的隐患报告单和统计报表，帮助企业实现对隐患排查治理的相关要求。</w:t>
      </w:r>
    </w:p>
    <w:p w:rsidR="00AD1AFD" w:rsidRPr="00203261" w:rsidRDefault="00AD1AFD" w:rsidP="006E3897">
      <w:pPr>
        <w:numPr>
          <w:ilvl w:val="0"/>
          <w:numId w:val="81"/>
        </w:numPr>
        <w:snapToGrid w:val="0"/>
        <w:spacing w:line="360" w:lineRule="auto"/>
        <w:ind w:left="1083"/>
        <w:jc w:val="left"/>
        <w:rPr>
          <w:rFonts w:ascii="宋体" w:eastAsia="宋体" w:hAnsi="宋体"/>
          <w:b/>
          <w:sz w:val="28"/>
          <w:szCs w:val="28"/>
        </w:rPr>
      </w:pPr>
      <w:r>
        <w:rPr>
          <w:rFonts w:ascii="宋体" w:eastAsia="宋体" w:hAnsi="宋体" w:hint="eastAsia"/>
          <w:b/>
          <w:sz w:val="28"/>
          <w:szCs w:val="28"/>
        </w:rPr>
        <w:t>安全</w:t>
      </w:r>
      <w:r w:rsidRPr="00203261">
        <w:rPr>
          <w:rFonts w:ascii="宋体" w:eastAsia="宋体" w:hAnsi="宋体" w:hint="eastAsia"/>
          <w:b/>
          <w:sz w:val="28"/>
          <w:szCs w:val="28"/>
        </w:rPr>
        <w:t>隐患排查监管模块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生产安全隐患监管主要实现对企业上报的生产安全隐患、政府执法人员执法检查发现的隐患、群众举报的隐患进行全方位、全过程的监督管理，督</w:t>
      </w:r>
      <w:r w:rsidRPr="00433F0A">
        <w:rPr>
          <w:rFonts w:asciiTheme="minorEastAsia" w:hAnsiTheme="minorEastAsia" w:hint="eastAsia"/>
          <w:bCs/>
          <w:sz w:val="28"/>
          <w:szCs w:val="28"/>
        </w:rPr>
        <w:lastRenderedPageBreak/>
        <w:t>促隐患治理方案的制定和整改结果的验收</w:t>
      </w:r>
      <w:r w:rsidR="00433F0A">
        <w:rPr>
          <w:rFonts w:asciiTheme="minorEastAsia" w:hAnsiTheme="minorEastAsia" w:hint="eastAsia"/>
          <w:bCs/>
          <w:sz w:val="28"/>
          <w:szCs w:val="28"/>
        </w:rPr>
        <w:t>,</w:t>
      </w:r>
      <w:r w:rsidRPr="00433F0A">
        <w:rPr>
          <w:rFonts w:asciiTheme="minorEastAsia" w:hAnsiTheme="minorEastAsia" w:hint="eastAsia"/>
          <w:bCs/>
          <w:sz w:val="28"/>
          <w:szCs w:val="28"/>
        </w:rPr>
        <w:t>最大程度消失已发现的一般或重大事故隐患。</w:t>
      </w:r>
    </w:p>
    <w:p w:rsidR="00AD1AFD" w:rsidRPr="00203261" w:rsidRDefault="00AD1AFD" w:rsidP="006E3897">
      <w:pPr>
        <w:numPr>
          <w:ilvl w:val="0"/>
          <w:numId w:val="81"/>
        </w:numPr>
        <w:snapToGrid w:val="0"/>
        <w:spacing w:line="360" w:lineRule="auto"/>
        <w:ind w:left="1083"/>
        <w:jc w:val="left"/>
        <w:rPr>
          <w:rFonts w:ascii="宋体" w:eastAsia="宋体" w:hAnsi="宋体"/>
          <w:b/>
          <w:sz w:val="28"/>
          <w:szCs w:val="28"/>
        </w:rPr>
      </w:pPr>
      <w:r w:rsidRPr="00203261">
        <w:rPr>
          <w:rFonts w:ascii="宋体" w:eastAsia="宋体" w:hAnsi="宋体" w:hint="eastAsia"/>
          <w:b/>
          <w:sz w:val="28"/>
          <w:szCs w:val="28"/>
        </w:rPr>
        <w:t>隐患排查统计分析模块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通过本模块，可以对采集、上报、已处理、正在处理等各项事故隐患信息，按照</w:t>
      </w:r>
      <w:proofErr w:type="gramStart"/>
      <w:r w:rsidRPr="00433F0A">
        <w:rPr>
          <w:rFonts w:asciiTheme="minorEastAsia" w:hAnsiTheme="minorEastAsia" w:hint="eastAsia"/>
          <w:bCs/>
          <w:sz w:val="28"/>
          <w:szCs w:val="28"/>
        </w:rPr>
        <w:t>危化品</w:t>
      </w:r>
      <w:proofErr w:type="gramEnd"/>
      <w:r w:rsidRPr="00433F0A">
        <w:rPr>
          <w:rFonts w:asciiTheme="minorEastAsia" w:hAnsiTheme="minorEastAsia" w:hint="eastAsia"/>
          <w:bCs/>
          <w:sz w:val="28"/>
          <w:szCs w:val="28"/>
        </w:rPr>
        <w:t>、非煤矿山、工贸企业、综合监管行业不同的行业和领域，对信息进行自动统计分析。主要包括：隐患上报情况统计、各区县隐患排查情况季度统计、各部门隐患排查情况季度统计、隐患治理情况统计、隐患排查质量统计。</w:t>
      </w:r>
    </w:p>
    <w:p w:rsidR="00AD1AFD" w:rsidRPr="00203261" w:rsidRDefault="00AD1AFD" w:rsidP="006E3897">
      <w:pPr>
        <w:numPr>
          <w:ilvl w:val="0"/>
          <w:numId w:val="81"/>
        </w:numPr>
        <w:snapToGrid w:val="0"/>
        <w:spacing w:line="360" w:lineRule="auto"/>
        <w:ind w:left="1083"/>
        <w:jc w:val="left"/>
        <w:rPr>
          <w:rFonts w:ascii="宋体" w:eastAsia="宋体" w:hAnsi="宋体"/>
          <w:b/>
          <w:sz w:val="28"/>
          <w:szCs w:val="28"/>
        </w:rPr>
      </w:pPr>
      <w:r w:rsidRPr="00203261">
        <w:rPr>
          <w:rFonts w:ascii="宋体" w:eastAsia="宋体" w:hAnsi="宋体" w:hint="eastAsia"/>
          <w:b/>
          <w:sz w:val="28"/>
          <w:szCs w:val="28"/>
        </w:rPr>
        <w:t>隐患举报受理与管理模块</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本模块可以方便社会公众通过手机、网站方式快速举报身边的安全隐患，实现全市的安全隐患举报分级受理、分类管理、动态跟踪，对各级安监部门受理确认的重大事故隐患，可以奖励举报人（如给举报人手机话费充值等奖励方式），提高全社会对安全生产工作的监督作用和意识；举报人可随时查看到所举报隐患的受理和处理状态，提高举报人的参与积极性。</w:t>
      </w:r>
    </w:p>
    <w:p w:rsidR="00AD1AFD" w:rsidRPr="00BB2B61" w:rsidRDefault="00AD1AFD" w:rsidP="00AD1AFD">
      <w:pPr>
        <w:pStyle w:val="aa"/>
        <w:numPr>
          <w:ilvl w:val="0"/>
          <w:numId w:val="7"/>
        </w:numPr>
        <w:ind w:left="426" w:firstLineChars="0"/>
        <w:outlineLvl w:val="1"/>
        <w:rPr>
          <w:sz w:val="44"/>
          <w:szCs w:val="44"/>
        </w:rPr>
      </w:pPr>
      <w:bookmarkStart w:id="86" w:name="_Toc417926987"/>
      <w:bookmarkStart w:id="87" w:name="_Toc417937911"/>
      <w:proofErr w:type="gramStart"/>
      <w:r w:rsidRPr="00BB2B61">
        <w:rPr>
          <w:sz w:val="44"/>
          <w:szCs w:val="44"/>
        </w:rPr>
        <w:t>化工八</w:t>
      </w:r>
      <w:proofErr w:type="gramEnd"/>
      <w:r w:rsidRPr="00BB2B61">
        <w:rPr>
          <w:sz w:val="44"/>
          <w:szCs w:val="44"/>
        </w:rPr>
        <w:t>大作业票证管理</w:t>
      </w:r>
      <w:r>
        <w:rPr>
          <w:sz w:val="44"/>
          <w:szCs w:val="44"/>
        </w:rPr>
        <w:t>系统</w:t>
      </w:r>
      <w:bookmarkEnd w:id="86"/>
      <w:bookmarkEnd w:id="87"/>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八大作业票证管理是指在工程中进行作业的书面依据。包括作业票编号、作业任务、作业顺序、发令人、受令人、作业人、监护人、作业时间等内容。</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bCs/>
          <w:sz w:val="28"/>
          <w:szCs w:val="28"/>
        </w:rPr>
        <w:t>生产经营化工企业的八大作业票证管理主要是对企业所有的作业票证进行有效管理。系统</w:t>
      </w:r>
      <w:proofErr w:type="gramStart"/>
      <w:r w:rsidRPr="00433F0A">
        <w:rPr>
          <w:rFonts w:asciiTheme="minorEastAsia" w:hAnsiTheme="minorEastAsia"/>
          <w:bCs/>
          <w:sz w:val="28"/>
          <w:szCs w:val="28"/>
        </w:rPr>
        <w:t>内置八</w:t>
      </w:r>
      <w:proofErr w:type="gramEnd"/>
      <w:r w:rsidRPr="00433F0A">
        <w:rPr>
          <w:rFonts w:asciiTheme="minorEastAsia" w:hAnsiTheme="minorEastAsia"/>
          <w:bCs/>
          <w:sz w:val="28"/>
          <w:szCs w:val="28"/>
        </w:rPr>
        <w:t>大作业票证模板，企业根据需要可以自行</w:t>
      </w:r>
      <w:proofErr w:type="gramStart"/>
      <w:r w:rsidRPr="00433F0A">
        <w:rPr>
          <w:rFonts w:asciiTheme="minorEastAsia" w:hAnsiTheme="minorEastAsia"/>
          <w:bCs/>
          <w:sz w:val="28"/>
          <w:szCs w:val="28"/>
        </w:rPr>
        <w:t>修定</w:t>
      </w:r>
      <w:proofErr w:type="gramEnd"/>
      <w:r w:rsidRPr="00433F0A">
        <w:rPr>
          <w:rFonts w:asciiTheme="minorEastAsia" w:hAnsiTheme="minorEastAsia"/>
          <w:bCs/>
          <w:sz w:val="28"/>
          <w:szCs w:val="28"/>
        </w:rPr>
        <w:t>作业票证的安全措施具体内容。但所有八大作业需要在系统内</w:t>
      </w:r>
      <w:proofErr w:type="gramStart"/>
      <w:r w:rsidRPr="00433F0A">
        <w:rPr>
          <w:rFonts w:asciiTheme="minorEastAsia" w:hAnsiTheme="minorEastAsia"/>
          <w:bCs/>
          <w:sz w:val="28"/>
          <w:szCs w:val="28"/>
        </w:rPr>
        <w:t>打印做</w:t>
      </w:r>
      <w:proofErr w:type="gramEnd"/>
      <w:r w:rsidRPr="00433F0A">
        <w:rPr>
          <w:rFonts w:asciiTheme="minorEastAsia" w:hAnsiTheme="minorEastAsia"/>
          <w:bCs/>
          <w:sz w:val="28"/>
          <w:szCs w:val="28"/>
        </w:rPr>
        <w:t>业票证后方可动工。面要作业时需填写作业票证的基本内容如：</w:t>
      </w:r>
      <w:r w:rsidRPr="00433F0A">
        <w:rPr>
          <w:rFonts w:asciiTheme="minorEastAsia" w:hAnsiTheme="minorEastAsia" w:hint="eastAsia"/>
          <w:bCs/>
          <w:sz w:val="28"/>
          <w:szCs w:val="28"/>
        </w:rPr>
        <w:t>盲板</w:t>
      </w:r>
      <w:proofErr w:type="gramStart"/>
      <w:r w:rsidRPr="00433F0A">
        <w:rPr>
          <w:rFonts w:asciiTheme="minorEastAsia" w:hAnsiTheme="minorEastAsia" w:hint="eastAsia"/>
          <w:bCs/>
          <w:sz w:val="28"/>
          <w:szCs w:val="28"/>
        </w:rPr>
        <w:t>抽堵安全</w:t>
      </w:r>
      <w:proofErr w:type="gramEnd"/>
      <w:r w:rsidRPr="00433F0A">
        <w:rPr>
          <w:rFonts w:asciiTheme="minorEastAsia" w:hAnsiTheme="minorEastAsia" w:hint="eastAsia"/>
          <w:bCs/>
          <w:sz w:val="28"/>
          <w:szCs w:val="28"/>
        </w:rPr>
        <w:t>作业的设备管道名称、介质、温度、压力、盲板材质、盲板规格、盲板编号、</w:t>
      </w:r>
      <w:proofErr w:type="gramStart"/>
      <w:r w:rsidRPr="00433F0A">
        <w:rPr>
          <w:rFonts w:asciiTheme="minorEastAsia" w:hAnsiTheme="minorEastAsia" w:hint="eastAsia"/>
          <w:bCs/>
          <w:sz w:val="28"/>
          <w:szCs w:val="28"/>
        </w:rPr>
        <w:t>堵实施</w:t>
      </w:r>
      <w:proofErr w:type="gramEnd"/>
      <w:r w:rsidRPr="00433F0A">
        <w:rPr>
          <w:rFonts w:asciiTheme="minorEastAsia" w:hAnsiTheme="minorEastAsia" w:hint="eastAsia"/>
          <w:bCs/>
          <w:sz w:val="28"/>
          <w:szCs w:val="28"/>
        </w:rPr>
        <w:lastRenderedPageBreak/>
        <w:t>时间、</w:t>
      </w:r>
      <w:proofErr w:type="gramStart"/>
      <w:r w:rsidRPr="00433F0A">
        <w:rPr>
          <w:rFonts w:asciiTheme="minorEastAsia" w:hAnsiTheme="minorEastAsia" w:hint="eastAsia"/>
          <w:bCs/>
          <w:sz w:val="28"/>
          <w:szCs w:val="28"/>
        </w:rPr>
        <w:t>抽实施</w:t>
      </w:r>
      <w:proofErr w:type="gramEnd"/>
      <w:r w:rsidRPr="00433F0A">
        <w:rPr>
          <w:rFonts w:asciiTheme="minorEastAsia" w:hAnsiTheme="minorEastAsia" w:hint="eastAsia"/>
          <w:bCs/>
          <w:sz w:val="28"/>
          <w:szCs w:val="28"/>
        </w:rPr>
        <w:t>时间等基本信息。其余需要人工</w:t>
      </w:r>
      <w:proofErr w:type="gramStart"/>
      <w:r w:rsidRPr="00433F0A">
        <w:rPr>
          <w:rFonts w:asciiTheme="minorEastAsia" w:hAnsiTheme="minorEastAsia" w:hint="eastAsia"/>
          <w:bCs/>
          <w:sz w:val="28"/>
          <w:szCs w:val="28"/>
        </w:rPr>
        <w:t>签字部</w:t>
      </w:r>
      <w:proofErr w:type="gramEnd"/>
      <w:r w:rsidRPr="00433F0A">
        <w:rPr>
          <w:rFonts w:asciiTheme="minorEastAsia" w:hAnsiTheme="minorEastAsia" w:hint="eastAsia"/>
          <w:bCs/>
          <w:sz w:val="28"/>
          <w:szCs w:val="28"/>
        </w:rPr>
        <w:t>份则打印之后与现有流程相同</w:t>
      </w:r>
      <w:r w:rsidRPr="00433F0A">
        <w:rPr>
          <w:rFonts w:asciiTheme="minorEastAsia" w:hAnsiTheme="minorEastAsia"/>
          <w:bCs/>
          <w:sz w:val="28"/>
          <w:szCs w:val="28"/>
        </w:rPr>
        <w:t>，完成后需要点击</w:t>
      </w:r>
      <w:r w:rsidRPr="00433F0A">
        <w:rPr>
          <w:rFonts w:asciiTheme="minorEastAsia" w:hAnsiTheme="minorEastAsia" w:hint="eastAsia"/>
          <w:bCs/>
          <w:sz w:val="28"/>
          <w:szCs w:val="28"/>
        </w:rPr>
        <w:t>【</w:t>
      </w:r>
      <w:r w:rsidRPr="00433F0A">
        <w:rPr>
          <w:rFonts w:asciiTheme="minorEastAsia" w:hAnsiTheme="minorEastAsia"/>
          <w:bCs/>
          <w:sz w:val="28"/>
          <w:szCs w:val="28"/>
        </w:rPr>
        <w:t>完结</w:t>
      </w:r>
      <w:r w:rsidRPr="00433F0A">
        <w:rPr>
          <w:rFonts w:asciiTheme="minorEastAsia" w:hAnsiTheme="minorEastAsia" w:hint="eastAsia"/>
          <w:bCs/>
          <w:sz w:val="28"/>
          <w:szCs w:val="28"/>
        </w:rPr>
        <w:t>】</w:t>
      </w:r>
      <w:r w:rsidRPr="00433F0A">
        <w:rPr>
          <w:rFonts w:asciiTheme="minorEastAsia" w:hAnsiTheme="minorEastAsia"/>
          <w:bCs/>
          <w:sz w:val="28"/>
          <w:szCs w:val="28"/>
        </w:rPr>
        <w:t>按钮并扫描或拍照作业票证作为附件上</w:t>
      </w:r>
      <w:proofErr w:type="gramStart"/>
      <w:r w:rsidRPr="00433F0A">
        <w:rPr>
          <w:rFonts w:asciiTheme="minorEastAsia" w:hAnsiTheme="minorEastAsia"/>
          <w:bCs/>
          <w:sz w:val="28"/>
          <w:szCs w:val="28"/>
        </w:rPr>
        <w:t>传到旗安监</w:t>
      </w:r>
      <w:proofErr w:type="gramEnd"/>
      <w:r w:rsidRPr="00433F0A">
        <w:rPr>
          <w:rFonts w:asciiTheme="minorEastAsia" w:hAnsiTheme="minorEastAsia"/>
          <w:bCs/>
          <w:sz w:val="28"/>
          <w:szCs w:val="28"/>
        </w:rPr>
        <w:t>局平台备录，</w:t>
      </w:r>
      <w:proofErr w:type="gramStart"/>
      <w:r w:rsidRPr="00433F0A">
        <w:rPr>
          <w:rFonts w:asciiTheme="minorEastAsia" w:hAnsiTheme="minorEastAsia"/>
          <w:bCs/>
          <w:sz w:val="28"/>
          <w:szCs w:val="28"/>
        </w:rPr>
        <w:t>供安监</w:t>
      </w:r>
      <w:proofErr w:type="gramEnd"/>
      <w:r w:rsidRPr="00433F0A">
        <w:rPr>
          <w:rFonts w:asciiTheme="minorEastAsia" w:hAnsiTheme="minorEastAsia"/>
          <w:bCs/>
          <w:sz w:val="28"/>
          <w:szCs w:val="28"/>
        </w:rPr>
        <w:t>局用户查看。</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bCs/>
          <w:sz w:val="28"/>
          <w:szCs w:val="28"/>
        </w:rPr>
        <w:t>目前化工企业主要的</w:t>
      </w:r>
      <w:proofErr w:type="gramStart"/>
      <w:r w:rsidRPr="00433F0A">
        <w:rPr>
          <w:rFonts w:asciiTheme="minorEastAsia" w:hAnsiTheme="minorEastAsia"/>
          <w:bCs/>
          <w:sz w:val="28"/>
          <w:szCs w:val="28"/>
        </w:rPr>
        <w:t>的</w:t>
      </w:r>
      <w:proofErr w:type="gramEnd"/>
      <w:r w:rsidRPr="00433F0A">
        <w:rPr>
          <w:rFonts w:asciiTheme="minorEastAsia" w:hAnsiTheme="minorEastAsia"/>
          <w:bCs/>
          <w:sz w:val="28"/>
          <w:szCs w:val="28"/>
        </w:rPr>
        <w:t>八大作业是：</w:t>
      </w:r>
    </w:p>
    <w:p w:rsidR="00AD1AFD" w:rsidRPr="00E85E11"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E85E11">
        <w:rPr>
          <w:rFonts w:ascii="Arial" w:hAnsi="Arial" w:cs="Arial"/>
          <w:kern w:val="0"/>
          <w:sz w:val="28"/>
          <w:szCs w:val="28"/>
        </w:rPr>
        <w:t>生产区域动火作业</w:t>
      </w:r>
    </w:p>
    <w:p w:rsidR="00AD1AFD" w:rsidRPr="00E85E11"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E85E11">
        <w:rPr>
          <w:rFonts w:ascii="Arial" w:hAnsi="Arial" w:cs="Arial"/>
          <w:kern w:val="0"/>
          <w:sz w:val="28"/>
          <w:szCs w:val="28"/>
        </w:rPr>
        <w:t>生产区域受限空间作业</w:t>
      </w:r>
    </w:p>
    <w:p w:rsidR="00AD1AFD" w:rsidRPr="005E4428"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5E4428">
        <w:rPr>
          <w:rFonts w:ascii="Arial" w:hAnsi="Arial" w:cs="Arial"/>
          <w:kern w:val="0"/>
          <w:sz w:val="28"/>
          <w:szCs w:val="28"/>
        </w:rPr>
        <w:t>生产区域</w:t>
      </w:r>
      <w:proofErr w:type="gramStart"/>
      <w:r w:rsidRPr="005E4428">
        <w:rPr>
          <w:rFonts w:ascii="Arial" w:hAnsi="Arial" w:cs="Arial"/>
          <w:kern w:val="0"/>
          <w:sz w:val="28"/>
          <w:szCs w:val="28"/>
        </w:rPr>
        <w:t>盲板抽堵作业</w:t>
      </w:r>
      <w:proofErr w:type="gramEnd"/>
    </w:p>
    <w:p w:rsidR="00AD1AFD" w:rsidRPr="005E4428"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5E4428">
        <w:rPr>
          <w:rFonts w:ascii="Arial" w:hAnsi="Arial" w:cs="Arial"/>
          <w:kern w:val="0"/>
          <w:sz w:val="28"/>
          <w:szCs w:val="28"/>
        </w:rPr>
        <w:t>生产区域高处作业</w:t>
      </w:r>
    </w:p>
    <w:p w:rsidR="00AD1AFD" w:rsidRPr="005E4428"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5E4428">
        <w:rPr>
          <w:rFonts w:ascii="Arial" w:hAnsi="Arial" w:cs="Arial"/>
          <w:kern w:val="0"/>
          <w:sz w:val="28"/>
          <w:szCs w:val="28"/>
        </w:rPr>
        <w:t>生产区域吊装作业</w:t>
      </w:r>
    </w:p>
    <w:p w:rsidR="00AD1AFD" w:rsidRPr="005E4428"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5E4428">
        <w:rPr>
          <w:rFonts w:ascii="Arial" w:hAnsi="Arial" w:cs="Arial"/>
          <w:kern w:val="0"/>
          <w:sz w:val="28"/>
          <w:szCs w:val="28"/>
        </w:rPr>
        <w:t>生产区域断路作业</w:t>
      </w:r>
    </w:p>
    <w:p w:rsidR="00AD1AFD" w:rsidRPr="005E4428"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5E4428">
        <w:rPr>
          <w:rFonts w:ascii="Arial" w:hAnsi="Arial" w:cs="Arial"/>
          <w:kern w:val="0"/>
          <w:sz w:val="28"/>
          <w:szCs w:val="28"/>
        </w:rPr>
        <w:t>生产区域动土作业</w:t>
      </w:r>
    </w:p>
    <w:p w:rsidR="00AD1AFD" w:rsidRDefault="00AD1AFD" w:rsidP="006E3897">
      <w:pPr>
        <w:pStyle w:val="aa"/>
        <w:widowControl/>
        <w:numPr>
          <w:ilvl w:val="0"/>
          <w:numId w:val="18"/>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rFonts w:ascii="Arial" w:hAnsi="Arial" w:cs="Arial"/>
          <w:kern w:val="0"/>
          <w:sz w:val="28"/>
          <w:szCs w:val="28"/>
        </w:rPr>
      </w:pPr>
      <w:r w:rsidRPr="005E4428">
        <w:rPr>
          <w:rFonts w:ascii="Arial" w:hAnsi="Arial" w:cs="Arial"/>
          <w:kern w:val="0"/>
          <w:sz w:val="28"/>
          <w:szCs w:val="28"/>
        </w:rPr>
        <w:t>生产区域设备检修作业</w:t>
      </w:r>
    </w:p>
    <w:p w:rsidR="00AD1AFD" w:rsidRDefault="00AD1AFD" w:rsidP="00433F0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center"/>
        <w:rPr>
          <w:rFonts w:ascii="Arial" w:hAnsi="Arial" w:cs="Arial"/>
          <w:kern w:val="0"/>
          <w:sz w:val="28"/>
          <w:szCs w:val="28"/>
        </w:rPr>
      </w:pPr>
      <w:r>
        <w:rPr>
          <w:noProof/>
        </w:rPr>
        <w:drawing>
          <wp:inline distT="0" distB="0" distL="0" distR="0">
            <wp:extent cx="6246600" cy="3505200"/>
            <wp:effectExtent l="19050" t="0" r="1800" b="0"/>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6246600" cy="3505200"/>
                    </a:xfrm>
                    <a:prstGeom prst="rect">
                      <a:avLst/>
                    </a:prstGeom>
                  </pic:spPr>
                </pic:pic>
              </a:graphicData>
            </a:graphic>
          </wp:inline>
        </w:drawing>
      </w:r>
    </w:p>
    <w:p w:rsidR="00AD1AFD" w:rsidRPr="00C27CED" w:rsidRDefault="00AD1AFD" w:rsidP="00433F0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center"/>
        <w:rPr>
          <w:rFonts w:ascii="Arial" w:hAnsi="Arial" w:cs="Arial"/>
          <w:kern w:val="0"/>
          <w:sz w:val="28"/>
          <w:szCs w:val="28"/>
        </w:rPr>
      </w:pPr>
      <w:r>
        <w:rPr>
          <w:noProof/>
        </w:rPr>
        <w:lastRenderedPageBreak/>
        <w:drawing>
          <wp:inline distT="0" distB="0" distL="0" distR="0">
            <wp:extent cx="6153150" cy="3343275"/>
            <wp:effectExtent l="19050" t="0" r="0" b="0"/>
            <wp:docPr id="5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155212" cy="3344395"/>
                    </a:xfrm>
                    <a:prstGeom prst="rect">
                      <a:avLst/>
                    </a:prstGeom>
                  </pic:spPr>
                </pic:pic>
              </a:graphicData>
            </a:graphic>
          </wp:inline>
        </w:drawing>
      </w:r>
    </w:p>
    <w:p w:rsidR="00AD1AFD" w:rsidRDefault="00AD1AFD" w:rsidP="00AD1AFD">
      <w:pPr>
        <w:ind w:firstLineChars="202" w:firstLine="566"/>
        <w:rPr>
          <w:bCs/>
          <w:sz w:val="28"/>
          <w:szCs w:val="28"/>
        </w:rPr>
      </w:pPr>
    </w:p>
    <w:p w:rsidR="00AD1AFD" w:rsidRPr="00BB2B61" w:rsidRDefault="00AD1AFD" w:rsidP="00AD1AFD">
      <w:pPr>
        <w:pStyle w:val="aa"/>
        <w:numPr>
          <w:ilvl w:val="0"/>
          <w:numId w:val="7"/>
        </w:numPr>
        <w:ind w:left="426" w:firstLineChars="0"/>
        <w:outlineLvl w:val="1"/>
        <w:rPr>
          <w:sz w:val="44"/>
          <w:szCs w:val="44"/>
        </w:rPr>
      </w:pPr>
      <w:bookmarkStart w:id="88" w:name="_Toc417926988"/>
      <w:bookmarkStart w:id="89" w:name="_Toc417937912"/>
      <w:r w:rsidRPr="00BB2B61">
        <w:rPr>
          <w:sz w:val="44"/>
          <w:szCs w:val="44"/>
        </w:rPr>
        <w:t>生产经营企业安全级别评定管理</w:t>
      </w:r>
      <w:bookmarkEnd w:id="88"/>
      <w:bookmarkEnd w:id="89"/>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根据企业上日常安全隐患排查情况、专家检查情况、应急预案落实情况，依据化工生产企业安全条件实际，分为好（A）、一</w:t>
      </w:r>
      <w:r w:rsidR="00433F0A">
        <w:rPr>
          <w:rFonts w:asciiTheme="minorEastAsia" w:hAnsiTheme="minorEastAsia" w:hint="eastAsia"/>
          <w:bCs/>
          <w:sz w:val="28"/>
          <w:szCs w:val="28"/>
        </w:rPr>
        <w:t>般</w:t>
      </w:r>
      <w:r w:rsidRPr="00433F0A">
        <w:rPr>
          <w:rFonts w:asciiTheme="minorEastAsia" w:hAnsiTheme="minorEastAsia" w:hint="eastAsia"/>
          <w:bCs/>
          <w:sz w:val="28"/>
          <w:szCs w:val="28"/>
        </w:rPr>
        <w:t>（B）、差（C）三个级别。根据各级别安全生产的状况采取不同和安全监管措施。</w:t>
      </w:r>
      <w:r w:rsidRPr="00433F0A">
        <w:rPr>
          <w:rFonts w:asciiTheme="minorEastAsia" w:hAnsiTheme="minorEastAsia"/>
          <w:bCs/>
          <w:sz w:val="28"/>
          <w:szCs w:val="28"/>
        </w:rPr>
        <w:t>安全级别评定依据：</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依法取得危险化学品安全生产许可证，并按有关规定按时延期。企业涉及新建、改建、扩建工程项目的安全设施与主体工程同时设计、同时施工、同时投入生产和使用，以及按规定办理设立、设计审查、试生产备案和竣工验收。设计要满足相关法律、法规、标准的要求。</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企业从原料到产品的生产工艺过程可实现全程自动化控制。企业涉及危险化工工艺自动化控制系统、重点监管危险化学品的生产储存装置自动化控制系统和重大危险源自动化监控系统符合国家相关要求。</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企业已建立和落实安全生产责任制、安全生产规章制度和操作规程、作业规程并对从业人员培训到位。重点是现场岗位员工对本岗位职责、</w:t>
      </w:r>
      <w:r w:rsidRPr="00F23F47">
        <w:rPr>
          <w:rFonts w:hint="eastAsia"/>
          <w:bCs/>
          <w:sz w:val="28"/>
          <w:szCs w:val="28"/>
        </w:rPr>
        <w:lastRenderedPageBreak/>
        <w:t>操作规程、危险有害因素及应急处置措施的应知应会情况。现场检查时采取抽查方式，按照员工人数在</w:t>
      </w:r>
      <w:r w:rsidRPr="00F23F47">
        <w:rPr>
          <w:rFonts w:hint="eastAsia"/>
          <w:bCs/>
          <w:sz w:val="28"/>
          <w:szCs w:val="28"/>
        </w:rPr>
        <w:t>1000</w:t>
      </w:r>
      <w:r w:rsidRPr="00F23F47">
        <w:rPr>
          <w:rFonts w:hint="eastAsia"/>
          <w:bCs/>
          <w:sz w:val="28"/>
          <w:szCs w:val="28"/>
        </w:rPr>
        <w:t>人以上抽查</w:t>
      </w:r>
      <w:r w:rsidRPr="00F23F47">
        <w:rPr>
          <w:rFonts w:hint="eastAsia"/>
          <w:bCs/>
          <w:sz w:val="28"/>
          <w:szCs w:val="28"/>
        </w:rPr>
        <w:t>5%</w:t>
      </w:r>
      <w:r w:rsidRPr="00F23F47">
        <w:rPr>
          <w:rFonts w:hint="eastAsia"/>
          <w:bCs/>
          <w:sz w:val="28"/>
          <w:szCs w:val="28"/>
        </w:rPr>
        <w:t>、</w:t>
      </w:r>
      <w:r w:rsidRPr="00F23F47">
        <w:rPr>
          <w:rFonts w:hint="eastAsia"/>
          <w:bCs/>
          <w:sz w:val="28"/>
          <w:szCs w:val="28"/>
        </w:rPr>
        <w:t>500</w:t>
      </w:r>
      <w:r w:rsidRPr="00F23F47">
        <w:rPr>
          <w:rFonts w:hint="eastAsia"/>
          <w:bCs/>
          <w:sz w:val="28"/>
          <w:szCs w:val="28"/>
        </w:rPr>
        <w:t>至</w:t>
      </w:r>
      <w:r w:rsidRPr="00F23F47">
        <w:rPr>
          <w:rFonts w:hint="eastAsia"/>
          <w:bCs/>
          <w:sz w:val="28"/>
          <w:szCs w:val="28"/>
        </w:rPr>
        <w:t>1000</w:t>
      </w:r>
      <w:r w:rsidRPr="00F23F47">
        <w:rPr>
          <w:rFonts w:hint="eastAsia"/>
          <w:bCs/>
          <w:sz w:val="28"/>
          <w:szCs w:val="28"/>
        </w:rPr>
        <w:t>人抽查</w:t>
      </w:r>
      <w:r w:rsidRPr="00F23F47">
        <w:rPr>
          <w:rFonts w:hint="eastAsia"/>
          <w:bCs/>
          <w:sz w:val="28"/>
          <w:szCs w:val="28"/>
        </w:rPr>
        <w:t>10%</w:t>
      </w:r>
      <w:r w:rsidRPr="00F23F47">
        <w:rPr>
          <w:rFonts w:hint="eastAsia"/>
          <w:bCs/>
          <w:sz w:val="28"/>
          <w:szCs w:val="28"/>
        </w:rPr>
        <w:t>、</w:t>
      </w:r>
      <w:r w:rsidRPr="00F23F47">
        <w:rPr>
          <w:rFonts w:hint="eastAsia"/>
          <w:bCs/>
          <w:sz w:val="28"/>
          <w:szCs w:val="28"/>
        </w:rPr>
        <w:t>100</w:t>
      </w:r>
      <w:r w:rsidRPr="00F23F47">
        <w:rPr>
          <w:rFonts w:hint="eastAsia"/>
          <w:bCs/>
          <w:sz w:val="28"/>
          <w:szCs w:val="28"/>
        </w:rPr>
        <w:t>至</w:t>
      </w:r>
      <w:r w:rsidRPr="00F23F47">
        <w:rPr>
          <w:rFonts w:hint="eastAsia"/>
          <w:bCs/>
          <w:sz w:val="28"/>
          <w:szCs w:val="28"/>
        </w:rPr>
        <w:t>500</w:t>
      </w:r>
      <w:r w:rsidRPr="00F23F47">
        <w:rPr>
          <w:rFonts w:hint="eastAsia"/>
          <w:bCs/>
          <w:sz w:val="28"/>
          <w:szCs w:val="28"/>
        </w:rPr>
        <w:t>人抽查</w:t>
      </w:r>
      <w:r w:rsidRPr="00F23F47">
        <w:rPr>
          <w:rFonts w:hint="eastAsia"/>
          <w:bCs/>
          <w:sz w:val="28"/>
          <w:szCs w:val="28"/>
        </w:rPr>
        <w:t>20%</w:t>
      </w:r>
      <w:r w:rsidRPr="00F23F47">
        <w:rPr>
          <w:rFonts w:hint="eastAsia"/>
          <w:bCs/>
          <w:sz w:val="28"/>
          <w:szCs w:val="28"/>
        </w:rPr>
        <w:t>、</w:t>
      </w:r>
      <w:r w:rsidRPr="00F23F47">
        <w:rPr>
          <w:rFonts w:hint="eastAsia"/>
          <w:bCs/>
          <w:sz w:val="28"/>
          <w:szCs w:val="28"/>
        </w:rPr>
        <w:t>100</w:t>
      </w:r>
      <w:r w:rsidRPr="00F23F47">
        <w:rPr>
          <w:rFonts w:hint="eastAsia"/>
          <w:bCs/>
          <w:sz w:val="28"/>
          <w:szCs w:val="28"/>
        </w:rPr>
        <w:t>人以下抽查</w:t>
      </w:r>
      <w:r w:rsidRPr="00F23F47">
        <w:rPr>
          <w:rFonts w:hint="eastAsia"/>
          <w:bCs/>
          <w:sz w:val="28"/>
          <w:szCs w:val="28"/>
        </w:rPr>
        <w:t>50%</w:t>
      </w:r>
      <w:r w:rsidRPr="00F23F47">
        <w:rPr>
          <w:rFonts w:hint="eastAsia"/>
          <w:bCs/>
          <w:sz w:val="28"/>
          <w:szCs w:val="28"/>
        </w:rPr>
        <w:t>的比例进行。</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已设置安全生产管理机构并按规定配备专职安全生产管理人员。企业主要负责人、分管安全负责人和安全生产管理人员依法参加安全生产培训，并经考核合格，取得安全资格证书。企业分管安全负责人、分管生产负责人、分管技术负责人应当具有一定的化工专业知识或者相应的专业学历，专职安全生产管理人员应当具备国民教育化工化学类（或安全工程）中等职业教育以上学历或者化工化学类中级以上专业技术职称，或者具备危险物品安全</w:t>
      </w:r>
      <w:proofErr w:type="gramStart"/>
      <w:r w:rsidRPr="00F23F47">
        <w:rPr>
          <w:rFonts w:hint="eastAsia"/>
          <w:bCs/>
          <w:sz w:val="28"/>
          <w:szCs w:val="28"/>
        </w:rPr>
        <w:t>类注册</w:t>
      </w:r>
      <w:proofErr w:type="gramEnd"/>
      <w:r w:rsidRPr="00F23F47">
        <w:rPr>
          <w:rFonts w:hint="eastAsia"/>
          <w:bCs/>
          <w:sz w:val="28"/>
          <w:szCs w:val="28"/>
        </w:rPr>
        <w:t>安全工程师资格。</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企业对安全设备设施定期进行维护、保养、检测。在有较大危险因素的生产经营场所和有关设施、设备上，设置安全警示标志。</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企业为从业人员提供符合国家标准或者行业标准的劳动防护用品，并监督、教育从业人员按照使用规则正确佩戴和使用。</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企业按照国家规定提取和使用安全生产费用。</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对承担工程建设、检维修、维护保养的承包商进行严格管理。对承包商进行资质审查，选择具备相应资质、安全业绩好的企业作为承包商，对进入企业的承包商人员进行全员安全教育，向承包商进行作业现场安全交底，对承包商的安全作业规程、施工方案和应急预案进行审查，对承包商的作业过程进行全过程监督。承包商作业时执行与企业完全一致的安全作业标准。严格控制工程分包，严禁层层转包。</w:t>
      </w:r>
    </w:p>
    <w:p w:rsidR="00AD1AFD" w:rsidRPr="00F23F47"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lastRenderedPageBreak/>
        <w:t>企业按照《危险化学品企业事故隐患排查治理实施导则》组织开展各类隐患排查，制定隐患整改计划，及时排查治理事故隐患。</w:t>
      </w:r>
    </w:p>
    <w:p w:rsidR="00AD1AFD" w:rsidRDefault="00AD1AFD" w:rsidP="006E3897">
      <w:pPr>
        <w:pStyle w:val="aa"/>
        <w:widowControl/>
        <w:numPr>
          <w:ilvl w:val="3"/>
          <w:numId w:val="19"/>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left="993" w:firstLineChars="0"/>
        <w:jc w:val="left"/>
        <w:rPr>
          <w:bCs/>
          <w:sz w:val="28"/>
          <w:szCs w:val="28"/>
        </w:rPr>
      </w:pPr>
      <w:r w:rsidRPr="00F23F47">
        <w:rPr>
          <w:rFonts w:hint="eastAsia"/>
          <w:bCs/>
          <w:sz w:val="28"/>
          <w:szCs w:val="28"/>
        </w:rPr>
        <w:t>企业建立健全并认真执行危险作业管理制度。对动火、进入受限空间等八大危险作业票证管理符合国家标准</w:t>
      </w:r>
      <w:r w:rsidRPr="00F23F47">
        <w:rPr>
          <w:rFonts w:hint="eastAsia"/>
          <w:bCs/>
          <w:sz w:val="28"/>
          <w:szCs w:val="28"/>
        </w:rPr>
        <w:t>AQ/3021-3028</w:t>
      </w:r>
      <w:r w:rsidRPr="00F23F47">
        <w:rPr>
          <w:rFonts w:hint="eastAsia"/>
          <w:bCs/>
          <w:sz w:val="28"/>
          <w:szCs w:val="28"/>
        </w:rPr>
        <w:t>的相关要求。</w:t>
      </w:r>
    </w:p>
    <w:p w:rsidR="00AD1AFD" w:rsidRPr="00F23F47" w:rsidRDefault="00AD1AFD" w:rsidP="00AD1AFD">
      <w:pPr>
        <w:pStyle w:val="aa"/>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firstLine="0"/>
        <w:jc w:val="left"/>
        <w:rPr>
          <w:bCs/>
          <w:sz w:val="28"/>
          <w:szCs w:val="28"/>
        </w:rPr>
      </w:pPr>
      <w:r>
        <w:rPr>
          <w:noProof/>
        </w:rPr>
        <w:drawing>
          <wp:inline distT="0" distB="0" distL="0" distR="0">
            <wp:extent cx="5941060" cy="3383280"/>
            <wp:effectExtent l="0" t="0" r="2540" b="7620"/>
            <wp:docPr id="7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1060" cy="3383280"/>
                    </a:xfrm>
                    <a:prstGeom prst="rect">
                      <a:avLst/>
                    </a:prstGeom>
                  </pic:spPr>
                </pic:pic>
              </a:graphicData>
            </a:graphic>
          </wp:inline>
        </w:drawing>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安全状况为“好”的企业：该类企业</w:t>
      </w:r>
      <w:proofErr w:type="gramStart"/>
      <w:r w:rsidRPr="00433F0A">
        <w:rPr>
          <w:rFonts w:asciiTheme="minorEastAsia" w:hAnsiTheme="minorEastAsia" w:hint="eastAsia"/>
          <w:bCs/>
          <w:sz w:val="28"/>
          <w:szCs w:val="28"/>
        </w:rPr>
        <w:t>须能够</w:t>
      </w:r>
      <w:proofErr w:type="gramEnd"/>
      <w:r w:rsidRPr="00433F0A">
        <w:rPr>
          <w:rFonts w:asciiTheme="minorEastAsia" w:hAnsiTheme="minorEastAsia" w:hint="eastAsia"/>
          <w:bCs/>
          <w:sz w:val="28"/>
          <w:szCs w:val="28"/>
        </w:rPr>
        <w:t>完全满足以上条件，经现场抽查，岗位员工能够较好的回答相关询问内容。经过评估，该类企业安全生产条件较好，安全生产管理基础扎实，已建立完善的安全生产标准化管理体系，并在实际安全生产管理中切实运行，这类企业可被评定为“好”企业。</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安全状况为“一般”的企业：该类企业基本可以满足以上条件，但在现场抽查询问中存在个别人员对相关询问内容回答不准确的；安全设施未能全部按时维护、保养、检测的；安全警示标志不全或不符合相关要求的；已建立承包商管理、隐患排查、危险作业管理制度等各项安全管理规章制度，但存在执行不严、针对性不强、部分不符合国家相关要求等问题。经过评估，</w:t>
      </w:r>
      <w:r w:rsidRPr="00433F0A">
        <w:rPr>
          <w:rFonts w:asciiTheme="minorEastAsia" w:hAnsiTheme="minorEastAsia" w:hint="eastAsia"/>
          <w:bCs/>
          <w:sz w:val="28"/>
          <w:szCs w:val="28"/>
        </w:rPr>
        <w:lastRenderedPageBreak/>
        <w:t>该类企业安全生产条件基本符合安全生产要求，安全生产管理基础一般，这类企业可被评定为“一般”企业。</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安全状况为“差”的企业：该类企业达不到以上条件的其中一项，或在现场抽查询问中有超过半数以上人员不能准确回答相关询问内容的。经过评估，该类企业安全生产条件不符合安全生产要求，安全生产管理水平低下，安全管理基础薄弱，该类企业可被评定为“差”企业。</w:t>
      </w:r>
    </w:p>
    <w:p w:rsidR="00AD1AFD" w:rsidRPr="00BB2B61" w:rsidRDefault="00AD1AFD" w:rsidP="00AD1AFD">
      <w:pPr>
        <w:pStyle w:val="aa"/>
        <w:numPr>
          <w:ilvl w:val="0"/>
          <w:numId w:val="7"/>
        </w:numPr>
        <w:ind w:left="426" w:firstLineChars="0"/>
        <w:outlineLvl w:val="1"/>
        <w:rPr>
          <w:sz w:val="44"/>
          <w:szCs w:val="44"/>
        </w:rPr>
      </w:pPr>
      <w:bookmarkStart w:id="90" w:name="_Toc417926989"/>
      <w:bookmarkStart w:id="91" w:name="_Toc417937913"/>
      <w:r w:rsidRPr="00BB2B61">
        <w:rPr>
          <w:rFonts w:hint="eastAsia"/>
          <w:sz w:val="44"/>
          <w:szCs w:val="44"/>
        </w:rPr>
        <w:t>安全教育与培训管理系统</w:t>
      </w:r>
      <w:bookmarkEnd w:id="90"/>
      <w:bookmarkEnd w:id="91"/>
    </w:p>
    <w:p w:rsidR="00AD1AFD" w:rsidRPr="00BB2B61" w:rsidRDefault="00AD1AFD" w:rsidP="006E3897">
      <w:pPr>
        <w:pStyle w:val="3"/>
        <w:numPr>
          <w:ilvl w:val="0"/>
          <w:numId w:val="86"/>
        </w:numPr>
        <w:rPr>
          <w:szCs w:val="32"/>
        </w:rPr>
      </w:pPr>
      <w:bookmarkStart w:id="92" w:name="_Toc417926990"/>
      <w:bookmarkStart w:id="93" w:name="_Toc417937914"/>
      <w:r w:rsidRPr="00BB2B61">
        <w:rPr>
          <w:rFonts w:hint="eastAsia"/>
          <w:szCs w:val="32"/>
        </w:rPr>
        <w:t>功能概述</w:t>
      </w:r>
      <w:bookmarkEnd w:id="92"/>
      <w:bookmarkEnd w:id="93"/>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系统主要提供对盟、旗各开发区安监分局、企业安全管理人员、安全培训机构开展安全生产培训和考核等工作进行信息化管理功能。</w:t>
      </w:r>
    </w:p>
    <w:p w:rsidR="00AD1AFD" w:rsidRPr="00BB2B61" w:rsidRDefault="00AD1AFD" w:rsidP="006E3897">
      <w:pPr>
        <w:pStyle w:val="3"/>
        <w:numPr>
          <w:ilvl w:val="0"/>
          <w:numId w:val="86"/>
        </w:numPr>
        <w:rPr>
          <w:szCs w:val="32"/>
        </w:rPr>
      </w:pPr>
      <w:bookmarkStart w:id="94" w:name="_Toc417926991"/>
      <w:bookmarkStart w:id="95" w:name="_Toc417937915"/>
      <w:r w:rsidRPr="00BB2B61">
        <w:rPr>
          <w:rFonts w:hint="eastAsia"/>
          <w:szCs w:val="32"/>
        </w:rPr>
        <w:t>系统结构图</w:t>
      </w:r>
      <w:bookmarkEnd w:id="94"/>
      <w:bookmarkEnd w:id="95"/>
    </w:p>
    <w:p w:rsidR="00AD1AFD" w:rsidRPr="00B04860" w:rsidRDefault="00AD1AFD" w:rsidP="00AD1AFD">
      <w:pPr>
        <w:ind w:firstLine="619"/>
        <w:jc w:val="center"/>
        <w:rPr>
          <w:rFonts w:ascii="宋体" w:eastAsia="宋体" w:hAnsi="宋体"/>
        </w:rPr>
      </w:pPr>
      <w:r w:rsidRPr="00B04860">
        <w:rPr>
          <w:rFonts w:ascii="宋体" w:eastAsia="宋体" w:hAnsi="宋体"/>
        </w:rPr>
        <w:object w:dxaOrig="9005" w:dyaOrig="6757">
          <v:shape id="_x0000_i1026" type="#_x0000_t75" style="width:332.25pt;height:249pt;mso-position-horizontal-relative:page;mso-position-vertical-relative:page" o:ole="">
            <v:imagedata r:id="rId28" o:title=""/>
          </v:shape>
          <o:OLEObject Type="Embed" ProgID="Visio.Drawing.11" ShapeID="_x0000_i1026" DrawAspect="Content" ObjectID="_1491738959" r:id="rId29"/>
        </w:object>
      </w:r>
    </w:p>
    <w:p w:rsidR="00AD1AFD" w:rsidRPr="00B04860" w:rsidRDefault="00AD1AFD" w:rsidP="00AD1AFD">
      <w:pPr>
        <w:ind w:firstLine="619"/>
        <w:rPr>
          <w:rFonts w:ascii="宋体" w:eastAsia="宋体" w:hAnsi="宋体"/>
        </w:rPr>
      </w:pPr>
    </w:p>
    <w:p w:rsidR="00AD1AFD" w:rsidRPr="00BB2B61" w:rsidRDefault="00AD1AFD" w:rsidP="006E3897">
      <w:pPr>
        <w:pStyle w:val="3"/>
        <w:numPr>
          <w:ilvl w:val="0"/>
          <w:numId w:val="86"/>
        </w:numPr>
        <w:rPr>
          <w:szCs w:val="32"/>
        </w:rPr>
      </w:pPr>
      <w:bookmarkStart w:id="96" w:name="_Toc417926992"/>
      <w:bookmarkStart w:id="97" w:name="_Toc417937916"/>
      <w:r w:rsidRPr="00BB2B61">
        <w:rPr>
          <w:rFonts w:hint="eastAsia"/>
          <w:szCs w:val="32"/>
        </w:rPr>
        <w:lastRenderedPageBreak/>
        <w:t>主要功能模块</w:t>
      </w:r>
      <w:bookmarkEnd w:id="96"/>
      <w:bookmarkEnd w:id="97"/>
    </w:p>
    <w:p w:rsidR="00AD1AFD" w:rsidRPr="00FC43DB" w:rsidRDefault="00AD1AFD" w:rsidP="00AD1AFD">
      <w:pPr>
        <w:rPr>
          <w:rFonts w:ascii="宋体" w:eastAsia="宋体" w:hAnsi="宋体"/>
          <w:b/>
          <w:sz w:val="28"/>
          <w:szCs w:val="28"/>
        </w:rPr>
      </w:pPr>
      <w:r w:rsidRPr="00FC43DB">
        <w:rPr>
          <w:rFonts w:ascii="宋体" w:eastAsia="宋体" w:hAnsi="宋体" w:hint="eastAsia"/>
          <w:b/>
          <w:sz w:val="28"/>
          <w:szCs w:val="28"/>
        </w:rPr>
        <w:t>（1）学员信息管理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学员管理模块是对参加培训员工的基本信息管理。学员按照所属部门划分为不同的培训小组。对于各类学员，系统赋予不同的权限，对各种培训资料的访问进行限制。学员管理模块的主要功能包括：</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学员信息维护</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系统提供学员信息的新增、修改、删除、查询界面，并将用户对学员信息的操作提交到相应的数据库中，查询模式包括：单条件查询和组合条件查询模式。</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学员授权管理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系统提供对学员访问学习内容等操作的授权管理。培训管理员可以通过学员授权管理模块授权某些学员一定的访问权限，也可以将以前授予的权限收回。</w:t>
      </w:r>
    </w:p>
    <w:p w:rsidR="00AD1AFD" w:rsidRPr="00FC43DB" w:rsidRDefault="00AD1AFD" w:rsidP="00AD1AFD">
      <w:pPr>
        <w:rPr>
          <w:rFonts w:ascii="宋体" w:eastAsia="宋体" w:hAnsi="宋体"/>
          <w:b/>
          <w:sz w:val="28"/>
          <w:szCs w:val="28"/>
        </w:rPr>
      </w:pPr>
      <w:r w:rsidRPr="00FC43DB">
        <w:rPr>
          <w:rFonts w:ascii="宋体" w:eastAsia="宋体" w:hAnsi="宋体" w:hint="eastAsia"/>
          <w:b/>
          <w:sz w:val="28"/>
          <w:szCs w:val="28"/>
        </w:rPr>
        <w:t>（2）模拟练习管理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模拟练习管理模块可以对各类模拟练习试题或学习内容（如安全生产法律法规、安全基础知识、应急救援、安全管理等）等模拟练习内容进行管理和维护。要求提供的功能主要包括：</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学习内容维护</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系统提供学习内容的新增、修改、删除、查询界面，并将用户对学习内容的操作提交到相应的数据库中，查询模式包括：单条件查询和组合条件查询模式。</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网上模拟练习</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系统提供用户在线进行模拟练习的功能。用户可以选择某个内容主题进</w:t>
      </w:r>
      <w:r w:rsidRPr="00433F0A">
        <w:rPr>
          <w:rFonts w:asciiTheme="minorEastAsia" w:hAnsiTheme="minorEastAsia" w:hint="eastAsia"/>
          <w:bCs/>
          <w:sz w:val="28"/>
          <w:szCs w:val="28"/>
        </w:rPr>
        <w:lastRenderedPageBreak/>
        <w:t>行相应科目的模拟学习。当模拟练习结束时，可以设置标签，以便下次登陆到系统时，继续从标签处继续模拟练习。</w:t>
      </w:r>
    </w:p>
    <w:p w:rsidR="00AD1AFD" w:rsidRPr="00FC43DB" w:rsidRDefault="00AD1AFD" w:rsidP="00AD1AFD">
      <w:pPr>
        <w:rPr>
          <w:rFonts w:ascii="宋体" w:eastAsia="宋体" w:hAnsi="宋体"/>
          <w:b/>
          <w:sz w:val="28"/>
          <w:szCs w:val="28"/>
        </w:rPr>
      </w:pPr>
      <w:r w:rsidRPr="00FC43DB">
        <w:rPr>
          <w:rFonts w:ascii="宋体" w:eastAsia="宋体" w:hAnsi="宋体" w:hint="eastAsia"/>
          <w:b/>
          <w:sz w:val="28"/>
          <w:szCs w:val="28"/>
        </w:rPr>
        <w:t>（3）考试题库管理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试题库管理模块是对试题库内容（要求支持单选题、多选题、判断题、填空题等题型输入）的管理和维护。试题库管理模块提供的功能主要包括：试题的新增、修改、删除、查询界面，将用户对试题库的操作提交到相应的数据库中。</w:t>
      </w:r>
    </w:p>
    <w:p w:rsidR="00AD1AFD" w:rsidRPr="00FC43DB" w:rsidRDefault="00AD1AFD" w:rsidP="00AD1AFD">
      <w:pPr>
        <w:rPr>
          <w:rFonts w:ascii="宋体" w:eastAsia="宋体" w:hAnsi="宋体"/>
          <w:b/>
          <w:sz w:val="28"/>
          <w:szCs w:val="28"/>
        </w:rPr>
      </w:pPr>
      <w:r w:rsidRPr="00FC43DB">
        <w:rPr>
          <w:rFonts w:ascii="宋体" w:eastAsia="宋体" w:hAnsi="宋体" w:hint="eastAsia"/>
          <w:b/>
          <w:sz w:val="28"/>
          <w:szCs w:val="28"/>
        </w:rPr>
        <w:t>（4）网上考试管理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考试管理模块主要为学员提供网上参加考试的技术手段，包括试卷生成、试卷发布、试卷批阅和成绩发布等功能。</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试卷生成</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系统支持根据考试题库随机生成、人工生成和修改现有试卷等方式来生成试卷。</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试卷发布</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试卷生成后，系统可以针对不同的培训小组发布试卷，并限定学员参加考试的时间。</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网上考试</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学员登陆系统之后，可以选择考试功能。考试开始后，系统显示试卷内容，然后，学员阅读试题，并输入解答内容。考试完成后，学员可以选择提交试卷，系统将解答内容保存，并更改学员的状态为已完成考试。</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试卷批阅</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学员完成考试并且提交解答内容之后，系统支持用户通过网上在线批阅试卷（要求实现单选题、多选题、判断题、填空题等题型的系统自动判卷功</w:t>
      </w:r>
      <w:r w:rsidRPr="00433F0A">
        <w:rPr>
          <w:rFonts w:asciiTheme="minorEastAsia" w:hAnsiTheme="minorEastAsia" w:hint="eastAsia"/>
          <w:bCs/>
          <w:sz w:val="28"/>
          <w:szCs w:val="28"/>
        </w:rPr>
        <w:lastRenderedPageBreak/>
        <w:t>能）。</w:t>
      </w:r>
    </w:p>
    <w:p w:rsidR="00AD1AFD" w:rsidRPr="00FC43DB" w:rsidRDefault="00AD1AFD" w:rsidP="00AD1AFD">
      <w:pPr>
        <w:rPr>
          <w:rFonts w:ascii="宋体" w:eastAsia="宋体" w:hAnsi="宋体"/>
          <w:b/>
          <w:sz w:val="28"/>
          <w:szCs w:val="28"/>
        </w:rPr>
      </w:pPr>
      <w:r w:rsidRPr="00FC43DB">
        <w:rPr>
          <w:rFonts w:ascii="宋体" w:eastAsia="宋体" w:hAnsi="宋体" w:hint="eastAsia"/>
          <w:b/>
          <w:sz w:val="28"/>
          <w:szCs w:val="28"/>
        </w:rPr>
        <w:t>（5）培训考核管理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培训考核管理模块主要是对学员的培训记录和考试成绩进行管理、维护。主要功能包括：</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培训记录管理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主要是记录参加安全知识培训状况，便于培训管理员掌握员工在应急救援知识培训方面的状况。</w:t>
      </w:r>
    </w:p>
    <w:p w:rsidR="00AD1AFD" w:rsidRPr="00B04860" w:rsidRDefault="00AD1AFD" w:rsidP="006E3897">
      <w:pPr>
        <w:numPr>
          <w:ilvl w:val="0"/>
          <w:numId w:val="85"/>
        </w:numPr>
        <w:tabs>
          <w:tab w:val="clear" w:pos="982"/>
          <w:tab w:val="left" w:pos="0"/>
        </w:tabs>
        <w:spacing w:line="360" w:lineRule="auto"/>
        <w:ind w:left="0" w:firstLine="532"/>
        <w:rPr>
          <w:rFonts w:ascii="宋体" w:eastAsia="宋体" w:hAnsi="宋体"/>
          <w:sz w:val="24"/>
        </w:rPr>
      </w:pPr>
      <w:r w:rsidRPr="00B04860">
        <w:rPr>
          <w:rFonts w:ascii="宋体" w:eastAsia="宋体" w:hAnsi="宋体" w:hint="eastAsia"/>
          <w:b/>
          <w:sz w:val="24"/>
        </w:rPr>
        <w:t>考试记录管理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培训管理员可以使用该模块对学员考试成绩进行管理，主要操作是考试成绩查询、统计。</w:t>
      </w:r>
    </w:p>
    <w:p w:rsidR="00AD1AFD" w:rsidRPr="00FC43DB" w:rsidRDefault="00AD1AFD" w:rsidP="00AD1AFD">
      <w:pPr>
        <w:rPr>
          <w:rFonts w:ascii="宋体" w:eastAsia="宋体" w:hAnsi="宋体"/>
          <w:b/>
          <w:sz w:val="28"/>
          <w:szCs w:val="28"/>
        </w:rPr>
      </w:pPr>
      <w:r w:rsidRPr="00FC43DB">
        <w:rPr>
          <w:rFonts w:ascii="宋体" w:eastAsia="宋体" w:hAnsi="宋体" w:hint="eastAsia"/>
          <w:b/>
          <w:sz w:val="28"/>
          <w:szCs w:val="28"/>
        </w:rPr>
        <w:t>（6）培训机构管理</w:t>
      </w:r>
    </w:p>
    <w:p w:rsidR="00AD1AFD" w:rsidRPr="00433F0A" w:rsidRDefault="00AD1AFD" w:rsidP="00433F0A">
      <w:pPr>
        <w:spacing w:line="360" w:lineRule="auto"/>
        <w:ind w:firstLineChars="200" w:firstLine="560"/>
        <w:rPr>
          <w:rFonts w:asciiTheme="minorEastAsia" w:hAnsiTheme="minorEastAsia"/>
          <w:bCs/>
          <w:sz w:val="28"/>
          <w:szCs w:val="28"/>
        </w:rPr>
      </w:pPr>
      <w:r w:rsidRPr="00433F0A">
        <w:rPr>
          <w:rFonts w:asciiTheme="minorEastAsia" w:hAnsiTheme="minorEastAsia" w:hint="eastAsia"/>
          <w:bCs/>
          <w:sz w:val="28"/>
          <w:szCs w:val="28"/>
        </w:rPr>
        <w:t>培训机构可通过系统在网上向上级主管部门提交资质申请、培训申请、考核申请、教师登记表，还可以通过网上题库组卷，在线发布培训班信息等功能。</w:t>
      </w:r>
    </w:p>
    <w:p w:rsidR="00AD1AFD" w:rsidRPr="001C1759" w:rsidRDefault="00AD1AFD" w:rsidP="00AD1AFD">
      <w:pPr>
        <w:pStyle w:val="aa"/>
        <w:numPr>
          <w:ilvl w:val="0"/>
          <w:numId w:val="7"/>
        </w:numPr>
        <w:ind w:left="426" w:firstLineChars="0"/>
        <w:outlineLvl w:val="1"/>
        <w:rPr>
          <w:sz w:val="44"/>
          <w:szCs w:val="44"/>
        </w:rPr>
      </w:pPr>
      <w:bookmarkStart w:id="98" w:name="_Toc417926993"/>
      <w:bookmarkStart w:id="99" w:name="_Toc417937917"/>
      <w:r w:rsidRPr="001C1759">
        <w:rPr>
          <w:rFonts w:hint="eastAsia"/>
          <w:sz w:val="44"/>
          <w:szCs w:val="44"/>
        </w:rPr>
        <w:t>企业</w:t>
      </w:r>
      <w:r>
        <w:rPr>
          <w:rFonts w:hint="eastAsia"/>
          <w:sz w:val="44"/>
          <w:szCs w:val="44"/>
        </w:rPr>
        <w:t>生产</w:t>
      </w:r>
      <w:r w:rsidRPr="001C1759">
        <w:rPr>
          <w:rFonts w:hint="eastAsia"/>
          <w:sz w:val="44"/>
          <w:szCs w:val="44"/>
        </w:rPr>
        <w:t>安全标准化管理系统</w:t>
      </w:r>
      <w:bookmarkEnd w:id="98"/>
      <w:bookmarkEnd w:id="99"/>
    </w:p>
    <w:p w:rsidR="00AD1AFD" w:rsidRPr="001C1759" w:rsidRDefault="00AD1AFD" w:rsidP="006E3897">
      <w:pPr>
        <w:pStyle w:val="3"/>
        <w:numPr>
          <w:ilvl w:val="0"/>
          <w:numId w:val="92"/>
        </w:numPr>
        <w:rPr>
          <w:szCs w:val="32"/>
        </w:rPr>
      </w:pPr>
      <w:bookmarkStart w:id="100" w:name="_Toc417926994"/>
      <w:bookmarkStart w:id="101" w:name="_Toc417937918"/>
      <w:r w:rsidRPr="001C1759">
        <w:rPr>
          <w:rFonts w:hint="eastAsia"/>
          <w:szCs w:val="32"/>
        </w:rPr>
        <w:t>功能概述</w:t>
      </w:r>
      <w:bookmarkEnd w:id="100"/>
      <w:bookmarkEnd w:id="101"/>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依据《国务院关于进一步加强企业安全生产工作的通知》（国发〔2010〕23号）的文件要求、《企业安全生产标准化基本规范》（AQT9006-2010）的标准要求和国家安全监管总局《关于进一步加强企业安全生产规范化建设 严格落实企业安全生产主体责任的指导意见》（安监总办〔2010〕139号）的具体工作要求，企业必须建立符合相关规定的安全生产标准化体系。</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为更好的落实相关法律法规的要求，从本质上提高公司的安全管理水平，</w:t>
      </w:r>
      <w:r w:rsidRPr="00B35844">
        <w:rPr>
          <w:rFonts w:asciiTheme="minorEastAsia" w:hAnsiTheme="minorEastAsia" w:hint="eastAsia"/>
          <w:bCs/>
          <w:sz w:val="28"/>
          <w:szCs w:val="28"/>
        </w:rPr>
        <w:lastRenderedPageBreak/>
        <w:t>公司领导十分重视和开展安全生产标准化工作,以隐患排查治理为基础，提高安全生产水平，减少事故发生，保障人身安全健康，保证生产经营活动的顺利进行。</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系统的建设将帮助企业在安全生产标准化工作中实现“策划、实施、检查、改进”动态循环的模式，依据方案，结合自身特点，建立并保持安全生产标准化系统；通过自我检查、自我纠正和自我完善，建立安全绩效持续改进的安全生产长效机制。</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安监部门通过对企业安全生产标准化运行情况、达标情况进行监管、统计，使企业在日常生产过程中严格执行安全生产标准化，规范企业安全生产。</w:t>
      </w:r>
    </w:p>
    <w:p w:rsidR="00AD1AFD" w:rsidRPr="001C1759" w:rsidRDefault="00AD1AFD" w:rsidP="006E3897">
      <w:pPr>
        <w:pStyle w:val="3"/>
        <w:numPr>
          <w:ilvl w:val="0"/>
          <w:numId w:val="92"/>
        </w:numPr>
        <w:rPr>
          <w:szCs w:val="32"/>
        </w:rPr>
      </w:pPr>
      <w:bookmarkStart w:id="102" w:name="_Toc417926995"/>
      <w:bookmarkStart w:id="103" w:name="_Toc417937919"/>
      <w:r w:rsidRPr="001C1759">
        <w:rPr>
          <w:rFonts w:hint="eastAsia"/>
          <w:szCs w:val="32"/>
        </w:rPr>
        <w:t>系统结构图</w:t>
      </w:r>
      <w:bookmarkEnd w:id="102"/>
      <w:bookmarkEnd w:id="103"/>
    </w:p>
    <w:p w:rsidR="00AD1AFD" w:rsidRPr="00B04860" w:rsidRDefault="00AD1AFD" w:rsidP="00AD1AFD">
      <w:pPr>
        <w:ind w:firstLine="619"/>
        <w:jc w:val="center"/>
        <w:rPr>
          <w:rFonts w:ascii="宋体" w:eastAsia="宋体" w:hAnsi="宋体"/>
        </w:rPr>
      </w:pPr>
      <w:r w:rsidRPr="00B04860">
        <w:rPr>
          <w:rFonts w:ascii="宋体" w:eastAsia="宋体" w:hAnsi="宋体"/>
          <w:noProof/>
        </w:rPr>
        <w:drawing>
          <wp:inline distT="0" distB="0" distL="0" distR="0">
            <wp:extent cx="3886200" cy="2962275"/>
            <wp:effectExtent l="0" t="0" r="0" b="9525"/>
            <wp:docPr id="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Rot="1"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886200" cy="2962275"/>
                    </a:xfrm>
                    <a:prstGeom prst="rect">
                      <a:avLst/>
                    </a:prstGeom>
                    <a:noFill/>
                    <a:ln>
                      <a:noFill/>
                    </a:ln>
                  </pic:spPr>
                </pic:pic>
              </a:graphicData>
            </a:graphic>
          </wp:inline>
        </w:drawing>
      </w:r>
    </w:p>
    <w:p w:rsidR="00AD1AFD" w:rsidRPr="001C1759" w:rsidRDefault="00AD1AFD" w:rsidP="006E3897">
      <w:pPr>
        <w:pStyle w:val="3"/>
        <w:numPr>
          <w:ilvl w:val="0"/>
          <w:numId w:val="92"/>
        </w:numPr>
        <w:rPr>
          <w:szCs w:val="32"/>
        </w:rPr>
      </w:pPr>
      <w:bookmarkStart w:id="104" w:name="_Toc417926996"/>
      <w:bookmarkStart w:id="105" w:name="_Toc417937920"/>
      <w:r w:rsidRPr="001C1759">
        <w:rPr>
          <w:rFonts w:hint="eastAsia"/>
          <w:szCs w:val="32"/>
        </w:rPr>
        <w:t>主要功能模块</w:t>
      </w:r>
      <w:bookmarkEnd w:id="104"/>
      <w:bookmarkEnd w:id="105"/>
    </w:p>
    <w:p w:rsidR="00AD1AFD" w:rsidRPr="001C1759" w:rsidRDefault="00AD1AFD" w:rsidP="006E3897">
      <w:pPr>
        <w:numPr>
          <w:ilvl w:val="0"/>
          <w:numId w:val="88"/>
        </w:numPr>
        <w:snapToGrid w:val="0"/>
        <w:spacing w:line="360" w:lineRule="auto"/>
        <w:ind w:left="851"/>
        <w:jc w:val="left"/>
        <w:rPr>
          <w:rFonts w:ascii="宋体" w:eastAsia="宋体" w:hAnsi="宋体"/>
          <w:b/>
          <w:sz w:val="28"/>
          <w:szCs w:val="28"/>
        </w:rPr>
      </w:pPr>
      <w:r w:rsidRPr="001C1759">
        <w:rPr>
          <w:rFonts w:ascii="宋体" w:eastAsia="宋体" w:hAnsi="宋体" w:hint="eastAsia"/>
          <w:b/>
          <w:sz w:val="28"/>
          <w:szCs w:val="28"/>
        </w:rPr>
        <w:t>企业填报信息管理模块</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本模块依据国家相关规范和要求，实现企业达标的相关安全生产信息的</w:t>
      </w:r>
      <w:r w:rsidRPr="00B35844">
        <w:rPr>
          <w:rFonts w:asciiTheme="minorEastAsia" w:hAnsiTheme="minorEastAsia" w:hint="eastAsia"/>
          <w:bCs/>
          <w:sz w:val="28"/>
          <w:szCs w:val="28"/>
        </w:rPr>
        <w:lastRenderedPageBreak/>
        <w:t>管理和更新等功能。</w:t>
      </w:r>
    </w:p>
    <w:p w:rsidR="00AD1AFD" w:rsidRPr="00B04860" w:rsidRDefault="00AD1AFD" w:rsidP="00AD1AFD">
      <w:pPr>
        <w:ind w:firstLine="464"/>
        <w:jc w:val="center"/>
        <w:rPr>
          <w:rFonts w:ascii="宋体" w:eastAsia="宋体" w:hAnsi="宋体" w:cs="宋体"/>
          <w:kern w:val="0"/>
          <w:szCs w:val="21"/>
        </w:rPr>
      </w:pPr>
      <w:r>
        <w:rPr>
          <w:rFonts w:ascii="宋体" w:eastAsia="宋体" w:hAnsi="宋体" w:cs="宋体"/>
          <w:noProof/>
          <w:kern w:val="0"/>
          <w:szCs w:val="21"/>
        </w:rPr>
        <w:drawing>
          <wp:inline distT="0" distB="0" distL="0" distR="0">
            <wp:extent cx="5400675" cy="3581400"/>
            <wp:effectExtent l="19050" t="0" r="9525" b="0"/>
            <wp:docPr id="85" name="图片 5" descr="C:\Users\Administrator\ADMINI~1\AppData\Local\Temp\ksohtml\wps_clip_image-307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DMINI~1\AppData\Local\Temp\ksohtml\wps_clip_image-30776.png"/>
                    <pic:cNvPicPr>
                      <a:picLocks noChangeAspect="1" noChangeArrowheads="1"/>
                    </pic:cNvPicPr>
                  </pic:nvPicPr>
                  <pic:blipFill>
                    <a:blip r:embed="rId31" cstate="print"/>
                    <a:srcRect/>
                    <a:stretch>
                      <a:fillRect/>
                    </a:stretch>
                  </pic:blipFill>
                  <pic:spPr bwMode="auto">
                    <a:xfrm>
                      <a:off x="0" y="0"/>
                      <a:ext cx="5400675" cy="3581400"/>
                    </a:xfrm>
                    <a:prstGeom prst="rect">
                      <a:avLst/>
                    </a:prstGeom>
                    <a:noFill/>
                    <a:ln w="9525">
                      <a:noFill/>
                      <a:miter lim="800000"/>
                      <a:headEnd/>
                      <a:tailEnd/>
                    </a:ln>
                  </pic:spPr>
                </pic:pic>
              </a:graphicData>
            </a:graphic>
          </wp:inline>
        </w:drawing>
      </w:r>
    </w:p>
    <w:p w:rsidR="00AD1AFD" w:rsidRPr="001C1759" w:rsidRDefault="00AD1AFD" w:rsidP="006E3897">
      <w:pPr>
        <w:numPr>
          <w:ilvl w:val="0"/>
          <w:numId w:val="88"/>
        </w:numPr>
        <w:snapToGrid w:val="0"/>
        <w:spacing w:line="360" w:lineRule="auto"/>
        <w:ind w:left="851"/>
        <w:jc w:val="left"/>
        <w:rPr>
          <w:rFonts w:ascii="宋体" w:eastAsia="宋体" w:hAnsi="宋体"/>
          <w:b/>
          <w:sz w:val="28"/>
          <w:szCs w:val="28"/>
        </w:rPr>
      </w:pPr>
      <w:r w:rsidRPr="001C1759">
        <w:rPr>
          <w:rFonts w:ascii="宋体" w:eastAsia="宋体" w:hAnsi="宋体" w:hint="eastAsia"/>
          <w:b/>
          <w:sz w:val="28"/>
          <w:szCs w:val="28"/>
        </w:rPr>
        <w:t>企业达标情况管理</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功能模块主要是通过网格化监管思想，实现对企业达标情况的综合统计和监管。在纵向上，分为：盟、开发区二级监管体系。在横向上每一级都分为安全监管部门和行业管理部门，安全监管部门即指安监局，行业管理部门即本级安委会的各成员单位。</w:t>
      </w:r>
    </w:p>
    <w:p w:rsidR="00AD1AFD" w:rsidRPr="00B04860" w:rsidRDefault="00AD1AFD" w:rsidP="00AD1AFD">
      <w:pPr>
        <w:ind w:firstLine="619"/>
        <w:jc w:val="center"/>
        <w:rPr>
          <w:rFonts w:ascii="宋体" w:eastAsia="宋体" w:hAnsi="宋体"/>
        </w:rPr>
      </w:pPr>
      <w:r w:rsidRPr="00B04860">
        <w:rPr>
          <w:rFonts w:ascii="宋体" w:eastAsia="宋体" w:hAnsi="宋体" w:hint="eastAsia"/>
        </w:rPr>
        <w:object w:dxaOrig="10950" w:dyaOrig="6150">
          <v:shape id="_x0000_i1027" type="#_x0000_t75" style="width:243pt;height:121.5pt" o:ole="">
            <v:imagedata r:id="rId32" o:title=""/>
          </v:shape>
          <o:OLEObject Type="Embed" ProgID="Visio.Drawing.11" ShapeID="_x0000_i1027" DrawAspect="Content" ObjectID="_1491738960" r:id="rId33"/>
        </w:object>
      </w:r>
    </w:p>
    <w:p w:rsidR="00AD1AFD" w:rsidRPr="00B04860" w:rsidRDefault="00AD1AFD" w:rsidP="00AD1AFD">
      <w:pPr>
        <w:ind w:firstLine="619"/>
        <w:jc w:val="center"/>
        <w:rPr>
          <w:rFonts w:ascii="宋体" w:eastAsia="宋体" w:hAnsi="宋体"/>
        </w:rPr>
      </w:pP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根据属地化管理为主的原则，相应的政府部门用户登录本系统后，仅可管理属地</w:t>
      </w:r>
      <w:proofErr w:type="gramStart"/>
      <w:r w:rsidRPr="00B35844">
        <w:rPr>
          <w:rFonts w:asciiTheme="minorEastAsia" w:hAnsiTheme="minorEastAsia" w:hint="eastAsia"/>
          <w:bCs/>
          <w:sz w:val="28"/>
          <w:szCs w:val="28"/>
        </w:rPr>
        <w:t>范围内本部门</w:t>
      </w:r>
      <w:proofErr w:type="gramEnd"/>
      <w:r w:rsidRPr="00B35844">
        <w:rPr>
          <w:rFonts w:asciiTheme="minorEastAsia" w:hAnsiTheme="minorEastAsia" w:hint="eastAsia"/>
          <w:bCs/>
          <w:sz w:val="28"/>
          <w:szCs w:val="28"/>
        </w:rPr>
        <w:t>业务主管行业的企业，不可横向的跨地区跨行业管理。</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lastRenderedPageBreak/>
        <w:t>同级的安监局用户则不受行业限制，可管理属地范围内所有行业类型的企业。另外，上级部门可查看下级部门管辖的企业。</w:t>
      </w:r>
    </w:p>
    <w:p w:rsidR="00AD1AFD" w:rsidRPr="001C1759" w:rsidRDefault="00AD1AFD" w:rsidP="006E3897">
      <w:pPr>
        <w:numPr>
          <w:ilvl w:val="0"/>
          <w:numId w:val="88"/>
        </w:numPr>
        <w:snapToGrid w:val="0"/>
        <w:spacing w:line="360" w:lineRule="auto"/>
        <w:ind w:left="851"/>
        <w:jc w:val="left"/>
        <w:rPr>
          <w:rFonts w:ascii="宋体" w:eastAsia="宋体" w:hAnsi="宋体"/>
          <w:b/>
          <w:sz w:val="28"/>
          <w:szCs w:val="28"/>
        </w:rPr>
      </w:pPr>
      <w:r w:rsidRPr="001C1759">
        <w:rPr>
          <w:rFonts w:ascii="宋体" w:eastAsia="宋体" w:hAnsi="宋体" w:hint="eastAsia"/>
          <w:b/>
          <w:sz w:val="28"/>
          <w:szCs w:val="28"/>
        </w:rPr>
        <w:t>体系</w:t>
      </w:r>
      <w:proofErr w:type="gramStart"/>
      <w:r w:rsidRPr="001C1759">
        <w:rPr>
          <w:rFonts w:ascii="宋体" w:eastAsia="宋体" w:hAnsi="宋体" w:hint="eastAsia"/>
          <w:b/>
          <w:sz w:val="28"/>
          <w:szCs w:val="28"/>
        </w:rPr>
        <w:t>运行勤度管理</w:t>
      </w:r>
      <w:proofErr w:type="gramEnd"/>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基于当前企业安全生产标准化的实际工作情况，要求企业必须定期登录本系统，根据标准规范的要求及时填报相关资料信息。</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本功能模块主要就是将企业的实际工作情况如实的反映出来，通过对企业用户的登录和操作日志，实现对企业的安全生产标准化体系</w:t>
      </w:r>
      <w:proofErr w:type="gramStart"/>
      <w:r w:rsidRPr="00B35844">
        <w:rPr>
          <w:rFonts w:asciiTheme="minorEastAsia" w:hAnsiTheme="minorEastAsia" w:hint="eastAsia"/>
          <w:bCs/>
          <w:sz w:val="28"/>
          <w:szCs w:val="28"/>
        </w:rPr>
        <w:t>运行勤度进行</w:t>
      </w:r>
      <w:proofErr w:type="gramEnd"/>
      <w:r w:rsidRPr="00B35844">
        <w:rPr>
          <w:rFonts w:asciiTheme="minorEastAsia" w:hAnsiTheme="minorEastAsia" w:hint="eastAsia"/>
          <w:bCs/>
          <w:sz w:val="28"/>
          <w:szCs w:val="28"/>
        </w:rPr>
        <w:t>统计分析，以帮助政府部门实现对企业安全生产标准化工作的有效监管。</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主要以统计表的形式进行展现，具体统计范围（包括统计的时间周期）均可由政府用户自己设定，统计结果按照企业的以下参数依次进行降序排列：登录系统次数；添加信息数量；编辑信息次数；删除信息数量。</w:t>
      </w:r>
    </w:p>
    <w:p w:rsidR="00AD1AFD" w:rsidRPr="001C1759" w:rsidRDefault="00AD1AFD" w:rsidP="006E3897">
      <w:pPr>
        <w:numPr>
          <w:ilvl w:val="0"/>
          <w:numId w:val="88"/>
        </w:numPr>
        <w:snapToGrid w:val="0"/>
        <w:spacing w:line="360" w:lineRule="auto"/>
        <w:ind w:left="851"/>
        <w:jc w:val="left"/>
        <w:rPr>
          <w:rFonts w:ascii="宋体" w:eastAsia="宋体" w:hAnsi="宋体"/>
          <w:b/>
          <w:sz w:val="28"/>
          <w:szCs w:val="28"/>
        </w:rPr>
      </w:pPr>
      <w:r w:rsidRPr="001C1759">
        <w:rPr>
          <w:rFonts w:ascii="宋体" w:eastAsia="宋体" w:hAnsi="宋体" w:hint="eastAsia"/>
          <w:b/>
          <w:sz w:val="28"/>
          <w:szCs w:val="28"/>
        </w:rPr>
        <w:t>体系运行状态监管</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企业安全生产标准化体系实际运行的状态效果如何，</w:t>
      </w:r>
      <w:proofErr w:type="gramStart"/>
      <w:r w:rsidRPr="00B35844">
        <w:rPr>
          <w:rFonts w:asciiTheme="minorEastAsia" w:hAnsiTheme="minorEastAsia" w:hint="eastAsia"/>
          <w:bCs/>
          <w:sz w:val="28"/>
          <w:szCs w:val="28"/>
        </w:rPr>
        <w:t>企业端可通过</w:t>
      </w:r>
      <w:proofErr w:type="gramEnd"/>
      <w:r w:rsidRPr="00B35844">
        <w:rPr>
          <w:rFonts w:asciiTheme="minorEastAsia" w:hAnsiTheme="minorEastAsia" w:hint="eastAsia"/>
          <w:bCs/>
          <w:sz w:val="28"/>
          <w:szCs w:val="28"/>
        </w:rPr>
        <w:t>系统的自动评估功能来实现。同样，在政府监管端也可以充分利用这些数据来帮助政府部门更科学、更专业、更准确的实现对企业安全生产标准化实际运行的状态效果进行监管。</w:t>
      </w:r>
    </w:p>
    <w:p w:rsidR="00AD1AFD" w:rsidRPr="001C1759" w:rsidRDefault="00AD1AFD" w:rsidP="006E3897">
      <w:pPr>
        <w:numPr>
          <w:ilvl w:val="0"/>
          <w:numId w:val="88"/>
        </w:numPr>
        <w:snapToGrid w:val="0"/>
        <w:spacing w:line="360" w:lineRule="auto"/>
        <w:ind w:left="851"/>
        <w:jc w:val="left"/>
        <w:rPr>
          <w:rFonts w:ascii="宋体" w:eastAsia="宋体" w:hAnsi="宋体"/>
          <w:b/>
          <w:sz w:val="28"/>
          <w:szCs w:val="28"/>
        </w:rPr>
      </w:pPr>
      <w:r w:rsidRPr="001C1759">
        <w:rPr>
          <w:rFonts w:ascii="宋体" w:eastAsia="宋体" w:hAnsi="宋体" w:hint="eastAsia"/>
          <w:b/>
          <w:sz w:val="28"/>
          <w:szCs w:val="28"/>
        </w:rPr>
        <w:t>通知公告信息发布</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主要为了方便企业和政府监管部门之间信息的双向交流。</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政府监管部门可通过本系统向企业（支持定向发送）转发国家颁布的有关法律法规文件、标准规范文件、相关通知通告文件。</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通过系统的跟踪功能，发布者可查看到相关文件的被查阅情况，即可以查看到什么人什么时间查看或下载了什么文件。</w:t>
      </w:r>
    </w:p>
    <w:p w:rsidR="00AD1AFD" w:rsidRPr="001C1759" w:rsidRDefault="00AD1AFD" w:rsidP="006E3897">
      <w:pPr>
        <w:widowControl/>
        <w:numPr>
          <w:ilvl w:val="0"/>
          <w:numId w:val="89"/>
        </w:numPr>
        <w:tabs>
          <w:tab w:val="left" w:pos="420"/>
        </w:tabs>
        <w:spacing w:line="360" w:lineRule="auto"/>
        <w:rPr>
          <w:rFonts w:ascii="宋体" w:eastAsia="宋体" w:hAnsi="宋体"/>
          <w:sz w:val="28"/>
          <w:szCs w:val="28"/>
        </w:rPr>
      </w:pPr>
      <w:r w:rsidRPr="001C1759">
        <w:rPr>
          <w:rFonts w:ascii="宋体" w:eastAsia="宋体" w:hAnsi="宋体" w:cs="宋体" w:hint="eastAsia"/>
          <w:sz w:val="28"/>
          <w:szCs w:val="28"/>
        </w:rPr>
        <w:t>标准规范</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lastRenderedPageBreak/>
        <w:t>政府监管部门可通过本系统向企业（支持定向发送）转发国家颁布的有关标准规范文件。</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通过系统的跟踪功能，发布者可查看到相关文件的被查阅情况，即可以查看到什么人什么时间查看或下载了什么文件。</w:t>
      </w:r>
    </w:p>
    <w:p w:rsidR="00AD1AFD" w:rsidRPr="001C1759" w:rsidRDefault="00AD1AFD" w:rsidP="006E3897">
      <w:pPr>
        <w:widowControl/>
        <w:numPr>
          <w:ilvl w:val="0"/>
          <w:numId w:val="89"/>
        </w:numPr>
        <w:tabs>
          <w:tab w:val="left" w:pos="420"/>
        </w:tabs>
        <w:spacing w:line="360" w:lineRule="auto"/>
        <w:rPr>
          <w:rFonts w:ascii="宋体" w:eastAsia="宋体" w:hAnsi="宋体" w:cs="宋体"/>
          <w:sz w:val="28"/>
          <w:szCs w:val="28"/>
        </w:rPr>
      </w:pPr>
      <w:r w:rsidRPr="001C1759">
        <w:rPr>
          <w:rFonts w:ascii="宋体" w:eastAsia="宋体" w:hAnsi="宋体" w:cs="宋体" w:hint="eastAsia"/>
          <w:sz w:val="28"/>
          <w:szCs w:val="28"/>
        </w:rPr>
        <w:t>通知通告</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主要为政府安监部门发布相关通知通告文件所用，不仅可以面向企业发布，也可以面向政府部门进行定向发送。</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通过系统的跟踪功能，发布者可查看到相关文件的被查阅情况，即可以查看到什么人什么时间查看或下载了什么文件。</w:t>
      </w:r>
    </w:p>
    <w:p w:rsidR="00AD1AFD" w:rsidRPr="00503CBD" w:rsidRDefault="00AD1AFD" w:rsidP="00AD1AFD">
      <w:pPr>
        <w:pStyle w:val="aa"/>
        <w:numPr>
          <w:ilvl w:val="0"/>
          <w:numId w:val="7"/>
        </w:numPr>
        <w:ind w:left="426" w:firstLineChars="0"/>
        <w:outlineLvl w:val="1"/>
        <w:rPr>
          <w:sz w:val="44"/>
          <w:szCs w:val="44"/>
        </w:rPr>
      </w:pPr>
      <w:bookmarkStart w:id="106" w:name="_Toc417926997"/>
      <w:bookmarkStart w:id="107" w:name="_Toc417937921"/>
      <w:r w:rsidRPr="00503CBD">
        <w:rPr>
          <w:rFonts w:hint="eastAsia"/>
          <w:sz w:val="44"/>
          <w:szCs w:val="44"/>
        </w:rPr>
        <w:t>职业卫生监管系统</w:t>
      </w:r>
      <w:bookmarkEnd w:id="106"/>
      <w:bookmarkEnd w:id="107"/>
    </w:p>
    <w:p w:rsidR="00AD1AFD" w:rsidRPr="00503CBD" w:rsidRDefault="00AD1AFD" w:rsidP="006E3897">
      <w:pPr>
        <w:pStyle w:val="3"/>
        <w:numPr>
          <w:ilvl w:val="0"/>
          <w:numId w:val="94"/>
        </w:numPr>
        <w:rPr>
          <w:szCs w:val="32"/>
        </w:rPr>
      </w:pPr>
      <w:bookmarkStart w:id="108" w:name="_Toc417926998"/>
      <w:bookmarkStart w:id="109" w:name="_Toc417937922"/>
      <w:r w:rsidRPr="00503CBD">
        <w:rPr>
          <w:rFonts w:hint="eastAsia"/>
          <w:szCs w:val="32"/>
        </w:rPr>
        <w:t>功能概述</w:t>
      </w:r>
      <w:bookmarkEnd w:id="108"/>
      <w:bookmarkEnd w:id="109"/>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本子系统实现区安监局和相关单位对职业卫生信息申报、数据审核、统计分析进行管理，及时掌握全市职业病的情况，全面、科学地分析、预测职业安全与健康的形势，为职业安全与健康的监管提供决策依据。</w:t>
      </w:r>
    </w:p>
    <w:p w:rsidR="00AD1AFD" w:rsidRPr="00503CBD" w:rsidRDefault="00AD1AFD" w:rsidP="006E3897">
      <w:pPr>
        <w:pStyle w:val="3"/>
        <w:numPr>
          <w:ilvl w:val="0"/>
          <w:numId w:val="94"/>
        </w:numPr>
        <w:rPr>
          <w:szCs w:val="32"/>
        </w:rPr>
      </w:pPr>
      <w:bookmarkStart w:id="110" w:name="_Toc417926999"/>
      <w:bookmarkStart w:id="111" w:name="_Toc417937923"/>
      <w:r w:rsidRPr="00503CBD">
        <w:rPr>
          <w:rFonts w:hint="eastAsia"/>
          <w:szCs w:val="32"/>
        </w:rPr>
        <w:t>系统结构图</w:t>
      </w:r>
      <w:bookmarkEnd w:id="110"/>
      <w:bookmarkEnd w:id="111"/>
    </w:p>
    <w:p w:rsidR="00AD1AFD" w:rsidRPr="00B04860" w:rsidRDefault="00B35844" w:rsidP="00AD1AFD">
      <w:pPr>
        <w:ind w:firstLine="619"/>
        <w:jc w:val="center"/>
        <w:rPr>
          <w:rFonts w:ascii="宋体" w:eastAsia="宋体" w:hAnsi="宋体"/>
        </w:rPr>
      </w:pPr>
      <w:r w:rsidRPr="00B04860">
        <w:rPr>
          <w:rFonts w:ascii="宋体" w:eastAsia="宋体" w:hAnsi="宋体"/>
        </w:rPr>
        <w:object w:dxaOrig="6050" w:dyaOrig="6604">
          <v:shape id="_x0000_i1028" type="#_x0000_t75" style="width:243.75pt;height:164.25pt;mso-position-horizontal-relative:page;mso-position-vertical-relative:page" o:ole="">
            <v:imagedata r:id="rId34" o:title=""/>
          </v:shape>
          <o:OLEObject Type="Embed" ProgID="Visio.Drawing.11" ShapeID="_x0000_i1028" DrawAspect="Content" ObjectID="_1491738961" r:id="rId35"/>
        </w:object>
      </w:r>
    </w:p>
    <w:p w:rsidR="00AD1AFD" w:rsidRPr="00503CBD" w:rsidRDefault="00AD1AFD" w:rsidP="006E3897">
      <w:pPr>
        <w:pStyle w:val="3"/>
        <w:numPr>
          <w:ilvl w:val="0"/>
          <w:numId w:val="94"/>
        </w:numPr>
        <w:rPr>
          <w:szCs w:val="32"/>
        </w:rPr>
      </w:pPr>
      <w:bookmarkStart w:id="112" w:name="_Toc417927000"/>
      <w:bookmarkStart w:id="113" w:name="_Toc417937924"/>
      <w:r w:rsidRPr="00503CBD">
        <w:rPr>
          <w:rFonts w:hint="eastAsia"/>
          <w:szCs w:val="32"/>
        </w:rPr>
        <w:lastRenderedPageBreak/>
        <w:t>主要功能模块</w:t>
      </w:r>
      <w:bookmarkEnd w:id="112"/>
      <w:bookmarkEnd w:id="113"/>
    </w:p>
    <w:p w:rsidR="00AD1AFD" w:rsidRPr="00503CBD" w:rsidRDefault="00AD1AFD" w:rsidP="00AD1AFD">
      <w:pPr>
        <w:rPr>
          <w:rFonts w:ascii="宋体" w:eastAsia="宋体" w:hAnsi="宋体"/>
          <w:b/>
          <w:sz w:val="28"/>
          <w:szCs w:val="28"/>
        </w:rPr>
      </w:pPr>
      <w:r w:rsidRPr="00503CBD">
        <w:rPr>
          <w:rFonts w:ascii="宋体" w:eastAsia="宋体" w:hAnsi="宋体" w:hint="eastAsia"/>
          <w:b/>
          <w:sz w:val="28"/>
          <w:szCs w:val="28"/>
        </w:rPr>
        <w:t>（一）职业安全健康信息管理模块</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（1）信息采集： 企业通过外网专用报送平台进行本企业的职业卫生情况进行填报。</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（2）信息传输： 通过内部网络专用接口，对企业上报的职业卫生信息进行加工处理，最终按特定格式存到系统数据库中。</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（3）信息查询： 通过查询模块，系统管理人员可按不同的查询条件进行信息查询、汇总，并形成统计报表。</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（4）打印：将查询结果按照指定格式通过打印机输出。</w:t>
      </w:r>
    </w:p>
    <w:p w:rsidR="00AD1AFD" w:rsidRPr="00503CBD" w:rsidRDefault="00AD1AFD" w:rsidP="00AD1AFD">
      <w:pPr>
        <w:rPr>
          <w:rFonts w:ascii="宋体" w:eastAsia="宋体" w:hAnsi="宋体"/>
          <w:b/>
          <w:sz w:val="28"/>
          <w:szCs w:val="28"/>
        </w:rPr>
      </w:pPr>
      <w:bookmarkStart w:id="114" w:name="_Toc330751644"/>
      <w:r w:rsidRPr="00503CBD">
        <w:rPr>
          <w:rFonts w:ascii="宋体" w:eastAsia="宋体" w:hAnsi="宋体" w:hint="eastAsia"/>
          <w:b/>
          <w:sz w:val="28"/>
          <w:szCs w:val="28"/>
        </w:rPr>
        <w:t>（二）职业危害项目申报管理模块</w:t>
      </w:r>
      <w:bookmarkEnd w:id="114"/>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对职业危害项目立项、过程管理工作进行规范化管理，实现项目的立项、审批的电子化，将项目相关信息存储在数据库中，对项目的审批过程提供快捷方便的方法，并能够通过网络进行查询与统计，审批完成的项目信息可以对外进行发布。</w:t>
      </w:r>
    </w:p>
    <w:p w:rsidR="00AD1AFD" w:rsidRPr="00B04860" w:rsidRDefault="00AD1AFD" w:rsidP="00AD1AFD">
      <w:pPr>
        <w:rPr>
          <w:rFonts w:ascii="宋体" w:eastAsia="宋体" w:hAnsi="宋体" w:cs="宋体"/>
          <w:sz w:val="24"/>
        </w:rPr>
      </w:pPr>
      <w:bookmarkStart w:id="115" w:name="_Toc330751645"/>
      <w:r w:rsidRPr="00503CBD">
        <w:rPr>
          <w:rFonts w:ascii="宋体" w:eastAsia="宋体" w:hAnsi="宋体" w:hint="eastAsia"/>
          <w:b/>
          <w:sz w:val="28"/>
          <w:szCs w:val="28"/>
        </w:rPr>
        <w:t>（三）职业危害建设项目管理模块</w:t>
      </w:r>
      <w:bookmarkEnd w:id="115"/>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实现职业危害建设项目中安全卫生设施与主体工程同时设计、同时施工、同时投入生产和使用的管理。</w:t>
      </w:r>
    </w:p>
    <w:p w:rsidR="00AD1AFD" w:rsidRPr="00503CBD" w:rsidRDefault="00AD1AFD" w:rsidP="00AD1AFD">
      <w:pPr>
        <w:rPr>
          <w:rFonts w:ascii="宋体" w:eastAsia="宋体" w:hAnsi="宋体"/>
          <w:b/>
          <w:sz w:val="28"/>
          <w:szCs w:val="28"/>
        </w:rPr>
      </w:pPr>
      <w:bookmarkStart w:id="116" w:name="_Toc330751646"/>
      <w:r w:rsidRPr="00503CBD">
        <w:rPr>
          <w:rFonts w:ascii="宋体" w:eastAsia="宋体" w:hAnsi="宋体" w:hint="eastAsia"/>
          <w:b/>
          <w:sz w:val="28"/>
          <w:szCs w:val="28"/>
        </w:rPr>
        <w:t>（四）职业危害分布信息查询</w:t>
      </w:r>
      <w:bookmarkEnd w:id="116"/>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通过GIS地理信息系统的专有特点，以直观的方式进行职业危害信息的采集、处理，并在地图上显示职业危害的分布情况。</w:t>
      </w:r>
    </w:p>
    <w:p w:rsidR="00AD1AFD" w:rsidRPr="002B6A3A" w:rsidRDefault="00AD1AFD" w:rsidP="00AD1AFD">
      <w:pPr>
        <w:pStyle w:val="aa"/>
        <w:numPr>
          <w:ilvl w:val="0"/>
          <w:numId w:val="7"/>
        </w:numPr>
        <w:ind w:left="426" w:firstLineChars="0"/>
        <w:outlineLvl w:val="1"/>
        <w:rPr>
          <w:sz w:val="44"/>
          <w:szCs w:val="44"/>
        </w:rPr>
      </w:pPr>
      <w:bookmarkStart w:id="117" w:name="_Toc417927001"/>
      <w:bookmarkStart w:id="118" w:name="_Toc417937925"/>
      <w:r w:rsidRPr="002B6A3A">
        <w:rPr>
          <w:rFonts w:hint="eastAsia"/>
          <w:sz w:val="44"/>
          <w:szCs w:val="44"/>
        </w:rPr>
        <w:t>领导决策支持系统</w:t>
      </w:r>
      <w:bookmarkEnd w:id="117"/>
      <w:bookmarkEnd w:id="118"/>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本系统基于统一的数据中心，利用支撑平台的数据挖掘引擎，实现全市</w:t>
      </w:r>
      <w:r w:rsidRPr="00B35844">
        <w:rPr>
          <w:rFonts w:asciiTheme="minorEastAsia" w:hAnsiTheme="minorEastAsia" w:hint="eastAsia"/>
          <w:bCs/>
          <w:sz w:val="28"/>
          <w:szCs w:val="28"/>
        </w:rPr>
        <w:lastRenderedPageBreak/>
        <w:t>各类安全生产信息的综合挖掘分析，为相关安监部门相关领导提供安全生产工作政策、法规、计划等制定和发布提供决策支持信息，为了解相关安全生产综合情况提供全方位的信息支持，提高领导在安全生产工作决策的科学性、时效性和有效性。</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本系统主要功能设计如下：</w:t>
      </w:r>
    </w:p>
    <w:p w:rsidR="00AD1AFD" w:rsidRPr="002B6A3A" w:rsidRDefault="00AD1AFD" w:rsidP="006E3897">
      <w:pPr>
        <w:numPr>
          <w:ilvl w:val="0"/>
          <w:numId w:val="87"/>
        </w:numPr>
        <w:snapToGrid w:val="0"/>
        <w:spacing w:line="360" w:lineRule="auto"/>
        <w:ind w:left="1134" w:hanging="567"/>
        <w:jc w:val="left"/>
        <w:rPr>
          <w:rFonts w:ascii="宋体" w:eastAsia="宋体" w:hAnsi="宋体" w:cs="宋体"/>
          <w:sz w:val="28"/>
          <w:szCs w:val="28"/>
        </w:rPr>
      </w:pPr>
      <w:r w:rsidRPr="002B6A3A">
        <w:rPr>
          <w:rFonts w:ascii="宋体" w:eastAsia="宋体" w:hAnsi="宋体" w:cs="宋体" w:hint="eastAsia"/>
          <w:sz w:val="28"/>
          <w:szCs w:val="28"/>
        </w:rPr>
        <w:t>全</w:t>
      </w:r>
      <w:r>
        <w:rPr>
          <w:rFonts w:ascii="宋体" w:eastAsia="宋体" w:hAnsi="宋体" w:cs="宋体" w:hint="eastAsia"/>
          <w:sz w:val="28"/>
          <w:szCs w:val="28"/>
        </w:rPr>
        <w:t>旗</w:t>
      </w:r>
      <w:r w:rsidRPr="002B6A3A">
        <w:rPr>
          <w:rFonts w:ascii="宋体" w:eastAsia="宋体" w:hAnsi="宋体" w:cs="宋体" w:hint="eastAsia"/>
          <w:sz w:val="28"/>
          <w:szCs w:val="28"/>
        </w:rPr>
        <w:t>各行业企业情况查询与统计：针对不用性质、不同规模、不同地区等指标进行图表统计分析与地图展示；</w:t>
      </w:r>
    </w:p>
    <w:p w:rsidR="00AD1AFD" w:rsidRPr="002B6A3A" w:rsidRDefault="00AD1AFD" w:rsidP="006E3897">
      <w:pPr>
        <w:numPr>
          <w:ilvl w:val="0"/>
          <w:numId w:val="87"/>
        </w:numPr>
        <w:snapToGrid w:val="0"/>
        <w:spacing w:line="360" w:lineRule="auto"/>
        <w:ind w:left="1134" w:hanging="567"/>
        <w:jc w:val="left"/>
        <w:rPr>
          <w:rFonts w:ascii="宋体" w:eastAsia="宋体" w:hAnsi="宋体" w:cs="宋体"/>
          <w:sz w:val="28"/>
          <w:szCs w:val="28"/>
        </w:rPr>
      </w:pPr>
      <w:r w:rsidRPr="002B6A3A">
        <w:rPr>
          <w:rFonts w:ascii="宋体" w:eastAsia="宋体" w:hAnsi="宋体" w:cs="宋体" w:hint="eastAsia"/>
          <w:sz w:val="28"/>
          <w:szCs w:val="28"/>
        </w:rPr>
        <w:t>全</w:t>
      </w:r>
      <w:r>
        <w:rPr>
          <w:rFonts w:ascii="宋体" w:eastAsia="宋体" w:hAnsi="宋体" w:cs="宋体" w:hint="eastAsia"/>
          <w:sz w:val="28"/>
          <w:szCs w:val="28"/>
        </w:rPr>
        <w:t>旗</w:t>
      </w:r>
      <w:r w:rsidRPr="002B6A3A">
        <w:rPr>
          <w:rFonts w:ascii="宋体" w:eastAsia="宋体" w:hAnsi="宋体" w:cs="宋体" w:hint="eastAsia"/>
          <w:sz w:val="28"/>
          <w:szCs w:val="28"/>
        </w:rPr>
        <w:t>重大危险</w:t>
      </w:r>
      <w:proofErr w:type="gramStart"/>
      <w:r w:rsidRPr="002B6A3A">
        <w:rPr>
          <w:rFonts w:ascii="宋体" w:eastAsia="宋体" w:hAnsi="宋体" w:cs="宋体" w:hint="eastAsia"/>
          <w:sz w:val="28"/>
          <w:szCs w:val="28"/>
        </w:rPr>
        <w:t>源情况</w:t>
      </w:r>
      <w:proofErr w:type="gramEnd"/>
      <w:r w:rsidRPr="002B6A3A">
        <w:rPr>
          <w:rFonts w:ascii="宋体" w:eastAsia="宋体" w:hAnsi="宋体" w:cs="宋体" w:hint="eastAsia"/>
          <w:sz w:val="28"/>
          <w:szCs w:val="28"/>
        </w:rPr>
        <w:t>查询与统计：针对不用类型、不同等级、不同地区等指标进行图表统计分析与地图展示；</w:t>
      </w:r>
    </w:p>
    <w:p w:rsidR="00AD1AFD" w:rsidRPr="002B6A3A" w:rsidRDefault="00AD1AFD" w:rsidP="006E3897">
      <w:pPr>
        <w:numPr>
          <w:ilvl w:val="0"/>
          <w:numId w:val="87"/>
        </w:numPr>
        <w:snapToGrid w:val="0"/>
        <w:spacing w:line="360" w:lineRule="auto"/>
        <w:ind w:left="1134" w:hanging="567"/>
        <w:jc w:val="left"/>
        <w:rPr>
          <w:rFonts w:ascii="宋体" w:eastAsia="宋体" w:hAnsi="宋体" w:cs="宋体"/>
          <w:sz w:val="28"/>
          <w:szCs w:val="28"/>
        </w:rPr>
      </w:pPr>
      <w:r w:rsidRPr="002B6A3A">
        <w:rPr>
          <w:rFonts w:ascii="宋体" w:eastAsia="宋体" w:hAnsi="宋体" w:cs="宋体" w:hint="eastAsia"/>
          <w:sz w:val="28"/>
          <w:szCs w:val="28"/>
        </w:rPr>
        <w:t>全</w:t>
      </w:r>
      <w:r>
        <w:rPr>
          <w:rFonts w:ascii="宋体" w:eastAsia="宋体" w:hAnsi="宋体" w:cs="宋体" w:hint="eastAsia"/>
          <w:sz w:val="28"/>
          <w:szCs w:val="28"/>
        </w:rPr>
        <w:t>旗</w:t>
      </w:r>
      <w:r w:rsidRPr="002B6A3A">
        <w:rPr>
          <w:rFonts w:ascii="宋体" w:eastAsia="宋体" w:hAnsi="宋体" w:cs="宋体" w:hint="eastAsia"/>
          <w:sz w:val="28"/>
          <w:szCs w:val="28"/>
        </w:rPr>
        <w:t>企业安全达标情况查询与统计：针对不用行业、不同规模、不同地区、不同等级等指标进行图表统计分析与地图展示；</w:t>
      </w:r>
    </w:p>
    <w:p w:rsidR="00AD1AFD" w:rsidRPr="002B6A3A" w:rsidRDefault="00AD1AFD" w:rsidP="006E3897">
      <w:pPr>
        <w:numPr>
          <w:ilvl w:val="0"/>
          <w:numId w:val="87"/>
        </w:numPr>
        <w:snapToGrid w:val="0"/>
        <w:spacing w:line="360" w:lineRule="auto"/>
        <w:ind w:left="1134" w:hanging="567"/>
        <w:jc w:val="left"/>
        <w:rPr>
          <w:rFonts w:ascii="宋体" w:eastAsia="宋体" w:hAnsi="宋体" w:cs="宋体"/>
          <w:sz w:val="28"/>
          <w:szCs w:val="28"/>
        </w:rPr>
      </w:pPr>
      <w:r w:rsidRPr="002B6A3A">
        <w:rPr>
          <w:rFonts w:ascii="宋体" w:eastAsia="宋体" w:hAnsi="宋体" w:cs="宋体" w:hint="eastAsia"/>
          <w:sz w:val="28"/>
          <w:szCs w:val="28"/>
        </w:rPr>
        <w:t>全</w:t>
      </w:r>
      <w:r>
        <w:rPr>
          <w:rFonts w:ascii="宋体" w:eastAsia="宋体" w:hAnsi="宋体" w:cs="宋体" w:hint="eastAsia"/>
          <w:sz w:val="28"/>
          <w:szCs w:val="28"/>
        </w:rPr>
        <w:t>旗</w:t>
      </w:r>
      <w:r w:rsidRPr="002B6A3A">
        <w:rPr>
          <w:rFonts w:ascii="宋体" w:eastAsia="宋体" w:hAnsi="宋体" w:cs="宋体" w:hint="eastAsia"/>
          <w:sz w:val="28"/>
          <w:szCs w:val="28"/>
        </w:rPr>
        <w:t>企业事故隐患情况查询与统计：针对不用行业、不同地区、不用类型、不用等级等指标进行图表统计分析与地图展示；</w:t>
      </w:r>
    </w:p>
    <w:p w:rsidR="00AD1AFD" w:rsidRPr="002B6A3A" w:rsidRDefault="00AD1AFD" w:rsidP="006E3897">
      <w:pPr>
        <w:numPr>
          <w:ilvl w:val="0"/>
          <w:numId w:val="87"/>
        </w:numPr>
        <w:snapToGrid w:val="0"/>
        <w:spacing w:line="360" w:lineRule="auto"/>
        <w:ind w:left="1134" w:hanging="567"/>
        <w:jc w:val="left"/>
        <w:rPr>
          <w:rFonts w:ascii="宋体" w:eastAsia="宋体" w:hAnsi="宋体" w:cs="宋体"/>
          <w:sz w:val="28"/>
          <w:szCs w:val="28"/>
        </w:rPr>
      </w:pPr>
      <w:r w:rsidRPr="002B6A3A">
        <w:rPr>
          <w:rFonts w:ascii="宋体" w:eastAsia="宋体" w:hAnsi="宋体" w:cs="宋体" w:hint="eastAsia"/>
          <w:sz w:val="28"/>
          <w:szCs w:val="28"/>
        </w:rPr>
        <w:t>全</w:t>
      </w:r>
      <w:r>
        <w:rPr>
          <w:rFonts w:ascii="宋体" w:eastAsia="宋体" w:hAnsi="宋体" w:cs="宋体" w:hint="eastAsia"/>
          <w:sz w:val="28"/>
          <w:szCs w:val="28"/>
        </w:rPr>
        <w:t>旗</w:t>
      </w:r>
      <w:r w:rsidRPr="002B6A3A">
        <w:rPr>
          <w:rFonts w:ascii="宋体" w:eastAsia="宋体" w:hAnsi="宋体" w:cs="宋体" w:hint="eastAsia"/>
          <w:sz w:val="28"/>
          <w:szCs w:val="28"/>
        </w:rPr>
        <w:t>职业危害情况查询与统计：针对不同行业、不同地区、不同类型、不同等级等指标进行图表统计分析与地图展示；</w:t>
      </w:r>
    </w:p>
    <w:p w:rsidR="00AD1AFD" w:rsidRPr="002B6A3A" w:rsidRDefault="00AD1AFD" w:rsidP="006E3897">
      <w:pPr>
        <w:numPr>
          <w:ilvl w:val="0"/>
          <w:numId w:val="87"/>
        </w:numPr>
        <w:snapToGrid w:val="0"/>
        <w:spacing w:line="360" w:lineRule="auto"/>
        <w:ind w:left="1134" w:hanging="567"/>
        <w:jc w:val="left"/>
        <w:rPr>
          <w:rFonts w:ascii="宋体" w:eastAsia="宋体" w:hAnsi="宋体" w:cs="宋体"/>
          <w:sz w:val="28"/>
          <w:szCs w:val="28"/>
        </w:rPr>
      </w:pPr>
      <w:r w:rsidRPr="002B6A3A">
        <w:rPr>
          <w:rFonts w:ascii="宋体" w:eastAsia="宋体" w:hAnsi="宋体" w:cs="宋体" w:hint="eastAsia"/>
          <w:sz w:val="28"/>
          <w:szCs w:val="28"/>
        </w:rPr>
        <w:t>全</w:t>
      </w:r>
      <w:r>
        <w:rPr>
          <w:rFonts w:ascii="宋体" w:eastAsia="宋体" w:hAnsi="宋体" w:cs="宋体" w:hint="eastAsia"/>
          <w:sz w:val="28"/>
          <w:szCs w:val="28"/>
        </w:rPr>
        <w:t>旗</w:t>
      </w:r>
      <w:r w:rsidRPr="002B6A3A">
        <w:rPr>
          <w:rFonts w:ascii="宋体" w:eastAsia="宋体" w:hAnsi="宋体" w:cs="宋体" w:hint="eastAsia"/>
          <w:sz w:val="28"/>
          <w:szCs w:val="28"/>
        </w:rPr>
        <w:t>企业安全许可证情况查询与统计：针对不同行业、不同地区、不同类型、不同时间（对过期许可证，可提前甚至预警条件）等指标进行图表统计分析与地图展示；</w:t>
      </w:r>
    </w:p>
    <w:p w:rsidR="00AD1AFD" w:rsidRPr="00B35844" w:rsidRDefault="00AD1AFD" w:rsidP="00B35844">
      <w:pPr>
        <w:spacing w:line="360" w:lineRule="auto"/>
        <w:ind w:firstLineChars="200" w:firstLine="560"/>
        <w:rPr>
          <w:rFonts w:asciiTheme="minorEastAsia" w:hAnsiTheme="minorEastAsia"/>
          <w:bCs/>
          <w:sz w:val="28"/>
          <w:szCs w:val="28"/>
        </w:rPr>
      </w:pPr>
      <w:r w:rsidRPr="00B35844">
        <w:rPr>
          <w:rFonts w:asciiTheme="minorEastAsia" w:hAnsiTheme="minorEastAsia" w:hint="eastAsia"/>
          <w:bCs/>
          <w:sz w:val="28"/>
          <w:szCs w:val="28"/>
        </w:rPr>
        <w:t>全旗应急资源情况查询与统计：针对各类应急物资、应急队伍、应急机构等分布信息的行图表统计分析与地图展示。</w:t>
      </w:r>
    </w:p>
    <w:p w:rsidR="00AD1AFD" w:rsidRPr="002B3EB9" w:rsidRDefault="00AD1AFD" w:rsidP="00AD1AFD">
      <w:pPr>
        <w:pStyle w:val="aa"/>
        <w:numPr>
          <w:ilvl w:val="0"/>
          <w:numId w:val="7"/>
        </w:numPr>
        <w:ind w:left="426" w:firstLineChars="0"/>
        <w:outlineLvl w:val="1"/>
        <w:rPr>
          <w:sz w:val="44"/>
          <w:szCs w:val="44"/>
        </w:rPr>
      </w:pPr>
      <w:bookmarkStart w:id="119" w:name="_Toc417927002"/>
      <w:bookmarkStart w:id="120" w:name="_Toc417937926"/>
      <w:r>
        <w:rPr>
          <w:rFonts w:hint="eastAsia"/>
          <w:sz w:val="44"/>
          <w:szCs w:val="44"/>
        </w:rPr>
        <w:t>行业人员黑名单查询</w:t>
      </w:r>
      <w:bookmarkEnd w:id="119"/>
      <w:bookmarkEnd w:id="120"/>
    </w:p>
    <w:p w:rsidR="00AD1AFD" w:rsidRPr="00350265" w:rsidRDefault="00AD1AFD" w:rsidP="00350265">
      <w:pPr>
        <w:spacing w:line="360" w:lineRule="auto"/>
        <w:ind w:firstLineChars="200" w:firstLine="560"/>
        <w:rPr>
          <w:rFonts w:asciiTheme="minorEastAsia" w:hAnsiTheme="minorEastAsia"/>
          <w:bCs/>
          <w:sz w:val="28"/>
          <w:szCs w:val="28"/>
        </w:rPr>
      </w:pPr>
      <w:r w:rsidRPr="00350265">
        <w:rPr>
          <w:rFonts w:asciiTheme="minorEastAsia" w:hAnsiTheme="minorEastAsia"/>
          <w:bCs/>
          <w:sz w:val="28"/>
          <w:szCs w:val="28"/>
        </w:rPr>
        <w:t>系统平台提供行业人员黑名单</w:t>
      </w:r>
      <w:r w:rsidR="00350265">
        <w:rPr>
          <w:rFonts w:asciiTheme="minorEastAsia" w:hAnsiTheme="minorEastAsia" w:hint="eastAsia"/>
          <w:bCs/>
          <w:sz w:val="28"/>
          <w:szCs w:val="28"/>
        </w:rPr>
        <w:t>、供应商黑名单及承建单位黑名单</w:t>
      </w:r>
      <w:r w:rsidRPr="00350265">
        <w:rPr>
          <w:rFonts w:asciiTheme="minorEastAsia" w:hAnsiTheme="minorEastAsia"/>
          <w:bCs/>
          <w:sz w:val="28"/>
          <w:szCs w:val="28"/>
        </w:rPr>
        <w:t>查询功能，主要是将全旗所有的安全事故信息、责任人和负责人</w:t>
      </w:r>
      <w:r w:rsidR="00350265">
        <w:rPr>
          <w:rFonts w:asciiTheme="minorEastAsia" w:hAnsiTheme="minorEastAsia" w:hint="eastAsia"/>
          <w:bCs/>
          <w:sz w:val="28"/>
          <w:szCs w:val="28"/>
        </w:rPr>
        <w:t>以及不良供应商及承建单位信息</w:t>
      </w:r>
      <w:r w:rsidRPr="00350265">
        <w:rPr>
          <w:rFonts w:asciiTheme="minorEastAsia" w:hAnsiTheme="minorEastAsia"/>
          <w:bCs/>
          <w:sz w:val="28"/>
          <w:szCs w:val="28"/>
        </w:rPr>
        <w:t>在旗平台上</w:t>
      </w:r>
      <w:r w:rsidR="00350265">
        <w:rPr>
          <w:rFonts w:asciiTheme="minorEastAsia" w:hAnsiTheme="minorEastAsia" w:hint="eastAsia"/>
          <w:bCs/>
          <w:sz w:val="28"/>
          <w:szCs w:val="28"/>
        </w:rPr>
        <w:t>公布，同时</w:t>
      </w:r>
      <w:r w:rsidRPr="00350265">
        <w:rPr>
          <w:rFonts w:asciiTheme="minorEastAsia" w:hAnsiTheme="minorEastAsia"/>
          <w:bCs/>
          <w:sz w:val="28"/>
          <w:szCs w:val="28"/>
        </w:rPr>
        <w:t>对安监局、旗政府和企业提供查询窗口。</w:t>
      </w:r>
      <w:r w:rsidRPr="00350265">
        <w:rPr>
          <w:rFonts w:asciiTheme="minorEastAsia" w:hAnsiTheme="minorEastAsia"/>
          <w:bCs/>
          <w:sz w:val="28"/>
          <w:szCs w:val="28"/>
        </w:rPr>
        <w:lastRenderedPageBreak/>
        <w:t>企业或安监局可以通过系统查询某个岗位人员是否在其它企业存在过事故的主要责任。</w:t>
      </w:r>
    </w:p>
    <w:p w:rsidR="00AD1AFD" w:rsidRDefault="00AD1AFD" w:rsidP="00AD1AFD">
      <w:pPr>
        <w:pStyle w:val="aa"/>
        <w:numPr>
          <w:ilvl w:val="0"/>
          <w:numId w:val="7"/>
        </w:numPr>
        <w:ind w:left="426" w:firstLineChars="0"/>
        <w:outlineLvl w:val="1"/>
        <w:rPr>
          <w:sz w:val="44"/>
          <w:szCs w:val="44"/>
        </w:rPr>
      </w:pPr>
      <w:bookmarkStart w:id="121" w:name="_Toc417927003"/>
      <w:bookmarkStart w:id="122" w:name="_Toc417937927"/>
      <w:r>
        <w:rPr>
          <w:rFonts w:hint="eastAsia"/>
          <w:sz w:val="44"/>
          <w:szCs w:val="44"/>
        </w:rPr>
        <w:t>隐患排查与应急治理信息查询</w:t>
      </w:r>
      <w:bookmarkEnd w:id="121"/>
      <w:bookmarkEnd w:id="122"/>
    </w:p>
    <w:p w:rsidR="00AD1AFD" w:rsidRPr="007E055C" w:rsidRDefault="00AD1AFD" w:rsidP="006E3897">
      <w:pPr>
        <w:pStyle w:val="3"/>
        <w:numPr>
          <w:ilvl w:val="0"/>
          <w:numId w:val="97"/>
        </w:numPr>
        <w:rPr>
          <w:szCs w:val="32"/>
        </w:rPr>
      </w:pPr>
      <w:bookmarkStart w:id="123" w:name="_Toc417927004"/>
      <w:bookmarkStart w:id="124" w:name="_Toc417937928"/>
      <w:r w:rsidRPr="007E055C">
        <w:rPr>
          <w:rFonts w:hint="eastAsia"/>
          <w:szCs w:val="32"/>
        </w:rPr>
        <w:t>功能概述</w:t>
      </w:r>
      <w:bookmarkEnd w:id="123"/>
      <w:bookmarkEnd w:id="124"/>
    </w:p>
    <w:p w:rsidR="00AD1AFD" w:rsidRPr="00750C71" w:rsidRDefault="00AD1AFD" w:rsidP="00750C71">
      <w:pPr>
        <w:spacing w:line="360" w:lineRule="auto"/>
        <w:ind w:firstLineChars="200" w:firstLine="560"/>
        <w:rPr>
          <w:rFonts w:asciiTheme="minorEastAsia" w:hAnsiTheme="minorEastAsia"/>
          <w:bCs/>
          <w:sz w:val="28"/>
          <w:szCs w:val="28"/>
        </w:rPr>
      </w:pPr>
      <w:r w:rsidRPr="00750C71">
        <w:rPr>
          <w:rFonts w:asciiTheme="minorEastAsia" w:hAnsiTheme="minorEastAsia"/>
          <w:bCs/>
          <w:sz w:val="28"/>
          <w:szCs w:val="28"/>
        </w:rPr>
        <w:t>系统提供个性化的查询系统，对隐患排查治理情况进行有针对性查询。如查询时间段内的隐患治理信息，所辖区内的某种类型的隐患信息。</w:t>
      </w:r>
    </w:p>
    <w:p w:rsidR="00AD1AFD" w:rsidRPr="00750C71" w:rsidRDefault="00AD1AFD" w:rsidP="00750C71">
      <w:pPr>
        <w:spacing w:line="360" w:lineRule="auto"/>
        <w:ind w:firstLineChars="200" w:firstLine="560"/>
        <w:rPr>
          <w:rFonts w:asciiTheme="minorEastAsia" w:hAnsiTheme="minorEastAsia"/>
          <w:bCs/>
          <w:sz w:val="28"/>
          <w:szCs w:val="28"/>
        </w:rPr>
      </w:pPr>
      <w:r w:rsidRPr="00750C71">
        <w:rPr>
          <w:rFonts w:asciiTheme="minorEastAsia" w:hAnsiTheme="minorEastAsia"/>
          <w:bCs/>
          <w:sz w:val="28"/>
          <w:szCs w:val="28"/>
        </w:rPr>
        <w:t>数据查询是安全隐患排查管理系统的重要组成部份，该功能在旗安监局和企业终都需要实现。安监局用户查询所辖区内的企业隐患排查治理信息，而企业只查询企业内部隐患排查治理信息。</w:t>
      </w:r>
    </w:p>
    <w:p w:rsidR="00AD1AFD" w:rsidRPr="007E055C" w:rsidRDefault="00AD1AFD" w:rsidP="006E3897">
      <w:pPr>
        <w:pStyle w:val="3"/>
        <w:numPr>
          <w:ilvl w:val="0"/>
          <w:numId w:val="97"/>
        </w:numPr>
        <w:rPr>
          <w:szCs w:val="32"/>
        </w:rPr>
      </w:pPr>
      <w:bookmarkStart w:id="125" w:name="_Toc417927005"/>
      <w:bookmarkStart w:id="126" w:name="_Toc417937929"/>
      <w:r w:rsidRPr="007E055C">
        <w:rPr>
          <w:rFonts w:hint="eastAsia"/>
          <w:szCs w:val="32"/>
        </w:rPr>
        <w:t>主要功能模块</w:t>
      </w:r>
      <w:bookmarkEnd w:id="125"/>
      <w:bookmarkEnd w:id="126"/>
    </w:p>
    <w:p w:rsidR="00AD1AFD" w:rsidRPr="00EA15F2"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隐患排查信息查询</w:t>
      </w:r>
    </w:p>
    <w:p w:rsidR="00AD1AFD" w:rsidRPr="00EA15F2"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隐患排查</w:t>
      </w:r>
      <w:r>
        <w:rPr>
          <w:rFonts w:hint="eastAsia"/>
          <w:bCs/>
          <w:sz w:val="28"/>
          <w:szCs w:val="28"/>
        </w:rPr>
        <w:t>与应急</w:t>
      </w:r>
      <w:r w:rsidRPr="00EA15F2">
        <w:rPr>
          <w:rFonts w:hint="eastAsia"/>
          <w:bCs/>
          <w:sz w:val="28"/>
          <w:szCs w:val="28"/>
        </w:rPr>
        <w:t>治理信息查询</w:t>
      </w:r>
    </w:p>
    <w:p w:rsidR="00AD1AFD" w:rsidRPr="00EA15F2"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危险源报警信息查询</w:t>
      </w:r>
    </w:p>
    <w:p w:rsidR="00AD1AFD" w:rsidRPr="00EA15F2"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八大作业票证查询</w:t>
      </w:r>
    </w:p>
    <w:p w:rsidR="00AD1AFD" w:rsidRPr="00EA15F2"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企业应急预案查询</w:t>
      </w:r>
    </w:p>
    <w:p w:rsidR="00AD1AFD" w:rsidRPr="00EA15F2"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隐患排查</w:t>
      </w:r>
      <w:r>
        <w:rPr>
          <w:rFonts w:hint="eastAsia"/>
          <w:bCs/>
          <w:sz w:val="28"/>
          <w:szCs w:val="28"/>
        </w:rPr>
        <w:t>与应急</w:t>
      </w:r>
      <w:r w:rsidRPr="00EA15F2">
        <w:rPr>
          <w:rFonts w:hint="eastAsia"/>
          <w:bCs/>
          <w:sz w:val="28"/>
          <w:szCs w:val="28"/>
        </w:rPr>
        <w:t>治理</w:t>
      </w:r>
      <w:r>
        <w:rPr>
          <w:rFonts w:hint="eastAsia"/>
          <w:bCs/>
          <w:sz w:val="28"/>
          <w:szCs w:val="28"/>
        </w:rPr>
        <w:t>信息</w:t>
      </w:r>
      <w:r w:rsidRPr="00EA15F2">
        <w:rPr>
          <w:rFonts w:hint="eastAsia"/>
          <w:bCs/>
          <w:sz w:val="28"/>
          <w:szCs w:val="28"/>
        </w:rPr>
        <w:t>台账查询</w:t>
      </w:r>
    </w:p>
    <w:p w:rsidR="00AD1AFD" w:rsidRDefault="00AD1AFD" w:rsidP="006E3897">
      <w:pPr>
        <w:pStyle w:val="aa"/>
        <w:widowControl/>
        <w:numPr>
          <w:ilvl w:val="0"/>
          <w:numId w:val="21"/>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ind w:firstLineChars="0"/>
        <w:jc w:val="left"/>
        <w:rPr>
          <w:bCs/>
          <w:sz w:val="28"/>
          <w:szCs w:val="28"/>
        </w:rPr>
      </w:pPr>
      <w:r w:rsidRPr="00EA15F2">
        <w:rPr>
          <w:rFonts w:hint="eastAsia"/>
          <w:bCs/>
          <w:sz w:val="28"/>
          <w:szCs w:val="28"/>
        </w:rPr>
        <w:t>企业档案信息查询</w:t>
      </w:r>
    </w:p>
    <w:p w:rsidR="00AD1AFD" w:rsidRPr="007E055C" w:rsidRDefault="00AD1AFD" w:rsidP="00AD1AFD">
      <w:pPr>
        <w:pStyle w:val="aa"/>
        <w:numPr>
          <w:ilvl w:val="0"/>
          <w:numId w:val="7"/>
        </w:numPr>
        <w:ind w:left="426" w:firstLineChars="0"/>
        <w:outlineLvl w:val="1"/>
        <w:rPr>
          <w:sz w:val="44"/>
          <w:szCs w:val="44"/>
        </w:rPr>
      </w:pPr>
      <w:bookmarkStart w:id="127" w:name="_Toc417927006"/>
      <w:bookmarkStart w:id="128" w:name="_Toc417937930"/>
      <w:r>
        <w:rPr>
          <w:rFonts w:hint="eastAsia"/>
          <w:sz w:val="44"/>
          <w:szCs w:val="44"/>
        </w:rPr>
        <w:t>生产</w:t>
      </w:r>
      <w:r w:rsidRPr="007E055C">
        <w:rPr>
          <w:rFonts w:hint="eastAsia"/>
          <w:sz w:val="44"/>
          <w:szCs w:val="44"/>
        </w:rPr>
        <w:t>安全基础信息管理系统</w:t>
      </w:r>
      <w:bookmarkEnd w:id="127"/>
      <w:bookmarkEnd w:id="128"/>
    </w:p>
    <w:p w:rsidR="00AD1AFD" w:rsidRPr="007E055C" w:rsidRDefault="00AD1AFD" w:rsidP="006E3897">
      <w:pPr>
        <w:pStyle w:val="3"/>
        <w:numPr>
          <w:ilvl w:val="0"/>
          <w:numId w:val="93"/>
        </w:numPr>
        <w:rPr>
          <w:szCs w:val="32"/>
        </w:rPr>
      </w:pPr>
      <w:bookmarkStart w:id="129" w:name="_Toc417927007"/>
      <w:bookmarkStart w:id="130" w:name="_Toc417937931"/>
      <w:r w:rsidRPr="007E055C">
        <w:rPr>
          <w:rFonts w:hint="eastAsia"/>
          <w:szCs w:val="32"/>
        </w:rPr>
        <w:t>功能概述</w:t>
      </w:r>
      <w:bookmarkEnd w:id="129"/>
      <w:bookmarkEnd w:id="130"/>
    </w:p>
    <w:p w:rsidR="00AD1AFD" w:rsidRPr="00C043CE" w:rsidRDefault="00AD1AFD" w:rsidP="00C043CE">
      <w:pPr>
        <w:spacing w:line="360" w:lineRule="auto"/>
        <w:ind w:firstLineChars="200" w:firstLine="560"/>
        <w:rPr>
          <w:rFonts w:asciiTheme="minorEastAsia" w:hAnsiTheme="minorEastAsia"/>
          <w:bCs/>
          <w:sz w:val="28"/>
          <w:szCs w:val="28"/>
        </w:rPr>
      </w:pPr>
      <w:r w:rsidRPr="00C043CE">
        <w:rPr>
          <w:rFonts w:asciiTheme="minorEastAsia" w:hAnsiTheme="minorEastAsia" w:hint="eastAsia"/>
          <w:bCs/>
          <w:sz w:val="28"/>
          <w:szCs w:val="28"/>
        </w:rPr>
        <w:t>主要存储危险化学品的详细信息，为危险化学品及其制品提供有关安全、</w:t>
      </w:r>
      <w:r w:rsidRPr="00C043CE">
        <w:rPr>
          <w:rFonts w:asciiTheme="minorEastAsia" w:hAnsiTheme="minorEastAsia" w:hint="eastAsia"/>
          <w:bCs/>
          <w:sz w:val="28"/>
          <w:szCs w:val="28"/>
        </w:rPr>
        <w:lastRenderedPageBreak/>
        <w:t>健康和环境保护方面的各种信息；法规库存储安全生产事故处理等相关法律法规，包括国家、出台的有关安全监管、应急管理相关的法律法规和我省、本市出台的有关安监应急管理的法规、规章等；并采用信息服务外包方式，由相关专业机构负责日常信息的动态更新。</w:t>
      </w:r>
    </w:p>
    <w:p w:rsidR="00AD1AFD" w:rsidRPr="00C043CE" w:rsidRDefault="00AD1AFD" w:rsidP="00C043CE">
      <w:pPr>
        <w:spacing w:line="360" w:lineRule="auto"/>
        <w:ind w:firstLineChars="200" w:firstLine="562"/>
        <w:rPr>
          <w:rFonts w:asciiTheme="minorEastAsia" w:hAnsiTheme="minorEastAsia"/>
          <w:b/>
          <w:bCs/>
          <w:sz w:val="28"/>
          <w:szCs w:val="28"/>
        </w:rPr>
      </w:pPr>
      <w:r w:rsidRPr="00C043CE">
        <w:rPr>
          <w:rFonts w:asciiTheme="minorEastAsia" w:hAnsiTheme="minorEastAsia" w:hint="eastAsia"/>
          <w:b/>
          <w:bCs/>
          <w:sz w:val="28"/>
          <w:szCs w:val="28"/>
        </w:rPr>
        <w:t>本系统除了专家库模块外，其它所有功能模块免费向社会公众开发查询功能，提供安全法规、安全知识的公共服务功能，提升全市安全生产法规、知识的传播水平、知晓程度。</w:t>
      </w:r>
    </w:p>
    <w:p w:rsidR="00AD1AFD" w:rsidRPr="007E055C" w:rsidRDefault="00AD1AFD" w:rsidP="006E3897">
      <w:pPr>
        <w:pStyle w:val="3"/>
        <w:numPr>
          <w:ilvl w:val="0"/>
          <w:numId w:val="93"/>
        </w:numPr>
        <w:rPr>
          <w:szCs w:val="32"/>
        </w:rPr>
      </w:pPr>
      <w:bookmarkStart w:id="131" w:name="_Toc417927008"/>
      <w:bookmarkStart w:id="132" w:name="_Toc417937932"/>
      <w:r w:rsidRPr="007E055C">
        <w:rPr>
          <w:rFonts w:hint="eastAsia"/>
          <w:szCs w:val="32"/>
        </w:rPr>
        <w:t>系统结构图</w:t>
      </w:r>
      <w:bookmarkEnd w:id="131"/>
      <w:bookmarkEnd w:id="132"/>
    </w:p>
    <w:p w:rsidR="00AD1AFD" w:rsidRPr="00B04860" w:rsidRDefault="00AD1AFD" w:rsidP="00AD1AFD">
      <w:pPr>
        <w:ind w:firstLine="619"/>
        <w:jc w:val="center"/>
        <w:rPr>
          <w:rFonts w:ascii="宋体" w:eastAsia="宋体" w:hAnsi="宋体"/>
        </w:rPr>
      </w:pPr>
      <w:r>
        <w:object w:dxaOrig="5551" w:dyaOrig="3271">
          <v:shape id="_x0000_i1029" type="#_x0000_t75" style="width:277.5pt;height:163.5pt" o:ole="">
            <v:imagedata r:id="rId36" o:title=""/>
          </v:shape>
          <o:OLEObject Type="Embed" ProgID="Visio.Drawing.15" ShapeID="_x0000_i1029" DrawAspect="Content" ObjectID="_1491738962" r:id="rId37"/>
        </w:object>
      </w:r>
    </w:p>
    <w:p w:rsidR="00AD1AFD" w:rsidRPr="00B04860" w:rsidRDefault="00AD1AFD" w:rsidP="00AD1AFD">
      <w:pPr>
        <w:ind w:firstLine="619"/>
        <w:jc w:val="center"/>
        <w:rPr>
          <w:rFonts w:ascii="宋体" w:eastAsia="宋体" w:hAnsi="宋体"/>
        </w:rPr>
      </w:pPr>
    </w:p>
    <w:p w:rsidR="00AD1AFD" w:rsidRDefault="00AD1AFD" w:rsidP="006E3897">
      <w:pPr>
        <w:pStyle w:val="3"/>
        <w:numPr>
          <w:ilvl w:val="0"/>
          <w:numId w:val="93"/>
        </w:numPr>
        <w:rPr>
          <w:szCs w:val="32"/>
        </w:rPr>
      </w:pPr>
      <w:bookmarkStart w:id="133" w:name="_Toc417927009"/>
      <w:bookmarkStart w:id="134" w:name="_Toc417937933"/>
      <w:r w:rsidRPr="007E055C">
        <w:rPr>
          <w:rFonts w:hint="eastAsia"/>
          <w:szCs w:val="32"/>
        </w:rPr>
        <w:t>主要功能模块</w:t>
      </w:r>
      <w:bookmarkEnd w:id="133"/>
      <w:bookmarkEnd w:id="134"/>
    </w:p>
    <w:p w:rsidR="00AD1AFD" w:rsidRPr="007E055C" w:rsidRDefault="00AD1AFD" w:rsidP="006E3897">
      <w:pPr>
        <w:numPr>
          <w:ilvl w:val="0"/>
          <w:numId w:val="90"/>
        </w:numPr>
        <w:snapToGrid w:val="0"/>
        <w:spacing w:line="360" w:lineRule="auto"/>
        <w:ind w:left="525" w:firstLineChars="50" w:firstLine="141"/>
        <w:rPr>
          <w:rFonts w:ascii="宋体" w:eastAsia="宋体" w:hAnsi="宋体"/>
          <w:b/>
          <w:sz w:val="28"/>
          <w:szCs w:val="28"/>
        </w:rPr>
      </w:pPr>
      <w:r>
        <w:rPr>
          <w:rFonts w:ascii="宋体" w:eastAsia="宋体" w:hAnsi="宋体" w:hint="eastAsia"/>
          <w:b/>
          <w:sz w:val="28"/>
          <w:szCs w:val="28"/>
        </w:rPr>
        <w:t>应急专家库</w:t>
      </w:r>
    </w:p>
    <w:p w:rsidR="00AD1AFD" w:rsidRPr="004C4FBA" w:rsidRDefault="00AD1AFD" w:rsidP="00C043CE">
      <w:pPr>
        <w:spacing w:line="360" w:lineRule="auto"/>
        <w:ind w:firstLineChars="200" w:firstLine="560"/>
        <w:rPr>
          <w:rFonts w:asciiTheme="minorEastAsia" w:hAnsiTheme="minorEastAsia"/>
          <w:bCs/>
          <w:sz w:val="28"/>
          <w:szCs w:val="28"/>
        </w:rPr>
      </w:pPr>
      <w:r w:rsidRPr="004C4FBA">
        <w:rPr>
          <w:rFonts w:asciiTheme="minorEastAsia" w:hAnsiTheme="minorEastAsia"/>
          <w:bCs/>
          <w:sz w:val="28"/>
          <w:szCs w:val="28"/>
        </w:rPr>
        <w:t>旗人民政府、准格尔经济开发区管委会、大路煤化工地管委会根据旗化工行业生产经营现状组建专家库。应急专家库要覆盖煤化工、尿素、油品、工业气体、电石、焦炭、精细化工等企业类型专家</w:t>
      </w:r>
      <w:r w:rsidRPr="004C4FBA">
        <w:rPr>
          <w:rFonts w:asciiTheme="minorEastAsia" w:hAnsiTheme="minorEastAsia" w:hint="eastAsia"/>
          <w:bCs/>
          <w:sz w:val="28"/>
          <w:szCs w:val="28"/>
        </w:rPr>
        <w:t>。</w:t>
      </w:r>
      <w:r w:rsidRPr="004C4FBA">
        <w:rPr>
          <w:rFonts w:asciiTheme="minorEastAsia" w:hAnsiTheme="minorEastAsia"/>
          <w:bCs/>
          <w:sz w:val="28"/>
          <w:szCs w:val="28"/>
        </w:rPr>
        <w:t>应急专家</w:t>
      </w:r>
      <w:proofErr w:type="gramStart"/>
      <w:r w:rsidRPr="004C4FBA">
        <w:rPr>
          <w:rFonts w:asciiTheme="minorEastAsia" w:hAnsiTheme="minorEastAsia"/>
          <w:bCs/>
          <w:sz w:val="28"/>
          <w:szCs w:val="28"/>
        </w:rPr>
        <w:t>库记录</w:t>
      </w:r>
      <w:proofErr w:type="gramEnd"/>
      <w:r w:rsidRPr="004C4FBA">
        <w:rPr>
          <w:rFonts w:asciiTheme="minorEastAsia" w:hAnsiTheme="minorEastAsia"/>
          <w:bCs/>
          <w:sz w:val="28"/>
          <w:szCs w:val="28"/>
        </w:rPr>
        <w:t>专家的基本信息、擅长领域、联系方式等信息。</w:t>
      </w:r>
    </w:p>
    <w:p w:rsidR="00AD1AFD" w:rsidRPr="00C043CE" w:rsidRDefault="00AD1AFD" w:rsidP="00C043CE">
      <w:pPr>
        <w:spacing w:line="360" w:lineRule="auto"/>
        <w:ind w:firstLineChars="200" w:firstLine="560"/>
        <w:rPr>
          <w:rFonts w:asciiTheme="minorEastAsia" w:hAnsiTheme="minorEastAsia"/>
          <w:bCs/>
          <w:sz w:val="28"/>
          <w:szCs w:val="28"/>
        </w:rPr>
      </w:pPr>
      <w:r w:rsidRPr="00C043CE">
        <w:rPr>
          <w:rFonts w:asciiTheme="minorEastAsia" w:hAnsiTheme="minorEastAsia"/>
          <w:bCs/>
          <w:sz w:val="28"/>
          <w:szCs w:val="28"/>
        </w:rPr>
        <w:t>应急专家必须具备的基本条件：</w:t>
      </w:r>
    </w:p>
    <w:p w:rsidR="00AD1AFD" w:rsidRDefault="00AD1AFD" w:rsidP="00AD1AFD">
      <w:pPr>
        <w:pStyle w:val="aa"/>
        <w:numPr>
          <w:ilvl w:val="0"/>
          <w:numId w:val="14"/>
        </w:numPr>
        <w:ind w:firstLineChars="0"/>
        <w:rPr>
          <w:bCs/>
          <w:sz w:val="28"/>
          <w:szCs w:val="28"/>
        </w:rPr>
      </w:pPr>
      <w:r w:rsidRPr="00F05549">
        <w:rPr>
          <w:rFonts w:hint="eastAsia"/>
          <w:bCs/>
          <w:sz w:val="28"/>
          <w:szCs w:val="28"/>
        </w:rPr>
        <w:lastRenderedPageBreak/>
        <w:t>政治立场坚定、热爱安全生产事业、坚持原则、作风正派、认真负责、廉洁奉公。</w:t>
      </w:r>
    </w:p>
    <w:p w:rsidR="00AD1AFD" w:rsidRDefault="00AD1AFD" w:rsidP="00AD1AFD">
      <w:pPr>
        <w:pStyle w:val="aa"/>
        <w:numPr>
          <w:ilvl w:val="0"/>
          <w:numId w:val="14"/>
        </w:numPr>
        <w:ind w:firstLineChars="0"/>
        <w:rPr>
          <w:bCs/>
          <w:sz w:val="28"/>
          <w:szCs w:val="28"/>
        </w:rPr>
      </w:pPr>
      <w:r>
        <w:rPr>
          <w:bCs/>
          <w:sz w:val="28"/>
          <w:szCs w:val="28"/>
        </w:rPr>
        <w:t>熟悉国家及自治区安全生产和职业卫生法律、法规、政策和技术标准，规范，具有较高和政策理论水平，原意承担且能胜任专家工作，接受旗安全生产监督管理局的管理。</w:t>
      </w:r>
    </w:p>
    <w:p w:rsidR="00AD1AFD" w:rsidRDefault="00AD1AFD" w:rsidP="00AD1AFD">
      <w:pPr>
        <w:pStyle w:val="aa"/>
        <w:numPr>
          <w:ilvl w:val="0"/>
          <w:numId w:val="14"/>
        </w:numPr>
        <w:ind w:firstLineChars="0"/>
        <w:rPr>
          <w:bCs/>
          <w:sz w:val="28"/>
          <w:szCs w:val="28"/>
        </w:rPr>
      </w:pPr>
      <w:r>
        <w:rPr>
          <w:bCs/>
          <w:sz w:val="28"/>
          <w:szCs w:val="28"/>
        </w:rPr>
        <w:t>应急专家具备</w:t>
      </w:r>
      <w:r>
        <w:rPr>
          <w:rFonts w:hint="eastAsia"/>
          <w:bCs/>
          <w:sz w:val="28"/>
          <w:szCs w:val="28"/>
        </w:rPr>
        <w:t>化</w:t>
      </w:r>
      <w:r>
        <w:rPr>
          <w:bCs/>
          <w:sz w:val="28"/>
          <w:szCs w:val="28"/>
        </w:rPr>
        <w:t>工工艺、</w:t>
      </w:r>
      <w:r>
        <w:rPr>
          <w:rFonts w:hint="eastAsia"/>
          <w:bCs/>
          <w:sz w:val="28"/>
          <w:szCs w:val="28"/>
        </w:rPr>
        <w:t>化</w:t>
      </w:r>
      <w:r>
        <w:rPr>
          <w:bCs/>
          <w:sz w:val="28"/>
          <w:szCs w:val="28"/>
        </w:rPr>
        <w:t>工机械、自动化、压力容器等专业、大学本科以上学历，副高以上技术职称、实践经验丰富、相关专业工作</w:t>
      </w:r>
      <w:r>
        <w:rPr>
          <w:rFonts w:hint="eastAsia"/>
          <w:bCs/>
          <w:sz w:val="28"/>
          <w:szCs w:val="28"/>
        </w:rPr>
        <w:t>5</w:t>
      </w:r>
      <w:r>
        <w:rPr>
          <w:rFonts w:hint="eastAsia"/>
          <w:bCs/>
          <w:sz w:val="28"/>
          <w:szCs w:val="28"/>
        </w:rPr>
        <w:t>年以上。</w:t>
      </w:r>
    </w:p>
    <w:p w:rsidR="00AD1AFD" w:rsidRDefault="00AD1AFD" w:rsidP="00AD1AFD">
      <w:pPr>
        <w:pStyle w:val="aa"/>
        <w:numPr>
          <w:ilvl w:val="0"/>
          <w:numId w:val="14"/>
        </w:numPr>
        <w:ind w:firstLineChars="0"/>
        <w:rPr>
          <w:bCs/>
          <w:sz w:val="28"/>
          <w:szCs w:val="28"/>
        </w:rPr>
      </w:pPr>
      <w:r>
        <w:rPr>
          <w:bCs/>
          <w:sz w:val="28"/>
          <w:szCs w:val="28"/>
        </w:rPr>
        <w:t>应急专家年龄一搬不超过</w:t>
      </w:r>
      <w:r>
        <w:rPr>
          <w:rFonts w:hint="eastAsia"/>
          <w:bCs/>
          <w:sz w:val="28"/>
          <w:szCs w:val="28"/>
        </w:rPr>
        <w:t>65</w:t>
      </w:r>
      <w:r>
        <w:rPr>
          <w:rFonts w:hint="eastAsia"/>
          <w:bCs/>
          <w:sz w:val="28"/>
          <w:szCs w:val="28"/>
        </w:rPr>
        <w:t>周岁（含），身体健康、能参与安全生产现场检查工作。</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bCs/>
          <w:sz w:val="28"/>
          <w:szCs w:val="28"/>
        </w:rPr>
        <w:t>安监局平台负责应急专家信息的管理维护，和应急专家信息查阅。企业终端提供应急专家信息查询功能</w:t>
      </w:r>
      <w:r w:rsidR="00C043CE">
        <w:rPr>
          <w:rFonts w:asciiTheme="minorEastAsia" w:hAnsiTheme="minorEastAsia" w:hint="eastAsia"/>
          <w:bCs/>
          <w:sz w:val="28"/>
          <w:szCs w:val="28"/>
        </w:rPr>
        <w:t>。</w:t>
      </w:r>
    </w:p>
    <w:p w:rsidR="00AD1AFD" w:rsidRPr="007E055C" w:rsidRDefault="00AD1AFD" w:rsidP="006E3897">
      <w:pPr>
        <w:numPr>
          <w:ilvl w:val="0"/>
          <w:numId w:val="90"/>
        </w:numPr>
        <w:snapToGrid w:val="0"/>
        <w:spacing w:line="360" w:lineRule="auto"/>
        <w:ind w:left="525" w:firstLineChars="50" w:firstLine="141"/>
        <w:rPr>
          <w:rFonts w:ascii="宋体" w:eastAsia="宋体" w:hAnsi="宋体"/>
          <w:b/>
          <w:sz w:val="28"/>
          <w:szCs w:val="28"/>
        </w:rPr>
      </w:pPr>
      <w:proofErr w:type="gramStart"/>
      <w:r w:rsidRPr="007E055C">
        <w:rPr>
          <w:rFonts w:ascii="宋体" w:eastAsia="宋体" w:hAnsi="宋体" w:hint="eastAsia"/>
          <w:b/>
          <w:sz w:val="28"/>
          <w:szCs w:val="28"/>
        </w:rPr>
        <w:t>危化品特征</w:t>
      </w:r>
      <w:proofErr w:type="gramEnd"/>
      <w:r w:rsidRPr="007E055C">
        <w:rPr>
          <w:rFonts w:ascii="宋体" w:eastAsia="宋体" w:hAnsi="宋体" w:hint="eastAsia"/>
          <w:b/>
          <w:sz w:val="28"/>
          <w:szCs w:val="28"/>
        </w:rPr>
        <w:t>库</w:t>
      </w:r>
    </w:p>
    <w:p w:rsidR="00AD1AFD" w:rsidRPr="00C043CE" w:rsidRDefault="00AD1AFD" w:rsidP="00C043CE">
      <w:pPr>
        <w:spacing w:line="360" w:lineRule="auto"/>
        <w:ind w:firstLineChars="200" w:firstLine="560"/>
        <w:jc w:val="left"/>
        <w:rPr>
          <w:rFonts w:asciiTheme="minorEastAsia" w:hAnsiTheme="minorEastAsia"/>
          <w:bCs/>
          <w:sz w:val="28"/>
          <w:szCs w:val="28"/>
        </w:rPr>
      </w:pPr>
      <w:proofErr w:type="gramStart"/>
      <w:r w:rsidRPr="00C043CE">
        <w:rPr>
          <w:rFonts w:asciiTheme="minorEastAsia" w:hAnsiTheme="minorEastAsia" w:hint="eastAsia"/>
          <w:bCs/>
          <w:sz w:val="28"/>
          <w:szCs w:val="28"/>
        </w:rPr>
        <w:t>危化品信息</w:t>
      </w:r>
      <w:proofErr w:type="gramEnd"/>
      <w:r w:rsidRPr="00C043CE">
        <w:rPr>
          <w:rFonts w:asciiTheme="minorEastAsia" w:hAnsiTheme="minorEastAsia" w:hint="eastAsia"/>
          <w:bCs/>
          <w:sz w:val="28"/>
          <w:szCs w:val="28"/>
        </w:rPr>
        <w:t>详情包含以下内容：</w:t>
      </w:r>
      <w:hyperlink w:anchor="part01" w:history="1">
        <w:r w:rsidRPr="00C043CE">
          <w:rPr>
            <w:rFonts w:asciiTheme="minorEastAsia" w:hAnsiTheme="minorEastAsia" w:hint="eastAsia"/>
            <w:bCs/>
            <w:sz w:val="28"/>
            <w:szCs w:val="28"/>
          </w:rPr>
          <w:t>化学品及企业标识</w:t>
        </w:r>
      </w:hyperlink>
      <w:r w:rsidRPr="00C043CE">
        <w:rPr>
          <w:rFonts w:asciiTheme="minorEastAsia" w:hAnsiTheme="minorEastAsia" w:hint="eastAsia"/>
          <w:bCs/>
          <w:sz w:val="28"/>
          <w:szCs w:val="28"/>
        </w:rPr>
        <w:t>，</w:t>
      </w:r>
      <w:hyperlink w:anchor="part02" w:history="1">
        <w:r w:rsidRPr="00C043CE">
          <w:rPr>
            <w:rFonts w:asciiTheme="minorEastAsia" w:hAnsiTheme="minorEastAsia" w:hint="eastAsia"/>
            <w:bCs/>
            <w:sz w:val="28"/>
            <w:szCs w:val="28"/>
          </w:rPr>
          <w:t>成分/组成信息</w:t>
        </w:r>
      </w:hyperlink>
      <w:r w:rsidRPr="00C043CE">
        <w:rPr>
          <w:rFonts w:asciiTheme="minorEastAsia" w:hAnsiTheme="minorEastAsia" w:hint="eastAsia"/>
          <w:bCs/>
          <w:sz w:val="28"/>
          <w:szCs w:val="28"/>
        </w:rPr>
        <w:t>，</w:t>
      </w:r>
      <w:hyperlink w:anchor="part03" w:history="1">
        <w:r w:rsidRPr="00C043CE">
          <w:rPr>
            <w:rFonts w:asciiTheme="minorEastAsia" w:hAnsiTheme="minorEastAsia" w:hint="eastAsia"/>
            <w:bCs/>
            <w:sz w:val="28"/>
            <w:szCs w:val="28"/>
          </w:rPr>
          <w:t>危险性概述</w:t>
        </w:r>
      </w:hyperlink>
      <w:r w:rsidRPr="00C043CE">
        <w:rPr>
          <w:rFonts w:asciiTheme="minorEastAsia" w:hAnsiTheme="minorEastAsia" w:hint="eastAsia"/>
          <w:bCs/>
          <w:sz w:val="28"/>
          <w:szCs w:val="28"/>
        </w:rPr>
        <w:t>，</w:t>
      </w:r>
      <w:hyperlink w:anchor="part04" w:history="1">
        <w:r w:rsidRPr="00C043CE">
          <w:rPr>
            <w:rFonts w:asciiTheme="minorEastAsia" w:hAnsiTheme="minorEastAsia" w:hint="eastAsia"/>
            <w:bCs/>
            <w:sz w:val="28"/>
            <w:szCs w:val="28"/>
          </w:rPr>
          <w:t>急救措施</w:t>
        </w:r>
      </w:hyperlink>
      <w:hyperlink w:anchor="part05" w:history="1">
        <w:r w:rsidRPr="00C043CE">
          <w:rPr>
            <w:rFonts w:asciiTheme="minorEastAsia" w:hAnsiTheme="minorEastAsia" w:hint="eastAsia"/>
            <w:bCs/>
            <w:sz w:val="28"/>
            <w:szCs w:val="28"/>
          </w:rPr>
          <w:t>消防措施</w:t>
        </w:r>
      </w:hyperlink>
      <w:r w:rsidRPr="00C043CE">
        <w:rPr>
          <w:rFonts w:asciiTheme="minorEastAsia" w:hAnsiTheme="minorEastAsia" w:hint="eastAsia"/>
          <w:bCs/>
          <w:sz w:val="28"/>
          <w:szCs w:val="28"/>
        </w:rPr>
        <w:t>，</w:t>
      </w:r>
      <w:hyperlink w:anchor="part06" w:history="1">
        <w:r w:rsidRPr="00C043CE">
          <w:rPr>
            <w:rFonts w:asciiTheme="minorEastAsia" w:hAnsiTheme="minorEastAsia" w:hint="eastAsia"/>
            <w:bCs/>
            <w:sz w:val="28"/>
            <w:szCs w:val="28"/>
          </w:rPr>
          <w:t>泄漏应急处理</w:t>
        </w:r>
      </w:hyperlink>
      <w:r w:rsidRPr="00C043CE">
        <w:rPr>
          <w:rFonts w:asciiTheme="minorEastAsia" w:hAnsiTheme="minorEastAsia" w:hint="eastAsia"/>
          <w:bCs/>
          <w:sz w:val="28"/>
          <w:szCs w:val="28"/>
        </w:rPr>
        <w:t>，</w:t>
      </w:r>
      <w:hyperlink w:anchor="part07" w:history="1">
        <w:r w:rsidRPr="00C043CE">
          <w:rPr>
            <w:rFonts w:asciiTheme="minorEastAsia" w:hAnsiTheme="minorEastAsia" w:hint="eastAsia"/>
            <w:bCs/>
            <w:sz w:val="28"/>
            <w:szCs w:val="28"/>
          </w:rPr>
          <w:t>操作处置与储存</w:t>
        </w:r>
      </w:hyperlink>
      <w:r w:rsidRPr="00C043CE">
        <w:rPr>
          <w:rFonts w:asciiTheme="minorEastAsia" w:hAnsiTheme="minorEastAsia" w:hint="eastAsia"/>
          <w:bCs/>
          <w:sz w:val="28"/>
          <w:szCs w:val="28"/>
        </w:rPr>
        <w:t>，</w:t>
      </w:r>
      <w:hyperlink w:anchor="part08" w:history="1">
        <w:r w:rsidRPr="00C043CE">
          <w:rPr>
            <w:rFonts w:asciiTheme="minorEastAsia" w:hAnsiTheme="minorEastAsia" w:hint="eastAsia"/>
            <w:bCs/>
            <w:sz w:val="28"/>
            <w:szCs w:val="28"/>
          </w:rPr>
          <w:t>接触控制/个体防护</w:t>
        </w:r>
      </w:hyperlink>
      <w:r w:rsidRPr="00C043CE">
        <w:rPr>
          <w:rFonts w:asciiTheme="minorEastAsia" w:hAnsiTheme="minorEastAsia" w:hint="eastAsia"/>
          <w:bCs/>
          <w:sz w:val="28"/>
          <w:szCs w:val="28"/>
        </w:rPr>
        <w:t>，</w:t>
      </w:r>
      <w:hyperlink w:anchor="part09" w:history="1">
        <w:r w:rsidRPr="00C043CE">
          <w:rPr>
            <w:rFonts w:asciiTheme="minorEastAsia" w:hAnsiTheme="minorEastAsia" w:hint="eastAsia"/>
            <w:bCs/>
            <w:sz w:val="28"/>
            <w:szCs w:val="28"/>
          </w:rPr>
          <w:t>理化特性</w:t>
        </w:r>
      </w:hyperlink>
      <w:r w:rsidRPr="00C043CE">
        <w:rPr>
          <w:rFonts w:asciiTheme="minorEastAsia" w:hAnsiTheme="minorEastAsia" w:hint="eastAsia"/>
          <w:bCs/>
          <w:sz w:val="28"/>
          <w:szCs w:val="28"/>
        </w:rPr>
        <w:t>，</w:t>
      </w:r>
      <w:hyperlink w:anchor="part10" w:history="1">
        <w:r w:rsidRPr="00C043CE">
          <w:rPr>
            <w:rFonts w:asciiTheme="minorEastAsia" w:hAnsiTheme="minorEastAsia" w:hint="eastAsia"/>
            <w:bCs/>
            <w:sz w:val="28"/>
            <w:szCs w:val="28"/>
          </w:rPr>
          <w:t>稳定性和反应活性</w:t>
        </w:r>
      </w:hyperlink>
      <w:r w:rsidRPr="00C043CE">
        <w:rPr>
          <w:rFonts w:asciiTheme="minorEastAsia" w:hAnsiTheme="minorEastAsia" w:hint="eastAsia"/>
          <w:bCs/>
          <w:sz w:val="28"/>
          <w:szCs w:val="28"/>
        </w:rPr>
        <w:t>，</w:t>
      </w:r>
      <w:hyperlink w:anchor="part11" w:history="1">
        <w:r w:rsidRPr="00C043CE">
          <w:rPr>
            <w:rFonts w:asciiTheme="minorEastAsia" w:hAnsiTheme="minorEastAsia" w:hint="eastAsia"/>
            <w:bCs/>
            <w:sz w:val="28"/>
            <w:szCs w:val="28"/>
          </w:rPr>
          <w:t>毒理学资料</w:t>
        </w:r>
      </w:hyperlink>
      <w:r w:rsidRPr="00C043CE">
        <w:rPr>
          <w:rFonts w:asciiTheme="minorEastAsia" w:hAnsiTheme="minorEastAsia" w:hint="eastAsia"/>
          <w:bCs/>
          <w:sz w:val="28"/>
          <w:szCs w:val="28"/>
        </w:rPr>
        <w:t>，</w:t>
      </w:r>
      <w:hyperlink w:anchor="part12" w:history="1">
        <w:r w:rsidRPr="00C043CE">
          <w:rPr>
            <w:rFonts w:asciiTheme="minorEastAsia" w:hAnsiTheme="minorEastAsia" w:hint="eastAsia"/>
            <w:bCs/>
            <w:sz w:val="28"/>
            <w:szCs w:val="28"/>
          </w:rPr>
          <w:t>生态学资料</w:t>
        </w:r>
      </w:hyperlink>
      <w:r w:rsidRPr="00C043CE">
        <w:rPr>
          <w:rFonts w:asciiTheme="minorEastAsia" w:hAnsiTheme="minorEastAsia" w:hint="eastAsia"/>
          <w:bCs/>
          <w:sz w:val="28"/>
          <w:szCs w:val="28"/>
        </w:rPr>
        <w:t>，</w:t>
      </w:r>
      <w:hyperlink w:anchor="part13" w:history="1">
        <w:r w:rsidRPr="00C043CE">
          <w:rPr>
            <w:rFonts w:asciiTheme="minorEastAsia" w:hAnsiTheme="minorEastAsia" w:hint="eastAsia"/>
            <w:bCs/>
            <w:sz w:val="28"/>
            <w:szCs w:val="28"/>
          </w:rPr>
          <w:t>废弃处置</w:t>
        </w:r>
      </w:hyperlink>
      <w:r w:rsidRPr="00C043CE">
        <w:rPr>
          <w:rFonts w:asciiTheme="minorEastAsia" w:hAnsiTheme="minorEastAsia" w:hint="eastAsia"/>
          <w:bCs/>
          <w:sz w:val="28"/>
          <w:szCs w:val="28"/>
        </w:rPr>
        <w:t>，</w:t>
      </w:r>
      <w:hyperlink w:anchor="part14" w:history="1">
        <w:r w:rsidRPr="00C043CE">
          <w:rPr>
            <w:rFonts w:asciiTheme="minorEastAsia" w:hAnsiTheme="minorEastAsia" w:hint="eastAsia"/>
            <w:bCs/>
            <w:sz w:val="28"/>
            <w:szCs w:val="28"/>
          </w:rPr>
          <w:t>运输信息</w:t>
        </w:r>
      </w:hyperlink>
      <w:r w:rsidRPr="00C043CE">
        <w:rPr>
          <w:rFonts w:asciiTheme="minorEastAsia" w:hAnsiTheme="minorEastAsia" w:hint="eastAsia"/>
          <w:bCs/>
          <w:sz w:val="28"/>
          <w:szCs w:val="28"/>
        </w:rPr>
        <w:t>，</w:t>
      </w:r>
      <w:hyperlink w:anchor="part15" w:history="1">
        <w:r w:rsidRPr="00C043CE">
          <w:rPr>
            <w:rFonts w:asciiTheme="minorEastAsia" w:hAnsiTheme="minorEastAsia" w:hint="eastAsia"/>
            <w:bCs/>
            <w:sz w:val="28"/>
            <w:szCs w:val="28"/>
          </w:rPr>
          <w:t>法规信息</w:t>
        </w:r>
      </w:hyperlink>
      <w:r w:rsidRPr="00C043CE">
        <w:rPr>
          <w:rFonts w:asciiTheme="minorEastAsia" w:hAnsiTheme="minorEastAsia" w:hint="eastAsia"/>
          <w:bCs/>
          <w:sz w:val="28"/>
          <w:szCs w:val="28"/>
        </w:rPr>
        <w:t>，</w:t>
      </w:r>
      <w:hyperlink w:anchor="part16" w:history="1">
        <w:r w:rsidRPr="00C043CE">
          <w:rPr>
            <w:rFonts w:asciiTheme="minorEastAsia" w:hAnsiTheme="minorEastAsia" w:hint="eastAsia"/>
            <w:bCs/>
            <w:sz w:val="28"/>
            <w:szCs w:val="28"/>
          </w:rPr>
          <w:t>其它信息</w:t>
        </w:r>
      </w:hyperlink>
      <w:r w:rsidRPr="00C043CE">
        <w:rPr>
          <w:rFonts w:asciiTheme="minorEastAsia" w:hAnsiTheme="minorEastAsia" w:hint="eastAsia"/>
          <w:bCs/>
          <w:sz w:val="28"/>
          <w:szCs w:val="28"/>
        </w:rPr>
        <w:t>。</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方便政府和企业人员进行事故处理参考和学习。</w:t>
      </w:r>
    </w:p>
    <w:p w:rsidR="00AD1AFD" w:rsidRPr="007E055C" w:rsidRDefault="00AD1AFD" w:rsidP="006E3897">
      <w:pPr>
        <w:numPr>
          <w:ilvl w:val="0"/>
          <w:numId w:val="90"/>
        </w:numPr>
        <w:snapToGrid w:val="0"/>
        <w:spacing w:line="360" w:lineRule="auto"/>
        <w:ind w:left="525" w:firstLineChars="50" w:firstLine="141"/>
        <w:rPr>
          <w:rFonts w:ascii="宋体" w:eastAsia="宋体" w:hAnsi="宋体"/>
          <w:b/>
          <w:sz w:val="28"/>
          <w:szCs w:val="28"/>
        </w:rPr>
      </w:pPr>
      <w:r w:rsidRPr="007E055C">
        <w:rPr>
          <w:rFonts w:ascii="宋体" w:eastAsia="宋体" w:hAnsi="宋体" w:hint="eastAsia"/>
          <w:b/>
          <w:sz w:val="28"/>
          <w:szCs w:val="28"/>
        </w:rPr>
        <w:t>安全生产法规</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录入全国各地的安全生产法规，形成一个全面的安全生产法规文库，可供政府和企业人员进行学习了解安全生产法规。</w:t>
      </w:r>
    </w:p>
    <w:p w:rsidR="00AD1AFD" w:rsidRPr="007E055C" w:rsidRDefault="00AD1AFD" w:rsidP="006E3897">
      <w:pPr>
        <w:numPr>
          <w:ilvl w:val="0"/>
          <w:numId w:val="90"/>
        </w:numPr>
        <w:snapToGrid w:val="0"/>
        <w:spacing w:line="360" w:lineRule="auto"/>
        <w:ind w:left="525" w:firstLineChars="50" w:firstLine="141"/>
        <w:rPr>
          <w:rFonts w:ascii="宋体" w:eastAsia="宋体" w:hAnsi="宋体"/>
          <w:b/>
          <w:sz w:val="28"/>
          <w:szCs w:val="28"/>
        </w:rPr>
      </w:pPr>
      <w:r w:rsidRPr="007E055C">
        <w:rPr>
          <w:rFonts w:ascii="宋体" w:eastAsia="宋体" w:hAnsi="宋体" w:hint="eastAsia"/>
          <w:b/>
          <w:sz w:val="28"/>
          <w:szCs w:val="28"/>
        </w:rPr>
        <w:t>安全生产标准</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规范安全</w:t>
      </w:r>
      <w:hyperlink r:id="rId38" w:history="1">
        <w:r w:rsidRPr="00C043CE">
          <w:rPr>
            <w:rFonts w:asciiTheme="minorEastAsia" w:hAnsiTheme="minorEastAsia" w:hint="eastAsia"/>
            <w:bCs/>
            <w:sz w:val="28"/>
            <w:szCs w:val="28"/>
          </w:rPr>
          <w:t>管理制度</w:t>
        </w:r>
      </w:hyperlink>
      <w:r w:rsidRPr="00C043CE">
        <w:rPr>
          <w:rFonts w:asciiTheme="minorEastAsia" w:hAnsiTheme="minorEastAsia" w:hint="eastAsia"/>
          <w:bCs/>
          <w:sz w:val="28"/>
          <w:szCs w:val="28"/>
        </w:rPr>
        <w:t>和操作规程，排查治理隐患和监控重大危险源，建立</w:t>
      </w:r>
      <w:r w:rsidRPr="00C043CE">
        <w:rPr>
          <w:rFonts w:asciiTheme="minorEastAsia" w:hAnsiTheme="minorEastAsia" w:hint="eastAsia"/>
          <w:bCs/>
          <w:sz w:val="28"/>
          <w:szCs w:val="28"/>
        </w:rPr>
        <w:lastRenderedPageBreak/>
        <w:t>预防机制，规范生产行为，使各生产环节符合有关</w:t>
      </w:r>
      <w:hyperlink r:id="rId39" w:history="1">
        <w:r w:rsidRPr="00C043CE">
          <w:rPr>
            <w:rFonts w:asciiTheme="minorEastAsia" w:hAnsiTheme="minorEastAsia" w:hint="eastAsia"/>
            <w:bCs/>
            <w:sz w:val="28"/>
            <w:szCs w:val="28"/>
          </w:rPr>
          <w:t>安全生产法律法规</w:t>
        </w:r>
      </w:hyperlink>
      <w:r w:rsidRPr="00C043CE">
        <w:rPr>
          <w:rFonts w:asciiTheme="minorEastAsia" w:hAnsiTheme="minorEastAsia" w:hint="eastAsia"/>
          <w:bCs/>
          <w:sz w:val="28"/>
          <w:szCs w:val="28"/>
        </w:rPr>
        <w:t>和标准规范的要求，人、机、物、</w:t>
      </w:r>
      <w:proofErr w:type="gramStart"/>
      <w:r w:rsidRPr="00C043CE">
        <w:rPr>
          <w:rFonts w:asciiTheme="minorEastAsia" w:hAnsiTheme="minorEastAsia" w:hint="eastAsia"/>
          <w:bCs/>
          <w:sz w:val="28"/>
          <w:szCs w:val="28"/>
        </w:rPr>
        <w:t>环处于</w:t>
      </w:r>
      <w:proofErr w:type="gramEnd"/>
      <w:r w:rsidRPr="00C043CE">
        <w:rPr>
          <w:rFonts w:asciiTheme="minorEastAsia" w:hAnsiTheme="minorEastAsia" w:hint="eastAsia"/>
          <w:bCs/>
          <w:sz w:val="28"/>
          <w:szCs w:val="28"/>
        </w:rPr>
        <w:t>良好的生产状态，并持续改进。</w:t>
      </w:r>
    </w:p>
    <w:p w:rsidR="00AD1AFD" w:rsidRPr="007E055C" w:rsidRDefault="00AD1AFD" w:rsidP="006E3897">
      <w:pPr>
        <w:numPr>
          <w:ilvl w:val="0"/>
          <w:numId w:val="90"/>
        </w:numPr>
        <w:snapToGrid w:val="0"/>
        <w:spacing w:line="360" w:lineRule="auto"/>
        <w:ind w:left="525" w:firstLineChars="50" w:firstLine="141"/>
        <w:rPr>
          <w:rFonts w:ascii="宋体" w:eastAsia="宋体" w:hAnsi="宋体"/>
          <w:b/>
          <w:sz w:val="28"/>
          <w:szCs w:val="28"/>
        </w:rPr>
      </w:pPr>
      <w:r w:rsidRPr="007E055C">
        <w:rPr>
          <w:rFonts w:ascii="宋体" w:eastAsia="宋体" w:hAnsi="宋体" w:hint="eastAsia"/>
          <w:b/>
          <w:sz w:val="28"/>
          <w:szCs w:val="28"/>
        </w:rPr>
        <w:t>典型事故案例</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系统建立最新最全的典型事故案例数据库，用户通过本系统可以针对典型事故案例进行学习，提高类似事故的预防处置能力。</w:t>
      </w:r>
    </w:p>
    <w:p w:rsidR="00AD1AFD" w:rsidRPr="002B3EB9" w:rsidRDefault="00AD1AFD" w:rsidP="00AD1AFD">
      <w:pPr>
        <w:pStyle w:val="aa"/>
        <w:numPr>
          <w:ilvl w:val="0"/>
          <w:numId w:val="7"/>
        </w:numPr>
        <w:ind w:left="426" w:firstLineChars="0"/>
        <w:outlineLvl w:val="1"/>
        <w:rPr>
          <w:sz w:val="44"/>
          <w:szCs w:val="44"/>
        </w:rPr>
      </w:pPr>
      <w:bookmarkStart w:id="135" w:name="_Toc417927010"/>
      <w:bookmarkStart w:id="136" w:name="_Toc417937934"/>
      <w:r w:rsidRPr="002B3EB9">
        <w:rPr>
          <w:sz w:val="44"/>
          <w:szCs w:val="44"/>
        </w:rPr>
        <w:t>系统管理</w:t>
      </w:r>
      <w:bookmarkEnd w:id="135"/>
      <w:bookmarkEnd w:id="136"/>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bCs/>
          <w:sz w:val="28"/>
          <w:szCs w:val="28"/>
        </w:rPr>
        <w:t>系统管理主要是对安全隐患排查治理信息系统的一些基本设置和管理。如基本信息管理隐患分组、机构管理、用户管理、权限管理，角色管理等。</w:t>
      </w:r>
    </w:p>
    <w:p w:rsidR="00AD1AFD" w:rsidRPr="00A70586" w:rsidRDefault="00AD1AFD" w:rsidP="006E3897">
      <w:pPr>
        <w:pStyle w:val="3"/>
        <w:numPr>
          <w:ilvl w:val="0"/>
          <w:numId w:val="95"/>
        </w:numPr>
        <w:rPr>
          <w:szCs w:val="32"/>
        </w:rPr>
      </w:pPr>
      <w:bookmarkStart w:id="137" w:name="_Toc335983863"/>
      <w:bookmarkStart w:id="138" w:name="_Toc375053601"/>
      <w:bookmarkStart w:id="139" w:name="_Toc417927011"/>
      <w:bookmarkStart w:id="140" w:name="_Toc417937935"/>
      <w:r w:rsidRPr="00A70586">
        <w:rPr>
          <w:rFonts w:hint="eastAsia"/>
          <w:szCs w:val="32"/>
        </w:rPr>
        <w:t>用户管理</w:t>
      </w:r>
      <w:bookmarkEnd w:id="137"/>
      <w:bookmarkEnd w:id="138"/>
      <w:bookmarkEnd w:id="139"/>
      <w:bookmarkEnd w:id="140"/>
    </w:p>
    <w:p w:rsidR="00AD1AFD" w:rsidRPr="0029050D" w:rsidRDefault="00AD1AFD" w:rsidP="006E3897">
      <w:pPr>
        <w:pStyle w:val="p0"/>
        <w:numPr>
          <w:ilvl w:val="0"/>
          <w:numId w:val="20"/>
        </w:numPr>
        <w:spacing w:line="360" w:lineRule="auto"/>
        <w:rPr>
          <w:rFonts w:ascii="宋体"/>
          <w:sz w:val="28"/>
          <w:szCs w:val="28"/>
        </w:rPr>
      </w:pPr>
      <w:r w:rsidRPr="0029050D">
        <w:rPr>
          <w:rFonts w:ascii="宋体" w:hAnsi="宋体" w:cs="宋体" w:hint="eastAsia"/>
          <w:sz w:val="28"/>
          <w:szCs w:val="28"/>
        </w:rPr>
        <w:t>按角色、资源进行逻辑管理，做到某个用户对某些资源是什么权限。</w:t>
      </w:r>
    </w:p>
    <w:p w:rsidR="00AD1AFD" w:rsidRPr="0029050D" w:rsidRDefault="00AD1AFD" w:rsidP="006E3897">
      <w:pPr>
        <w:pStyle w:val="p0"/>
        <w:numPr>
          <w:ilvl w:val="0"/>
          <w:numId w:val="20"/>
        </w:numPr>
        <w:spacing w:line="360" w:lineRule="auto"/>
        <w:rPr>
          <w:rFonts w:ascii="宋体"/>
          <w:sz w:val="28"/>
          <w:szCs w:val="28"/>
        </w:rPr>
      </w:pPr>
      <w:r w:rsidRPr="0029050D">
        <w:rPr>
          <w:rFonts w:ascii="宋体" w:hAnsi="宋体" w:cs="宋体" w:hint="eastAsia"/>
          <w:sz w:val="28"/>
          <w:szCs w:val="28"/>
        </w:rPr>
        <w:t>管理客户端可以增加、删除、修改用户信息。</w:t>
      </w:r>
    </w:p>
    <w:p w:rsidR="00AD1AFD" w:rsidRPr="0029050D" w:rsidRDefault="00AD1AFD" w:rsidP="006E3897">
      <w:pPr>
        <w:pStyle w:val="p0"/>
        <w:numPr>
          <w:ilvl w:val="0"/>
          <w:numId w:val="20"/>
        </w:numPr>
        <w:spacing w:line="360" w:lineRule="auto"/>
        <w:rPr>
          <w:rFonts w:ascii="宋体"/>
          <w:sz w:val="28"/>
          <w:szCs w:val="28"/>
        </w:rPr>
      </w:pPr>
      <w:r w:rsidRPr="0029050D">
        <w:rPr>
          <w:rFonts w:ascii="宋体" w:hAnsi="宋体" w:cs="宋体" w:hint="eastAsia"/>
          <w:sz w:val="28"/>
          <w:szCs w:val="28"/>
        </w:rPr>
        <w:t>可以设置用户的活跃时间，允许重复登录。</w:t>
      </w:r>
    </w:p>
    <w:p w:rsidR="00AD1AFD" w:rsidRPr="0029050D" w:rsidRDefault="00AD1AFD" w:rsidP="006E3897">
      <w:pPr>
        <w:pStyle w:val="p0"/>
        <w:numPr>
          <w:ilvl w:val="0"/>
          <w:numId w:val="20"/>
        </w:numPr>
        <w:spacing w:line="360" w:lineRule="auto"/>
        <w:rPr>
          <w:sz w:val="28"/>
          <w:szCs w:val="28"/>
        </w:rPr>
      </w:pPr>
      <w:r w:rsidRPr="0029050D">
        <w:rPr>
          <w:rFonts w:ascii="宋体" w:hAnsi="宋体" w:cs="宋体" w:hint="eastAsia"/>
          <w:sz w:val="28"/>
          <w:szCs w:val="28"/>
        </w:rPr>
        <w:t>允许用户自行更改密码。</w:t>
      </w:r>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hint="eastAsia"/>
          <w:sz w:val="28"/>
          <w:szCs w:val="28"/>
        </w:rPr>
        <w:t>包括对系统用户权限分配、相关业务用户的合法性认证、用户访问权限管理等功能。</w:t>
      </w:r>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t>管理用户负责为每个合法用户分配相应的权限。除管理用户外，任何用户不能擅自更改其权限、不能越权操作。</w:t>
      </w:r>
    </w:p>
    <w:p w:rsidR="00AD1AFD" w:rsidRPr="00A70586" w:rsidRDefault="00AD1AFD" w:rsidP="006E3897">
      <w:pPr>
        <w:pStyle w:val="3"/>
        <w:numPr>
          <w:ilvl w:val="0"/>
          <w:numId w:val="95"/>
        </w:numPr>
        <w:rPr>
          <w:szCs w:val="32"/>
        </w:rPr>
      </w:pPr>
      <w:bookmarkStart w:id="141" w:name="_Toc417927012"/>
      <w:bookmarkStart w:id="142" w:name="_Toc417937936"/>
      <w:proofErr w:type="gramStart"/>
      <w:r w:rsidRPr="00A70586">
        <w:rPr>
          <w:rFonts w:hint="eastAsia"/>
          <w:szCs w:val="32"/>
        </w:rPr>
        <w:t>限管理</w:t>
      </w:r>
      <w:proofErr w:type="gramEnd"/>
      <w:r w:rsidRPr="00A70586">
        <w:rPr>
          <w:rFonts w:hint="eastAsia"/>
          <w:szCs w:val="32"/>
        </w:rPr>
        <w:t>功能</w:t>
      </w:r>
      <w:bookmarkEnd w:id="141"/>
      <w:bookmarkEnd w:id="142"/>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t>权限管理包括：登录权限、</w:t>
      </w:r>
      <w:r>
        <w:rPr>
          <w:rFonts w:ascii="宋体" w:hAnsi="宋体" w:cs="宋体" w:hint="eastAsia"/>
          <w:sz w:val="28"/>
          <w:szCs w:val="28"/>
        </w:rPr>
        <w:t>隐患查看</w:t>
      </w:r>
      <w:r w:rsidRPr="0029050D">
        <w:rPr>
          <w:rFonts w:ascii="宋体" w:hAnsi="宋体" w:cs="宋体" w:hint="eastAsia"/>
          <w:sz w:val="28"/>
          <w:szCs w:val="28"/>
        </w:rPr>
        <w:t>相关权限、</w:t>
      </w:r>
      <w:r>
        <w:rPr>
          <w:rFonts w:ascii="宋体" w:hAnsi="宋体" w:cs="宋体" w:hint="eastAsia"/>
          <w:sz w:val="28"/>
          <w:szCs w:val="28"/>
        </w:rPr>
        <w:t>应急预案查看相关</w:t>
      </w:r>
      <w:r w:rsidRPr="0029050D">
        <w:rPr>
          <w:rFonts w:ascii="宋体" w:hAnsi="宋体" w:cs="宋体" w:hint="eastAsia"/>
          <w:sz w:val="28"/>
          <w:szCs w:val="28"/>
        </w:rPr>
        <w:t>等。</w:t>
      </w:r>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t>高权限级别用户可对资源可进行抢占，同权限级别用户应该进行协商。</w:t>
      </w:r>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lastRenderedPageBreak/>
        <w:t>支持用户优先级级别管理，对同一个资源，如果两个用户均具备相应的权限，级别高的用户可以抢占级别低的用户的对该资源的拥有权。</w:t>
      </w:r>
    </w:p>
    <w:p w:rsidR="00AD1AFD" w:rsidRDefault="00AD1AFD" w:rsidP="006E3897">
      <w:pPr>
        <w:pStyle w:val="3"/>
        <w:numPr>
          <w:ilvl w:val="0"/>
          <w:numId w:val="95"/>
        </w:numPr>
        <w:rPr>
          <w:szCs w:val="32"/>
        </w:rPr>
      </w:pPr>
      <w:bookmarkStart w:id="143" w:name="_Toc375053593"/>
      <w:bookmarkStart w:id="144" w:name="_Toc417927013"/>
      <w:bookmarkStart w:id="145" w:name="_Toc417937937"/>
      <w:r w:rsidRPr="00A70586">
        <w:rPr>
          <w:rFonts w:hint="eastAsia"/>
          <w:szCs w:val="32"/>
        </w:rPr>
        <w:t>日志管理功能</w:t>
      </w:r>
      <w:bookmarkEnd w:id="143"/>
      <w:bookmarkEnd w:id="144"/>
      <w:bookmarkEnd w:id="145"/>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系统自动将有关系统访问和操作，包括时间，访问内容，记录下来，形成日志，并可以通过多种方式导出数据，进行业务分析，可以获得哪些信息被用户访问频次较多。便于系统进行数据更新。</w:t>
      </w:r>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t>对日志可以进行按用户、时间段、操作资源进行查询。</w:t>
      </w:r>
    </w:p>
    <w:p w:rsidR="00AD1AF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t>操作员对监控系统的日常操作，可以选择生成操作日志。</w:t>
      </w:r>
    </w:p>
    <w:p w:rsidR="00AD1AFD" w:rsidRPr="0029050D" w:rsidRDefault="00AD1AFD" w:rsidP="006E3897">
      <w:pPr>
        <w:pStyle w:val="p0"/>
        <w:numPr>
          <w:ilvl w:val="0"/>
          <w:numId w:val="20"/>
        </w:numPr>
        <w:spacing w:line="360" w:lineRule="auto"/>
        <w:rPr>
          <w:rFonts w:ascii="宋体" w:hAnsi="宋体" w:cs="宋体"/>
          <w:sz w:val="28"/>
          <w:szCs w:val="28"/>
        </w:rPr>
      </w:pPr>
      <w:r w:rsidRPr="0029050D">
        <w:rPr>
          <w:rFonts w:ascii="宋体" w:hAnsi="宋体" w:cs="宋体" w:hint="eastAsia"/>
          <w:sz w:val="28"/>
          <w:szCs w:val="28"/>
        </w:rPr>
        <w:t>支持对日志记录进行分类查看、查询与统计、导出</w:t>
      </w:r>
      <w:r w:rsidRPr="0029050D">
        <w:rPr>
          <w:rFonts w:ascii="宋体" w:hAnsi="宋体" w:cs="宋体"/>
          <w:sz w:val="28"/>
          <w:szCs w:val="28"/>
        </w:rPr>
        <w:t xml:space="preserve"> </w:t>
      </w:r>
      <w:r w:rsidRPr="0029050D">
        <w:rPr>
          <w:rFonts w:ascii="宋体" w:hAnsi="宋体" w:cs="宋体" w:hint="eastAsia"/>
          <w:sz w:val="28"/>
          <w:szCs w:val="28"/>
        </w:rPr>
        <w:t>、打印等。</w:t>
      </w:r>
      <w:bookmarkStart w:id="146" w:name="_设备管理"/>
      <w:bookmarkEnd w:id="146"/>
    </w:p>
    <w:p w:rsidR="00AD1AFD" w:rsidRDefault="00AD1AFD"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C043CE" w:rsidRDefault="00C043CE" w:rsidP="00AD1AFD">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bCs/>
          <w:sz w:val="28"/>
          <w:szCs w:val="28"/>
        </w:rPr>
      </w:pPr>
    </w:p>
    <w:p w:rsidR="00AD1AFD" w:rsidRPr="00FF218B" w:rsidRDefault="00AD1AFD" w:rsidP="00AD1AFD">
      <w:pPr>
        <w:pStyle w:val="aa"/>
        <w:numPr>
          <w:ilvl w:val="0"/>
          <w:numId w:val="1"/>
        </w:numPr>
        <w:ind w:firstLineChars="0"/>
        <w:outlineLvl w:val="0"/>
        <w:rPr>
          <w:sz w:val="52"/>
          <w:szCs w:val="52"/>
        </w:rPr>
      </w:pPr>
      <w:bookmarkStart w:id="147" w:name="_Toc417927014"/>
      <w:bookmarkStart w:id="148" w:name="_Toc417937938"/>
      <w:r w:rsidRPr="00FF218B">
        <w:rPr>
          <w:sz w:val="52"/>
          <w:szCs w:val="52"/>
        </w:rPr>
        <w:lastRenderedPageBreak/>
        <w:t>安监局</w:t>
      </w:r>
      <w:r>
        <w:rPr>
          <w:sz w:val="52"/>
          <w:szCs w:val="52"/>
        </w:rPr>
        <w:t>和政府之间</w:t>
      </w:r>
      <w:r w:rsidRPr="00FF218B">
        <w:rPr>
          <w:sz w:val="52"/>
          <w:szCs w:val="52"/>
        </w:rPr>
        <w:t>数据交换共享</w:t>
      </w:r>
      <w:bookmarkEnd w:id="147"/>
      <w:bookmarkEnd w:id="148"/>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通过数据交换的建设，形成以多机构多系统业务交换需求为基础的数据交换者角色和以交换管理为基础的数据管理员角色，实现在现有许多业务系统不变的情况下，以数据建设为中心，驱使生产企业、安监局、政府机构与大数据中心的业务系统联通，彻底解决数据共享与交换的问题，为生产安全和应急救援信息化工作的深入有效开展，以及本项目的信息化建设提供更加合理有效的底层技术支撑和服务保障。</w:t>
      </w:r>
    </w:p>
    <w:p w:rsidR="00AD1AFD" w:rsidRPr="00B51DA0" w:rsidRDefault="00AD1AFD" w:rsidP="006E3897">
      <w:pPr>
        <w:pStyle w:val="aa"/>
        <w:numPr>
          <w:ilvl w:val="0"/>
          <w:numId w:val="80"/>
        </w:numPr>
        <w:spacing w:line="360" w:lineRule="auto"/>
        <w:ind w:firstLineChars="0"/>
        <w:outlineLvl w:val="1"/>
        <w:rPr>
          <w:sz w:val="44"/>
          <w:szCs w:val="44"/>
        </w:rPr>
      </w:pPr>
      <w:bookmarkStart w:id="149" w:name="_Toc344677844"/>
      <w:bookmarkStart w:id="150" w:name="_Toc417927015"/>
      <w:bookmarkStart w:id="151" w:name="_Toc417937939"/>
      <w:r>
        <w:rPr>
          <w:rFonts w:hint="eastAsia"/>
          <w:sz w:val="44"/>
          <w:szCs w:val="44"/>
        </w:rPr>
        <w:t>数据交换</w:t>
      </w:r>
      <w:r w:rsidRPr="00B51DA0">
        <w:rPr>
          <w:rFonts w:hint="eastAsia"/>
          <w:sz w:val="44"/>
          <w:szCs w:val="44"/>
        </w:rPr>
        <w:t>总体设计</w:t>
      </w:r>
      <w:bookmarkEnd w:id="149"/>
      <w:bookmarkEnd w:id="150"/>
      <w:bookmarkEnd w:id="151"/>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数据交换系统在设计实现上充分考虑了以下主要因素：首先其符合国家对交换信息资源交换管理的相关标准和规范；其次，采用先进的技术设计实现，包括多层设计的中间件技术体系等；再次，吸收目前公司在政府资源监控管理中心实施方面的经验和对一些技术实现的可行性验证，在系统设计上做到客观、实际、以满足业务应用需求为主导。</w:t>
      </w:r>
    </w:p>
    <w:p w:rsidR="00AD1AFD" w:rsidRDefault="00AD1AFD" w:rsidP="00AD1AFD">
      <w:r>
        <w:rPr>
          <w:noProof/>
        </w:rPr>
        <w:lastRenderedPageBreak/>
        <w:drawing>
          <wp:inline distT="0" distB="0" distL="0" distR="0">
            <wp:extent cx="5891815" cy="5314950"/>
            <wp:effectExtent l="19050" t="0" r="0" b="0"/>
            <wp:docPr id="74"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93114" cy="5316122"/>
                    </a:xfrm>
                    <a:prstGeom prst="rect">
                      <a:avLst/>
                    </a:prstGeom>
                    <a:noFill/>
                    <a:ln>
                      <a:noFill/>
                    </a:ln>
                  </pic:spPr>
                </pic:pic>
              </a:graphicData>
            </a:graphic>
          </wp:inline>
        </w:drawing>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在技术架构上采用同一结构。每一级由数据交换中心、数据交换前置、监控管理中心、数据传输总线、桥接系统组成。其中数据交换中心、交换代理、监控管理中心、数据传输总线四个部分是交换系统的核心组成部分，另外，桥接系统是交换系统的扩展部分。</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每个前置机上的数据采集、加工处理、格式转换、任务调度等功能都是由数据交换中心调度完成，再通过交换系统的传输总线，也称为传输子系统，将数据进行上传、下达。交换中心都有独立的监控管理中心对本中心交换共享系统进行日常管理、访问控制、集中监控及审计等功能。</w:t>
      </w:r>
    </w:p>
    <w:p w:rsidR="00AD1AFD" w:rsidRPr="00B51DA0" w:rsidRDefault="00AD1AFD" w:rsidP="006E3897">
      <w:pPr>
        <w:pStyle w:val="aa"/>
        <w:numPr>
          <w:ilvl w:val="0"/>
          <w:numId w:val="80"/>
        </w:numPr>
        <w:spacing w:line="360" w:lineRule="auto"/>
        <w:ind w:firstLineChars="0"/>
        <w:outlineLvl w:val="1"/>
        <w:rPr>
          <w:sz w:val="44"/>
          <w:szCs w:val="44"/>
        </w:rPr>
      </w:pPr>
      <w:bookmarkStart w:id="152" w:name="_Toc302637742"/>
      <w:bookmarkStart w:id="153" w:name="_Toc417927016"/>
      <w:bookmarkStart w:id="154" w:name="_Toc417937940"/>
      <w:r w:rsidRPr="00B51DA0">
        <w:rPr>
          <w:rFonts w:hint="eastAsia"/>
          <w:sz w:val="44"/>
          <w:szCs w:val="44"/>
        </w:rPr>
        <w:t>数据交换中心</w:t>
      </w:r>
      <w:bookmarkEnd w:id="152"/>
      <w:bookmarkEnd w:id="153"/>
      <w:bookmarkEnd w:id="154"/>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lastRenderedPageBreak/>
        <w:t>数据交换中心负责数据路由、数据共享、格式转换、任务调度等核心的数据处理功能。本项目中的各类数据源的数据通过相对应的适配器接入到数据交换中心，再依托预先定义好的规则，通过调用集成中间件中提供的各类功能组件，进行一系列的加工转换处理工作，生成有效数据，按照要求将结果反馈</w:t>
      </w:r>
      <w:proofErr w:type="gramStart"/>
      <w:r w:rsidRPr="00C043CE">
        <w:rPr>
          <w:rFonts w:asciiTheme="minorEastAsia" w:hAnsiTheme="minorEastAsia" w:hint="eastAsia"/>
          <w:bCs/>
          <w:sz w:val="28"/>
          <w:szCs w:val="28"/>
        </w:rPr>
        <w:t>给目的</w:t>
      </w:r>
      <w:proofErr w:type="gramEnd"/>
      <w:r w:rsidRPr="00C043CE">
        <w:rPr>
          <w:rFonts w:asciiTheme="minorEastAsia" w:hAnsiTheme="minorEastAsia" w:hint="eastAsia"/>
          <w:bCs/>
          <w:sz w:val="28"/>
          <w:szCs w:val="28"/>
        </w:rPr>
        <w:t>方数据库。数据交换中心是整个数据交换系统的核心组成部分。</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数据交换中心通常依托于以下软件产品搭建而成：</w:t>
      </w:r>
    </w:p>
    <w:p w:rsidR="00AD1AFD" w:rsidRPr="00BE0211" w:rsidRDefault="00AD1AFD" w:rsidP="00AD1AFD">
      <w:pPr>
        <w:pStyle w:val="a"/>
        <w:ind w:left="0" w:firstLine="560"/>
        <w:rPr>
          <w:sz w:val="28"/>
          <w:szCs w:val="28"/>
        </w:rPr>
      </w:pPr>
      <w:r w:rsidRPr="00BE0211">
        <w:rPr>
          <w:rFonts w:hint="eastAsia"/>
          <w:sz w:val="28"/>
          <w:szCs w:val="28"/>
        </w:rPr>
        <w:t>集成中间</w:t>
      </w:r>
      <w:proofErr w:type="gramStart"/>
      <w:r w:rsidRPr="00BE0211">
        <w:rPr>
          <w:rFonts w:hint="eastAsia"/>
          <w:sz w:val="28"/>
          <w:szCs w:val="28"/>
        </w:rPr>
        <w:t>件服务端</w:t>
      </w:r>
      <w:proofErr w:type="gramEnd"/>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服务端是数据集成中间件的组成部分之一，负责发送和接收前置机端的数据消息，在数据层面实现前置机与交换中心之间的数据交换和共享，为各接入委办局提供的数据库、文件等接入手段。</w:t>
      </w:r>
    </w:p>
    <w:p w:rsidR="00AD1AFD" w:rsidRPr="00B51DA0" w:rsidRDefault="00AD1AFD" w:rsidP="006E3897">
      <w:pPr>
        <w:pStyle w:val="aa"/>
        <w:numPr>
          <w:ilvl w:val="0"/>
          <w:numId w:val="80"/>
        </w:numPr>
        <w:spacing w:line="360" w:lineRule="auto"/>
        <w:ind w:firstLineChars="0"/>
        <w:outlineLvl w:val="1"/>
        <w:rPr>
          <w:sz w:val="44"/>
          <w:szCs w:val="44"/>
        </w:rPr>
      </w:pPr>
      <w:bookmarkStart w:id="155" w:name="_Toc302637744"/>
      <w:bookmarkStart w:id="156" w:name="_Toc417927017"/>
      <w:bookmarkStart w:id="157" w:name="_Toc417937941"/>
      <w:r w:rsidRPr="00B51DA0">
        <w:rPr>
          <w:rFonts w:hint="eastAsia"/>
          <w:sz w:val="44"/>
          <w:szCs w:val="44"/>
        </w:rPr>
        <w:t>数据传输总线</w:t>
      </w:r>
      <w:bookmarkEnd w:id="155"/>
      <w:bookmarkEnd w:id="156"/>
      <w:bookmarkEnd w:id="157"/>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传输总线承担在业务网络上传输数据信息的重要职责，亦是连接各级数据中心与各个交换前置的主要数据通道。</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传输总线基于消息中间件建立了底层通讯网络，为各个相关信息系统与数据交换系统之间的数据传输提供了可靠保证。消息中间件的消息传输一次且只有一次，是可靠的传输，其可靠性主要反应在消息中间</w:t>
      </w:r>
      <w:proofErr w:type="gramStart"/>
      <w:r w:rsidRPr="00C043CE">
        <w:rPr>
          <w:rFonts w:asciiTheme="minorEastAsia" w:hAnsiTheme="minorEastAsia" w:hint="eastAsia"/>
          <w:bCs/>
          <w:sz w:val="28"/>
          <w:szCs w:val="28"/>
        </w:rPr>
        <w:t>件许多内</w:t>
      </w:r>
      <w:proofErr w:type="gramEnd"/>
      <w:r w:rsidRPr="00C043CE">
        <w:rPr>
          <w:rFonts w:asciiTheme="minorEastAsia" w:hAnsiTheme="minorEastAsia" w:hint="eastAsia"/>
          <w:bCs/>
          <w:sz w:val="28"/>
          <w:szCs w:val="28"/>
        </w:rPr>
        <w:t>建功能的可靠上。即使在网络阻塞，物理链路暂时中断，甚至主机</w:t>
      </w:r>
      <w:proofErr w:type="gramStart"/>
      <w:r w:rsidRPr="00C043CE">
        <w:rPr>
          <w:rFonts w:asciiTheme="minorEastAsia" w:hAnsiTheme="minorEastAsia" w:hint="eastAsia"/>
          <w:bCs/>
          <w:sz w:val="28"/>
          <w:szCs w:val="28"/>
        </w:rPr>
        <w:t>宕</w:t>
      </w:r>
      <w:proofErr w:type="gramEnd"/>
      <w:r w:rsidRPr="00C043CE">
        <w:rPr>
          <w:rFonts w:asciiTheme="minorEastAsia" w:hAnsiTheme="minorEastAsia" w:hint="eastAsia"/>
          <w:bCs/>
          <w:sz w:val="28"/>
          <w:szCs w:val="28"/>
        </w:rPr>
        <w:t>机等严重情况下仍然可以通过续</w:t>
      </w:r>
      <w:proofErr w:type="gramStart"/>
      <w:r w:rsidRPr="00C043CE">
        <w:rPr>
          <w:rFonts w:asciiTheme="minorEastAsia" w:hAnsiTheme="minorEastAsia" w:hint="eastAsia"/>
          <w:bCs/>
          <w:sz w:val="28"/>
          <w:szCs w:val="28"/>
        </w:rPr>
        <w:t>传保证</w:t>
      </w:r>
      <w:proofErr w:type="gramEnd"/>
      <w:r w:rsidRPr="00C043CE">
        <w:rPr>
          <w:rFonts w:asciiTheme="minorEastAsia" w:hAnsiTheme="minorEastAsia" w:hint="eastAsia"/>
          <w:bCs/>
          <w:sz w:val="28"/>
          <w:szCs w:val="28"/>
        </w:rPr>
        <w:t>数据不丢、不重、不错的传送到接收节点。</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数据传输总线通常依托于以下软件产品搭建而成：</w:t>
      </w:r>
    </w:p>
    <w:p w:rsidR="00AD1AFD" w:rsidRPr="00BE0211" w:rsidRDefault="00AD1AFD" w:rsidP="00AD1AFD">
      <w:pPr>
        <w:pStyle w:val="a"/>
        <w:ind w:left="0" w:firstLineChars="200" w:firstLine="560"/>
        <w:rPr>
          <w:sz w:val="28"/>
          <w:szCs w:val="28"/>
        </w:rPr>
      </w:pPr>
      <w:r w:rsidRPr="00BE0211">
        <w:rPr>
          <w:rFonts w:hint="eastAsia"/>
          <w:sz w:val="28"/>
          <w:szCs w:val="28"/>
        </w:rPr>
        <w:t>消息中间件</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部署在交换中心的消息中间件主要负责与各前置机端的进行链接，作为传输系统的一部分，建立消息传输通道，保障数据传输的可靠和安全。</w:t>
      </w:r>
    </w:p>
    <w:p w:rsidR="00AD1AFD" w:rsidRPr="00B51DA0" w:rsidRDefault="00AD1AFD" w:rsidP="006E3897">
      <w:pPr>
        <w:pStyle w:val="aa"/>
        <w:numPr>
          <w:ilvl w:val="0"/>
          <w:numId w:val="80"/>
        </w:numPr>
        <w:spacing w:line="360" w:lineRule="auto"/>
        <w:ind w:firstLineChars="0"/>
        <w:outlineLvl w:val="1"/>
        <w:rPr>
          <w:sz w:val="44"/>
          <w:szCs w:val="44"/>
        </w:rPr>
      </w:pPr>
      <w:bookmarkStart w:id="158" w:name="_Toc302637743"/>
      <w:bookmarkStart w:id="159" w:name="_Toc417927018"/>
      <w:bookmarkStart w:id="160" w:name="_Toc417937942"/>
      <w:bookmarkStart w:id="161" w:name="_Toc302637745"/>
      <w:r w:rsidRPr="00B51DA0">
        <w:rPr>
          <w:rFonts w:hint="eastAsia"/>
          <w:sz w:val="44"/>
          <w:szCs w:val="44"/>
        </w:rPr>
        <w:lastRenderedPageBreak/>
        <w:t>数据交换前置</w:t>
      </w:r>
      <w:bookmarkEnd w:id="158"/>
      <w:bookmarkEnd w:id="159"/>
      <w:bookmarkEnd w:id="160"/>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数据交换前置是数据交换中心与其他业务数据库相关联的部分，是处于数据交换中心与业务数据库之间的前置子系统。所有从各个业务数据库中接入数据首先放入到交换代理中，交换代理再通过内部机制与数据交换中心直接对接。</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数据交换前置是数据交换系统的延伸，是有存储介质和集成中间件组成的。集成中间件实现了从存储介质中获取或装载信息，并与传输系统的消息中间件交换进行信息交换。另外，数据集成中间件也承担了数据格式转换、过滤、内容转换等加工处理的职责。</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前置机系统通常依托于以下软件产品搭建而成：</w:t>
      </w:r>
    </w:p>
    <w:p w:rsidR="00AD1AFD" w:rsidRPr="00BE0211" w:rsidRDefault="00AD1AFD" w:rsidP="00AD1AFD">
      <w:pPr>
        <w:pStyle w:val="a"/>
        <w:ind w:left="0" w:firstLineChars="200" w:firstLine="560"/>
        <w:rPr>
          <w:sz w:val="28"/>
          <w:szCs w:val="28"/>
        </w:rPr>
      </w:pPr>
      <w:r w:rsidRPr="00BE0211">
        <w:rPr>
          <w:rFonts w:hint="eastAsia"/>
          <w:sz w:val="28"/>
          <w:szCs w:val="28"/>
        </w:rPr>
        <w:t>消息中间件</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部署在前置机上的消息中间件主要负责与交换中心的进行链接，作为传输系统的一部分，建立消息传输通道，保障数据传输的可靠和安全。</w:t>
      </w:r>
    </w:p>
    <w:p w:rsidR="00AD1AFD" w:rsidRPr="00BE0211" w:rsidRDefault="00AD1AFD" w:rsidP="00AD1AFD">
      <w:pPr>
        <w:pStyle w:val="a"/>
        <w:ind w:left="0" w:firstLineChars="200" w:firstLine="560"/>
        <w:rPr>
          <w:sz w:val="28"/>
          <w:szCs w:val="28"/>
        </w:rPr>
      </w:pPr>
      <w:r w:rsidRPr="00BE0211">
        <w:rPr>
          <w:rFonts w:hint="eastAsia"/>
          <w:sz w:val="28"/>
          <w:szCs w:val="28"/>
        </w:rPr>
        <w:t>集成中间件适配器</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适配器是数据集成中间件的组成部分之一，主要实现了前置机系统的数据接入和加载工作，能够支持数据库和文件等多种数据介质中读取和加载数据。</w:t>
      </w:r>
    </w:p>
    <w:p w:rsidR="00AD1AFD" w:rsidRPr="00B51DA0" w:rsidRDefault="00AD1AFD" w:rsidP="006E3897">
      <w:pPr>
        <w:pStyle w:val="aa"/>
        <w:numPr>
          <w:ilvl w:val="0"/>
          <w:numId w:val="80"/>
        </w:numPr>
        <w:spacing w:line="360" w:lineRule="auto"/>
        <w:ind w:firstLineChars="0"/>
        <w:outlineLvl w:val="1"/>
        <w:rPr>
          <w:sz w:val="44"/>
          <w:szCs w:val="44"/>
        </w:rPr>
      </w:pPr>
      <w:bookmarkStart w:id="162" w:name="_Toc417927019"/>
      <w:bookmarkStart w:id="163" w:name="_Toc417937943"/>
      <w:r w:rsidRPr="00B51DA0">
        <w:rPr>
          <w:rFonts w:hint="eastAsia"/>
          <w:sz w:val="44"/>
          <w:szCs w:val="44"/>
        </w:rPr>
        <w:t>监控管理中心</w:t>
      </w:r>
      <w:bookmarkEnd w:id="161"/>
      <w:bookmarkEnd w:id="162"/>
      <w:bookmarkEnd w:id="163"/>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监控管理系统是辅助各业务系统开展信息资源交换与共享的基础设施。应用系统可以利用监控管理中心配置的管理服务、数据交换服务、基础构件、安全服务等基础支撑服务。监控管理中心直接对部署于数据交换中心或交换代理的数据交换配置、流程、接入节点和主机、数据源等诸多实体进行管理</w:t>
      </w:r>
      <w:r w:rsidRPr="00C043CE">
        <w:rPr>
          <w:rFonts w:asciiTheme="minorEastAsia" w:hAnsiTheme="minorEastAsia" w:hint="eastAsia"/>
          <w:bCs/>
          <w:sz w:val="28"/>
          <w:szCs w:val="28"/>
        </w:rPr>
        <w:lastRenderedPageBreak/>
        <w:t>和部署，对访问该系统的身份在安全子系统的认证基础上进行授权和访问控制，实现对数据资源访问的受控管理。</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监控管理中心通常依托于以下软件产品搭建而成：</w:t>
      </w:r>
    </w:p>
    <w:p w:rsidR="00AD1AFD" w:rsidRPr="00BE0211" w:rsidRDefault="00AD1AFD" w:rsidP="00AD1AFD">
      <w:pPr>
        <w:pStyle w:val="a"/>
        <w:ind w:left="0" w:firstLineChars="200" w:firstLine="560"/>
        <w:rPr>
          <w:sz w:val="28"/>
          <w:szCs w:val="28"/>
        </w:rPr>
      </w:pPr>
      <w:r w:rsidRPr="00BE0211">
        <w:rPr>
          <w:rFonts w:hint="eastAsia"/>
          <w:sz w:val="28"/>
          <w:szCs w:val="28"/>
        </w:rPr>
        <w:t>数据交换管理平台DXP</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bCs/>
          <w:sz w:val="28"/>
          <w:szCs w:val="28"/>
        </w:rPr>
        <w:t>DXP</w:t>
      </w:r>
      <w:r w:rsidRPr="00C043CE">
        <w:rPr>
          <w:rFonts w:asciiTheme="minorEastAsia" w:hAnsiTheme="minorEastAsia" w:hint="eastAsia"/>
          <w:bCs/>
          <w:sz w:val="28"/>
          <w:szCs w:val="28"/>
        </w:rPr>
        <w:t>是面向整个数据交换平台的监控管理平台，提供了对于远程的前置机的配置管理能力，提供可视化的运行监控和</w:t>
      </w:r>
      <w:proofErr w:type="gramStart"/>
      <w:r w:rsidRPr="00C043CE">
        <w:rPr>
          <w:rFonts w:asciiTheme="minorEastAsia" w:hAnsiTheme="minorEastAsia" w:hint="eastAsia"/>
          <w:bCs/>
          <w:sz w:val="28"/>
          <w:szCs w:val="28"/>
        </w:rPr>
        <w:t>细力度</w:t>
      </w:r>
      <w:proofErr w:type="gramEnd"/>
      <w:r w:rsidRPr="00C043CE">
        <w:rPr>
          <w:rFonts w:asciiTheme="minorEastAsia" w:hAnsiTheme="minorEastAsia" w:hint="eastAsia"/>
          <w:bCs/>
          <w:sz w:val="28"/>
          <w:szCs w:val="28"/>
        </w:rPr>
        <w:t>的统计分析，是面向运</w:t>
      </w:r>
      <w:proofErr w:type="gramStart"/>
      <w:r w:rsidRPr="00C043CE">
        <w:rPr>
          <w:rFonts w:asciiTheme="minorEastAsia" w:hAnsiTheme="minorEastAsia" w:hint="eastAsia"/>
          <w:bCs/>
          <w:sz w:val="28"/>
          <w:szCs w:val="28"/>
        </w:rPr>
        <w:t>维人员</w:t>
      </w:r>
      <w:proofErr w:type="gramEnd"/>
      <w:r w:rsidRPr="00C043CE">
        <w:rPr>
          <w:rFonts w:asciiTheme="minorEastAsia" w:hAnsiTheme="minorEastAsia" w:hint="eastAsia"/>
          <w:bCs/>
          <w:sz w:val="28"/>
          <w:szCs w:val="28"/>
        </w:rPr>
        <w:t>的日常管理工具，也是决策分析人员掌握整个平台运行效果的手段。</w:t>
      </w:r>
    </w:p>
    <w:p w:rsidR="00AD1AFD" w:rsidRPr="00B51DA0" w:rsidRDefault="00AD1AFD" w:rsidP="006E3897">
      <w:pPr>
        <w:pStyle w:val="aa"/>
        <w:numPr>
          <w:ilvl w:val="0"/>
          <w:numId w:val="80"/>
        </w:numPr>
        <w:spacing w:line="360" w:lineRule="auto"/>
        <w:ind w:firstLineChars="0"/>
        <w:outlineLvl w:val="1"/>
        <w:rPr>
          <w:sz w:val="44"/>
          <w:szCs w:val="44"/>
        </w:rPr>
      </w:pPr>
      <w:bookmarkStart w:id="164" w:name="_Toc417927020"/>
      <w:bookmarkStart w:id="165" w:name="_Toc417937944"/>
      <w:r w:rsidRPr="00B51DA0">
        <w:rPr>
          <w:rFonts w:hint="eastAsia"/>
          <w:sz w:val="44"/>
          <w:szCs w:val="44"/>
        </w:rPr>
        <w:t>数据桥接工具</w:t>
      </w:r>
      <w:bookmarkEnd w:id="164"/>
      <w:bookmarkEnd w:id="165"/>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桥接系统（工具）是一个逻辑概念，从某种意义上来讲，不是一个真正成型的信息化系统，而是某种技术手段或是多种实现方式的灵活结合，其目的是实现数据交换系统与各业务系统或公共资源库的对接。</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桥接系统其重要意义体现在清晰了数据交换系统与业务系统之间的职责关系和系统边界，为业务信息系统在数据信息共享与自身安全稳定运行两难之间提供了一个可行的解决方案。</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桥接系统可以由很多种不同方式的技术实现，但实现作用都是相同的，就是将业务系统需要上传的数据从业务系统同步到数据交换前置，并从数据交换前置中获取业务系统所需的交换数据。</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桥接系统可以是一个定制的信息系统，也可以是手工方式实现的。</w:t>
      </w:r>
    </w:p>
    <w:p w:rsidR="00AD1AFD" w:rsidRPr="00C043CE"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hint="eastAsia"/>
          <w:bCs/>
          <w:sz w:val="28"/>
          <w:szCs w:val="28"/>
        </w:rPr>
        <w:t>桥接系统如果通过自动化工具来完成，则通常依托于以下软件产品搭建而成：</w:t>
      </w:r>
    </w:p>
    <w:p w:rsidR="00AD1AFD" w:rsidRPr="00BE0211" w:rsidRDefault="00AD1AFD" w:rsidP="00AD1AFD">
      <w:pPr>
        <w:pStyle w:val="a"/>
        <w:ind w:left="0" w:firstLineChars="200" w:firstLine="560"/>
        <w:rPr>
          <w:sz w:val="28"/>
          <w:szCs w:val="28"/>
        </w:rPr>
      </w:pPr>
      <w:r w:rsidRPr="00BE0211">
        <w:rPr>
          <w:rFonts w:hint="eastAsia"/>
          <w:sz w:val="28"/>
          <w:szCs w:val="28"/>
        </w:rPr>
        <w:t>数据转换工具ETL</w:t>
      </w:r>
    </w:p>
    <w:p w:rsidR="00AD1AFD" w:rsidRDefault="00AD1AFD" w:rsidP="00C043CE">
      <w:pPr>
        <w:spacing w:line="360" w:lineRule="auto"/>
        <w:ind w:firstLineChars="200" w:firstLine="560"/>
        <w:jc w:val="left"/>
        <w:rPr>
          <w:rFonts w:asciiTheme="minorEastAsia" w:hAnsiTheme="minorEastAsia"/>
          <w:bCs/>
          <w:sz w:val="28"/>
          <w:szCs w:val="28"/>
        </w:rPr>
      </w:pPr>
      <w:r w:rsidRPr="00C043CE">
        <w:rPr>
          <w:rFonts w:asciiTheme="minorEastAsia" w:hAnsiTheme="minorEastAsia"/>
          <w:bCs/>
          <w:sz w:val="28"/>
          <w:szCs w:val="28"/>
        </w:rPr>
        <w:t>ETL</w:t>
      </w:r>
      <w:r w:rsidRPr="00C043CE">
        <w:rPr>
          <w:rFonts w:asciiTheme="minorEastAsia" w:hAnsiTheme="minorEastAsia" w:hint="eastAsia"/>
          <w:bCs/>
          <w:sz w:val="28"/>
          <w:szCs w:val="28"/>
        </w:rPr>
        <w:t>是面向复杂数据处理的功能软件，能够实现异构数据的复杂转换和面</w:t>
      </w:r>
      <w:r w:rsidRPr="00C043CE">
        <w:rPr>
          <w:rFonts w:asciiTheme="minorEastAsia" w:hAnsiTheme="minorEastAsia" w:hint="eastAsia"/>
          <w:bCs/>
          <w:sz w:val="28"/>
          <w:szCs w:val="28"/>
        </w:rPr>
        <w:lastRenderedPageBreak/>
        <w:t>向业务的数据加工处理能力。通过</w:t>
      </w:r>
      <w:r w:rsidRPr="00C043CE">
        <w:rPr>
          <w:rFonts w:asciiTheme="minorEastAsia" w:hAnsiTheme="minorEastAsia"/>
          <w:bCs/>
          <w:sz w:val="28"/>
          <w:szCs w:val="28"/>
        </w:rPr>
        <w:t>ETL</w:t>
      </w:r>
      <w:r w:rsidRPr="00C043CE">
        <w:rPr>
          <w:rFonts w:asciiTheme="minorEastAsia" w:hAnsiTheme="minorEastAsia" w:hint="eastAsia"/>
          <w:bCs/>
          <w:sz w:val="28"/>
          <w:szCs w:val="28"/>
        </w:rPr>
        <w:t>工具能够对各个委办局的非标准化的数据进行转换、映射、过滤，使之变为符合统一数据标准的有效可用数据，也可以在数据中心内部支撑海量的数据的清洗、比对、分类等数据处理工作。</w:t>
      </w: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EF3AC8" w:rsidRDefault="00EF3AC8" w:rsidP="00C043CE">
      <w:pPr>
        <w:spacing w:line="360" w:lineRule="auto"/>
        <w:ind w:firstLineChars="200" w:firstLine="560"/>
        <w:jc w:val="left"/>
        <w:rPr>
          <w:rFonts w:asciiTheme="minorEastAsia" w:hAnsiTheme="minorEastAsia"/>
          <w:bCs/>
          <w:sz w:val="28"/>
          <w:szCs w:val="28"/>
        </w:rPr>
      </w:pPr>
    </w:p>
    <w:p w:rsidR="00C25ABE" w:rsidRDefault="000F1E36" w:rsidP="00C25ABE">
      <w:pPr>
        <w:pStyle w:val="aa"/>
        <w:numPr>
          <w:ilvl w:val="0"/>
          <w:numId w:val="1"/>
        </w:numPr>
        <w:ind w:firstLineChars="0"/>
        <w:outlineLvl w:val="0"/>
        <w:rPr>
          <w:sz w:val="52"/>
          <w:szCs w:val="52"/>
        </w:rPr>
      </w:pPr>
      <w:bookmarkStart w:id="166" w:name="_Toc417937945"/>
      <w:r>
        <w:rPr>
          <w:rFonts w:hint="eastAsia"/>
          <w:sz w:val="52"/>
          <w:szCs w:val="52"/>
        </w:rPr>
        <w:lastRenderedPageBreak/>
        <w:t>远程</w:t>
      </w:r>
      <w:r w:rsidR="00324E2B">
        <w:rPr>
          <w:sz w:val="52"/>
          <w:szCs w:val="52"/>
        </w:rPr>
        <w:t>视频监控</w:t>
      </w:r>
      <w:r w:rsidR="00551B2C" w:rsidRPr="002B3EB9">
        <w:rPr>
          <w:sz w:val="52"/>
          <w:szCs w:val="52"/>
        </w:rPr>
        <w:t>系统</w:t>
      </w:r>
      <w:bookmarkEnd w:id="166"/>
    </w:p>
    <w:p w:rsidR="009759DA" w:rsidRDefault="009759DA" w:rsidP="009759DA">
      <w:pPr>
        <w:pStyle w:val="aa"/>
        <w:ind w:left="420" w:firstLineChars="0" w:firstLine="0"/>
        <w:rPr>
          <w:sz w:val="28"/>
          <w:szCs w:val="28"/>
        </w:rPr>
      </w:pPr>
      <w:r>
        <w:rPr>
          <w:rFonts w:hint="eastAsia"/>
          <w:sz w:val="28"/>
          <w:szCs w:val="28"/>
        </w:rPr>
        <w:t>系统拓扑图如下：</w:t>
      </w:r>
    </w:p>
    <w:p w:rsidR="009759DA" w:rsidRPr="009759DA" w:rsidRDefault="009759DA" w:rsidP="009759DA">
      <w:pPr>
        <w:pStyle w:val="aa"/>
        <w:ind w:left="420" w:firstLineChars="0" w:firstLine="0"/>
        <w:rPr>
          <w:sz w:val="28"/>
          <w:szCs w:val="28"/>
        </w:rPr>
      </w:pPr>
      <w:r>
        <w:rPr>
          <w:noProof/>
          <w:sz w:val="28"/>
          <w:szCs w:val="28"/>
        </w:rPr>
        <w:drawing>
          <wp:inline distT="0" distB="0" distL="0" distR="0">
            <wp:extent cx="5941060" cy="5591175"/>
            <wp:effectExtent l="19050" t="0" r="2540" b="0"/>
            <wp:docPr id="63" name="图片 62" descr="18DID+DVR+远程网络拼接-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DID+DVR+远程网络拼接-1.jpg"/>
                    <pic:cNvPicPr/>
                  </pic:nvPicPr>
                  <pic:blipFill>
                    <a:blip r:embed="rId41" cstate="print"/>
                    <a:stretch>
                      <a:fillRect/>
                    </a:stretch>
                  </pic:blipFill>
                  <pic:spPr>
                    <a:xfrm>
                      <a:off x="0" y="0"/>
                      <a:ext cx="5941060" cy="5591175"/>
                    </a:xfrm>
                    <a:prstGeom prst="rect">
                      <a:avLst/>
                    </a:prstGeom>
                  </pic:spPr>
                </pic:pic>
              </a:graphicData>
            </a:graphic>
          </wp:inline>
        </w:drawing>
      </w:r>
    </w:p>
    <w:p w:rsidR="00324E2B" w:rsidRPr="002B3EB9" w:rsidRDefault="006F58EE" w:rsidP="008C5DF4">
      <w:pPr>
        <w:pStyle w:val="aa"/>
        <w:numPr>
          <w:ilvl w:val="0"/>
          <w:numId w:val="8"/>
        </w:numPr>
        <w:ind w:left="426" w:firstLineChars="0"/>
        <w:outlineLvl w:val="1"/>
        <w:rPr>
          <w:sz w:val="44"/>
          <w:szCs w:val="44"/>
        </w:rPr>
      </w:pPr>
      <w:bookmarkStart w:id="167" w:name="_Toc417937946"/>
      <w:r>
        <w:rPr>
          <w:rFonts w:hint="eastAsia"/>
          <w:sz w:val="44"/>
          <w:szCs w:val="44"/>
        </w:rPr>
        <w:t>大屏幕系统</w:t>
      </w:r>
      <w:bookmarkEnd w:id="167"/>
    </w:p>
    <w:p w:rsidR="000F1E36" w:rsidRPr="000F1E36" w:rsidRDefault="000F1E36"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bCs/>
          <w:sz w:val="28"/>
          <w:szCs w:val="28"/>
        </w:rPr>
      </w:pPr>
      <w:r w:rsidRPr="000F1E36">
        <w:rPr>
          <w:rFonts w:hint="eastAsia"/>
          <w:bCs/>
          <w:sz w:val="28"/>
          <w:szCs w:val="28"/>
        </w:rPr>
        <w:t>随着时代的发展和经济的进步，计算机网络已在各行业得到广泛应用，多媒体技术对显示设备的功能和性能提出了更高的要求，因此</w:t>
      </w:r>
      <w:r>
        <w:rPr>
          <w:rFonts w:hint="eastAsia"/>
          <w:bCs/>
          <w:sz w:val="28"/>
          <w:szCs w:val="28"/>
        </w:rPr>
        <w:t>大屏幕</w:t>
      </w:r>
      <w:r w:rsidRPr="000F1E36">
        <w:rPr>
          <w:rFonts w:hint="eastAsia"/>
          <w:bCs/>
          <w:sz w:val="28"/>
          <w:szCs w:val="28"/>
        </w:rPr>
        <w:t>显示系统已成为指挥调度控制中心重要的设备之一。系统广泛应用于工业监控、网管中心、交通管理中心、指挥中心、电视台、作战室等场合，可实现播放视</w:t>
      </w:r>
      <w:r w:rsidRPr="000F1E36">
        <w:rPr>
          <w:rFonts w:hint="eastAsia"/>
          <w:bCs/>
          <w:sz w:val="28"/>
          <w:szCs w:val="28"/>
        </w:rPr>
        <w:lastRenderedPageBreak/>
        <w:t>频图像、计算机图像并对视频信号、计算机图像</w:t>
      </w:r>
      <w:r w:rsidRPr="000F1E36">
        <w:rPr>
          <w:bCs/>
          <w:sz w:val="28"/>
          <w:szCs w:val="28"/>
        </w:rPr>
        <w:t>综合显示，形成一个信息准确、查询便捷、管理高效、美观实用的信息显示管理控制</w:t>
      </w:r>
      <w:r w:rsidRPr="000F1E36">
        <w:rPr>
          <w:rFonts w:hint="eastAsia"/>
          <w:bCs/>
          <w:sz w:val="28"/>
          <w:szCs w:val="28"/>
        </w:rPr>
        <w:t>平台</w:t>
      </w:r>
      <w:r w:rsidRPr="000F1E36">
        <w:rPr>
          <w:bCs/>
          <w:sz w:val="28"/>
          <w:szCs w:val="28"/>
        </w:rPr>
        <w:t>。</w:t>
      </w:r>
    </w:p>
    <w:p w:rsidR="000F1E36" w:rsidRPr="000F1E36" w:rsidRDefault="000F1E36"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bCs/>
          <w:sz w:val="28"/>
          <w:szCs w:val="28"/>
        </w:rPr>
      </w:pPr>
      <w:r>
        <w:rPr>
          <w:rFonts w:hint="eastAsia"/>
          <w:bCs/>
          <w:sz w:val="28"/>
          <w:szCs w:val="28"/>
        </w:rPr>
        <w:t>大屏幕</w:t>
      </w:r>
      <w:r w:rsidRPr="000F1E36">
        <w:rPr>
          <w:rFonts w:hint="eastAsia"/>
          <w:bCs/>
          <w:sz w:val="28"/>
          <w:szCs w:val="28"/>
        </w:rPr>
        <w:t>显示系统是调度控制中心的重要组成部分，它包括视频等各</w:t>
      </w:r>
      <w:r>
        <w:rPr>
          <w:rFonts w:hint="eastAsia"/>
          <w:bCs/>
          <w:sz w:val="28"/>
          <w:szCs w:val="28"/>
        </w:rPr>
        <w:t>类信号传输系统、信息处理控制管理系统、拼接屏显示系统、视频监控</w:t>
      </w:r>
      <w:r w:rsidRPr="000F1E36">
        <w:rPr>
          <w:rFonts w:hint="eastAsia"/>
          <w:bCs/>
          <w:sz w:val="28"/>
          <w:szCs w:val="28"/>
        </w:rPr>
        <w:t>等，它能提高</w:t>
      </w:r>
      <w:r>
        <w:rPr>
          <w:rFonts w:hint="eastAsia"/>
          <w:bCs/>
          <w:sz w:val="28"/>
          <w:szCs w:val="28"/>
        </w:rPr>
        <w:t>企业</w:t>
      </w:r>
      <w:r w:rsidRPr="000F1E36">
        <w:rPr>
          <w:rFonts w:hint="eastAsia"/>
          <w:bCs/>
          <w:sz w:val="28"/>
          <w:szCs w:val="28"/>
        </w:rPr>
        <w:t>装备管理水平，有利于指挥、调度、控制处理各种应急事件。</w:t>
      </w:r>
    </w:p>
    <w:p w:rsidR="001C52DA" w:rsidRPr="003645BD" w:rsidRDefault="001C52DA" w:rsidP="006E3897">
      <w:pPr>
        <w:pStyle w:val="3"/>
        <w:numPr>
          <w:ilvl w:val="1"/>
          <w:numId w:val="25"/>
        </w:numPr>
        <w:tabs>
          <w:tab w:val="left" w:pos="720"/>
        </w:tabs>
        <w:spacing w:before="0" w:after="0" w:line="360" w:lineRule="auto"/>
        <w:jc w:val="left"/>
        <w:rPr>
          <w:rFonts w:ascii="宋体" w:hAnsi="宋体"/>
          <w:szCs w:val="32"/>
        </w:rPr>
      </w:pPr>
      <w:bookmarkStart w:id="168" w:name="_Toc417937947"/>
      <w:r w:rsidRPr="003645BD">
        <w:rPr>
          <w:rFonts w:ascii="宋体" w:hAnsi="宋体" w:hint="eastAsia"/>
          <w:szCs w:val="32"/>
        </w:rPr>
        <w:t>系统设计原则</w:t>
      </w:r>
      <w:bookmarkEnd w:id="168"/>
    </w:p>
    <w:p w:rsidR="001C52DA" w:rsidRPr="001C52DA" w:rsidRDefault="001C52DA" w:rsidP="001C52DA">
      <w:pPr>
        <w:numPr>
          <w:ilvl w:val="1"/>
          <w:numId w:val="8"/>
        </w:numPr>
        <w:rPr>
          <w:rFonts w:ascii="宋体" w:eastAsia="宋体" w:hAnsi="宋体" w:cs="Times New Roman"/>
          <w:b/>
          <w:bCs/>
          <w:sz w:val="28"/>
          <w:szCs w:val="28"/>
        </w:rPr>
      </w:pPr>
      <w:r w:rsidRPr="001C52DA">
        <w:rPr>
          <w:rFonts w:ascii="宋体" w:eastAsia="宋体" w:hAnsi="宋体" w:cs="Times New Roman" w:hint="eastAsia"/>
          <w:b/>
          <w:bCs/>
          <w:sz w:val="28"/>
          <w:szCs w:val="28"/>
        </w:rPr>
        <w:t>先进型原则</w:t>
      </w:r>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采用的系统结构应该是先进的、开放的体系结构，和系统使用当中的科学性。整个系统能体现目前视频监控成熟技术的发展水平。</w:t>
      </w:r>
    </w:p>
    <w:p w:rsidR="001C52DA" w:rsidRPr="001C52DA" w:rsidRDefault="001C52DA" w:rsidP="001C52DA">
      <w:pPr>
        <w:numPr>
          <w:ilvl w:val="1"/>
          <w:numId w:val="8"/>
        </w:numPr>
        <w:rPr>
          <w:rFonts w:ascii="宋体" w:eastAsia="宋体" w:hAnsi="宋体" w:cs="Times New Roman"/>
          <w:b/>
          <w:bCs/>
          <w:sz w:val="28"/>
          <w:szCs w:val="28"/>
        </w:rPr>
      </w:pPr>
      <w:bookmarkStart w:id="169" w:name="_Toc130290023"/>
      <w:bookmarkStart w:id="170" w:name="_Toc119473486"/>
      <w:bookmarkStart w:id="171" w:name="_Toc14178"/>
      <w:bookmarkStart w:id="172" w:name="_Toc17602"/>
      <w:bookmarkStart w:id="173" w:name="_Toc21806"/>
      <w:bookmarkStart w:id="174" w:name="_Toc21575"/>
      <w:bookmarkStart w:id="175" w:name="_Toc13670"/>
      <w:r w:rsidRPr="001C52DA">
        <w:rPr>
          <w:rFonts w:ascii="宋体" w:eastAsia="宋体" w:hAnsi="宋体" w:cs="Times New Roman" w:hint="eastAsia"/>
          <w:b/>
          <w:bCs/>
          <w:sz w:val="28"/>
          <w:szCs w:val="28"/>
        </w:rPr>
        <w:t>易用性、实用性原则</w:t>
      </w:r>
      <w:bookmarkEnd w:id="169"/>
      <w:bookmarkEnd w:id="170"/>
      <w:bookmarkEnd w:id="171"/>
      <w:bookmarkEnd w:id="172"/>
      <w:bookmarkEnd w:id="173"/>
      <w:bookmarkEnd w:id="174"/>
      <w:bookmarkEnd w:id="175"/>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能够最大限度的满足实际工作的要求，把满足用户的业务管理作为第一要素进行考虑，采用集中管理控制的模式，在满足功能需求的基础上操作方便、维护简单、管理简便。</w:t>
      </w:r>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贯彻面向最终用户的思想，建立友好的用户界面，使用简单，直观灵活，易于业务人员、管理人员学习掌握。</w:t>
      </w:r>
      <w:r w:rsidRPr="001C52DA">
        <w:rPr>
          <w:rFonts w:ascii="Calibri" w:eastAsia="宋体" w:hAnsi="Calibri" w:cs="Times New Roman"/>
          <w:bCs/>
          <w:sz w:val="28"/>
          <w:szCs w:val="28"/>
        </w:rPr>
        <w:t>支持图形化管理，支持中文界面，系统设备的安装、配置、操作方便等特点，有较强的网络管理手段，合理配置和调整系统负载、监视系统状态、控制系统运行。</w:t>
      </w:r>
      <w:r w:rsidRPr="001C52DA">
        <w:rPr>
          <w:rFonts w:ascii="Calibri" w:eastAsia="宋体" w:hAnsi="Calibri" w:cs="Times New Roman" w:hint="eastAsia"/>
          <w:bCs/>
          <w:sz w:val="28"/>
          <w:szCs w:val="28"/>
        </w:rPr>
        <w:t>最大可能的降低整个系统的操作难度。</w:t>
      </w:r>
    </w:p>
    <w:p w:rsidR="001C52DA" w:rsidRPr="001C52DA" w:rsidRDefault="001C52DA" w:rsidP="001C52DA">
      <w:pPr>
        <w:numPr>
          <w:ilvl w:val="1"/>
          <w:numId w:val="8"/>
        </w:numPr>
        <w:rPr>
          <w:rFonts w:ascii="宋体" w:eastAsia="宋体" w:hAnsi="宋体" w:cs="Times New Roman"/>
          <w:b/>
          <w:bCs/>
          <w:sz w:val="28"/>
          <w:szCs w:val="28"/>
        </w:rPr>
      </w:pPr>
      <w:bookmarkStart w:id="176" w:name="_Toc119473487"/>
      <w:bookmarkStart w:id="177" w:name="_Toc130290024"/>
      <w:bookmarkStart w:id="178" w:name="_Toc2142"/>
      <w:bookmarkStart w:id="179" w:name="_Toc28777"/>
      <w:bookmarkStart w:id="180" w:name="_Toc21370"/>
      <w:bookmarkStart w:id="181" w:name="_Toc1134"/>
      <w:bookmarkStart w:id="182" w:name="_Toc4044"/>
      <w:r w:rsidRPr="001C52DA">
        <w:rPr>
          <w:rFonts w:ascii="宋体" w:eastAsia="宋体" w:hAnsi="宋体" w:cs="Times New Roman" w:hint="eastAsia"/>
          <w:b/>
          <w:bCs/>
          <w:sz w:val="28"/>
          <w:szCs w:val="28"/>
        </w:rPr>
        <w:t>可扩充性、可维护性原则</w:t>
      </w:r>
      <w:bookmarkEnd w:id="176"/>
      <w:bookmarkEnd w:id="177"/>
      <w:bookmarkEnd w:id="178"/>
      <w:bookmarkEnd w:id="179"/>
      <w:bookmarkEnd w:id="180"/>
      <w:bookmarkEnd w:id="181"/>
      <w:bookmarkEnd w:id="182"/>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本次设计方案</w:t>
      </w:r>
      <w:r w:rsidRPr="001C52DA">
        <w:rPr>
          <w:rFonts w:ascii="Calibri" w:eastAsia="宋体" w:hAnsi="Calibri" w:cs="Times New Roman"/>
          <w:bCs/>
          <w:sz w:val="28"/>
          <w:szCs w:val="28"/>
        </w:rPr>
        <w:t>为系统以后的升级预留空间，系统采用模块化设计，具有较强的扩展性，可以方便的实现规模的扩充和业务的延伸。软件支持在线升级、扩充，可实现平稳过渡。系统控制技术和设备符合行业的国际标准，系</w:t>
      </w:r>
      <w:r w:rsidRPr="001C52DA">
        <w:rPr>
          <w:rFonts w:ascii="Calibri" w:eastAsia="宋体" w:hAnsi="Calibri" w:cs="Times New Roman"/>
          <w:bCs/>
          <w:sz w:val="28"/>
          <w:szCs w:val="28"/>
        </w:rPr>
        <w:lastRenderedPageBreak/>
        <w:t>统的通信环境、硬件环境、软件环境相互间能</w:t>
      </w:r>
      <w:r w:rsidRPr="001C52DA">
        <w:rPr>
          <w:rFonts w:ascii="Calibri" w:eastAsia="宋体" w:hAnsi="Calibri" w:cs="Times New Roman" w:hint="eastAsia"/>
          <w:bCs/>
          <w:sz w:val="28"/>
          <w:szCs w:val="28"/>
        </w:rPr>
        <w:t>够</w:t>
      </w:r>
      <w:r w:rsidRPr="001C52DA">
        <w:rPr>
          <w:rFonts w:ascii="Calibri" w:eastAsia="宋体" w:hAnsi="Calibri" w:cs="Times New Roman"/>
          <w:bCs/>
          <w:sz w:val="28"/>
          <w:szCs w:val="28"/>
        </w:rPr>
        <w:t>兼容；随着应用需求的发展，系统能灵活扩充，并且在保证技术专业化程度的同时，对各种各样的应用系统有较好的通用性能，</w:t>
      </w:r>
      <w:r w:rsidRPr="001C52DA">
        <w:rPr>
          <w:rFonts w:ascii="Calibri" w:eastAsia="宋体" w:hAnsi="Calibri" w:cs="Times New Roman" w:hint="eastAsia"/>
          <w:bCs/>
          <w:sz w:val="28"/>
          <w:szCs w:val="28"/>
        </w:rPr>
        <w:t>能够</w:t>
      </w:r>
      <w:r w:rsidRPr="001C52DA">
        <w:rPr>
          <w:rFonts w:ascii="Calibri" w:eastAsia="宋体" w:hAnsi="Calibri" w:cs="Times New Roman"/>
          <w:bCs/>
          <w:sz w:val="28"/>
          <w:szCs w:val="28"/>
        </w:rPr>
        <w:t>适应日益发展的指挥应用系统升级和各个品牌的计算机厂商之间的应用系统差异化。</w:t>
      </w:r>
      <w:r w:rsidRPr="001C52DA">
        <w:rPr>
          <w:rFonts w:ascii="Calibri" w:eastAsia="宋体" w:hAnsi="Calibri" w:cs="Times New Roman"/>
          <w:bCs/>
          <w:sz w:val="28"/>
          <w:szCs w:val="28"/>
        </w:rPr>
        <w:t xml:space="preserve"> </w:t>
      </w:r>
    </w:p>
    <w:p w:rsidR="001C52DA" w:rsidRPr="001C52DA" w:rsidRDefault="001C52DA" w:rsidP="001C52DA">
      <w:pPr>
        <w:numPr>
          <w:ilvl w:val="1"/>
          <w:numId w:val="8"/>
        </w:numPr>
        <w:rPr>
          <w:rFonts w:ascii="宋体" w:eastAsia="宋体" w:hAnsi="宋体" w:cs="Times New Roman"/>
          <w:b/>
          <w:bCs/>
          <w:sz w:val="28"/>
          <w:szCs w:val="28"/>
        </w:rPr>
      </w:pPr>
      <w:bookmarkStart w:id="183" w:name="_Toc130290025"/>
      <w:bookmarkStart w:id="184" w:name="_Toc119473488"/>
      <w:bookmarkStart w:id="185" w:name="_Toc31987"/>
      <w:bookmarkStart w:id="186" w:name="_Toc4780"/>
      <w:bookmarkStart w:id="187" w:name="_Toc11133"/>
      <w:bookmarkStart w:id="188" w:name="_Toc32280"/>
      <w:bookmarkStart w:id="189" w:name="_Toc28360"/>
      <w:r w:rsidRPr="001C52DA">
        <w:rPr>
          <w:rFonts w:ascii="宋体" w:eastAsia="宋体" w:hAnsi="宋体" w:cs="Times New Roman" w:hint="eastAsia"/>
          <w:b/>
          <w:bCs/>
          <w:sz w:val="28"/>
          <w:szCs w:val="28"/>
        </w:rPr>
        <w:t>高性价比、经济型原则</w:t>
      </w:r>
      <w:bookmarkEnd w:id="183"/>
      <w:bookmarkEnd w:id="184"/>
      <w:bookmarkEnd w:id="185"/>
      <w:bookmarkEnd w:id="186"/>
      <w:bookmarkEnd w:id="187"/>
      <w:bookmarkEnd w:id="188"/>
      <w:bookmarkEnd w:id="189"/>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在保证系统先进、可靠和高性能价格比的前提下，通过优化设计达到最经济性的目标。</w:t>
      </w:r>
      <w:r w:rsidRPr="001C52DA">
        <w:rPr>
          <w:rFonts w:ascii="Calibri" w:eastAsia="宋体" w:hAnsi="Calibri" w:cs="Times New Roman"/>
          <w:bCs/>
          <w:sz w:val="28"/>
          <w:szCs w:val="28"/>
        </w:rPr>
        <w:t>系统建设追求最合理的配置和尽可能高的性能价格比，同时充分保障系统可获得及时有效的长期技术服务。</w:t>
      </w:r>
    </w:p>
    <w:p w:rsidR="001C52DA" w:rsidRPr="001C52DA" w:rsidRDefault="001C52DA" w:rsidP="001C52DA">
      <w:pPr>
        <w:numPr>
          <w:ilvl w:val="1"/>
          <w:numId w:val="8"/>
        </w:numPr>
        <w:rPr>
          <w:rFonts w:ascii="宋体" w:eastAsia="宋体" w:hAnsi="宋体" w:cs="Times New Roman"/>
          <w:b/>
          <w:bCs/>
          <w:sz w:val="28"/>
          <w:szCs w:val="28"/>
        </w:rPr>
      </w:pPr>
      <w:bookmarkStart w:id="190" w:name="_Toc130290026"/>
      <w:bookmarkStart w:id="191" w:name="_Toc2190"/>
      <w:bookmarkStart w:id="192" w:name="_Toc25264"/>
      <w:bookmarkStart w:id="193" w:name="_Toc929"/>
      <w:bookmarkStart w:id="194" w:name="_Toc7277"/>
      <w:bookmarkStart w:id="195" w:name="_Toc13557"/>
      <w:r w:rsidRPr="001C52DA">
        <w:rPr>
          <w:rFonts w:ascii="宋体" w:eastAsia="宋体" w:hAnsi="宋体" w:cs="Times New Roman" w:hint="eastAsia"/>
          <w:b/>
          <w:bCs/>
          <w:sz w:val="28"/>
          <w:szCs w:val="28"/>
        </w:rPr>
        <w:t>规范性原则</w:t>
      </w:r>
      <w:bookmarkEnd w:id="190"/>
      <w:bookmarkEnd w:id="191"/>
      <w:bookmarkEnd w:id="192"/>
      <w:bookmarkEnd w:id="193"/>
      <w:bookmarkEnd w:id="194"/>
      <w:bookmarkEnd w:id="195"/>
      <w:r w:rsidRPr="001C52DA">
        <w:rPr>
          <w:rFonts w:ascii="宋体" w:eastAsia="宋体" w:hAnsi="宋体" w:cs="Times New Roman" w:hint="eastAsia"/>
          <w:b/>
          <w:bCs/>
          <w:sz w:val="28"/>
          <w:szCs w:val="28"/>
        </w:rPr>
        <w:t xml:space="preserve"> </w:t>
      </w:r>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系统符合国家和行业相关标准，具有开放性。</w:t>
      </w:r>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Calibri" w:eastAsia="宋体" w:hAnsi="Calibri" w:cs="Times New Roman"/>
          <w:bCs/>
          <w:sz w:val="28"/>
          <w:szCs w:val="28"/>
        </w:rPr>
      </w:pPr>
      <w:r w:rsidRPr="001C52DA">
        <w:rPr>
          <w:rFonts w:ascii="Calibri" w:eastAsia="宋体" w:hAnsi="Calibri" w:cs="Times New Roman" w:hint="eastAsia"/>
          <w:bCs/>
          <w:sz w:val="28"/>
          <w:szCs w:val="28"/>
        </w:rPr>
        <w:t>我们的</w:t>
      </w:r>
      <w:r>
        <w:rPr>
          <w:rFonts w:hint="eastAsia"/>
          <w:bCs/>
          <w:sz w:val="28"/>
          <w:szCs w:val="28"/>
        </w:rPr>
        <w:t>大屏幕</w:t>
      </w:r>
      <w:r w:rsidRPr="001C52DA">
        <w:rPr>
          <w:rFonts w:ascii="Calibri" w:eastAsia="宋体" w:hAnsi="Calibri" w:cs="Times New Roman" w:hint="eastAsia"/>
          <w:bCs/>
          <w:sz w:val="28"/>
          <w:szCs w:val="28"/>
        </w:rPr>
        <w:t>系统符合国家和行业的相关标准，具有开放性</w:t>
      </w:r>
      <w:r>
        <w:rPr>
          <w:rFonts w:hint="eastAsia"/>
          <w:bCs/>
          <w:sz w:val="28"/>
          <w:szCs w:val="28"/>
        </w:rPr>
        <w:t>，</w:t>
      </w:r>
      <w:r w:rsidRPr="001C52DA">
        <w:rPr>
          <w:rFonts w:ascii="Calibri" w:eastAsia="宋体" w:hAnsi="Calibri" w:cs="Times New Roman" w:hint="eastAsia"/>
          <w:bCs/>
          <w:sz w:val="28"/>
          <w:szCs w:val="28"/>
        </w:rPr>
        <w:t>同时系统整体架构基于标准中间件，可以和其他系统无缝集成。</w:t>
      </w:r>
    </w:p>
    <w:p w:rsidR="001C52DA" w:rsidRPr="001C52DA" w:rsidRDefault="001C52DA" w:rsidP="001C52DA">
      <w:pPr>
        <w:numPr>
          <w:ilvl w:val="1"/>
          <w:numId w:val="8"/>
        </w:numPr>
        <w:rPr>
          <w:rFonts w:ascii="宋体" w:eastAsia="宋体" w:hAnsi="宋体" w:cs="Times New Roman"/>
          <w:b/>
          <w:bCs/>
          <w:sz w:val="28"/>
          <w:szCs w:val="28"/>
        </w:rPr>
      </w:pPr>
      <w:bookmarkStart w:id="196" w:name="_Toc130290027"/>
      <w:bookmarkStart w:id="197" w:name="_Toc2526"/>
      <w:bookmarkStart w:id="198" w:name="_Toc6898"/>
      <w:bookmarkStart w:id="199" w:name="_Toc29604"/>
      <w:bookmarkStart w:id="200" w:name="_Toc25187"/>
      <w:bookmarkStart w:id="201" w:name="_Toc28667"/>
      <w:r w:rsidRPr="001C52DA">
        <w:rPr>
          <w:rFonts w:ascii="宋体" w:eastAsia="宋体" w:hAnsi="宋体" w:cs="Times New Roman" w:hint="eastAsia"/>
          <w:b/>
          <w:bCs/>
          <w:sz w:val="28"/>
          <w:szCs w:val="28"/>
        </w:rPr>
        <w:t>稳定性原则</w:t>
      </w:r>
      <w:bookmarkEnd w:id="196"/>
      <w:bookmarkEnd w:id="197"/>
      <w:bookmarkEnd w:id="198"/>
      <w:bookmarkEnd w:id="199"/>
      <w:bookmarkEnd w:id="200"/>
      <w:bookmarkEnd w:id="201"/>
    </w:p>
    <w:p w:rsidR="001C52DA" w:rsidRPr="001C52DA"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宋体" w:eastAsia="宋体" w:hAnsi="宋体" w:cs="Times New Roman"/>
          <w:bCs/>
          <w:sz w:val="28"/>
          <w:szCs w:val="28"/>
        </w:rPr>
      </w:pPr>
      <w:r w:rsidRPr="001C52DA">
        <w:rPr>
          <w:rFonts w:ascii="宋体" w:eastAsia="宋体" w:hAnsi="宋体" w:cs="Times New Roman" w:hint="eastAsia"/>
          <w:bCs/>
          <w:sz w:val="28"/>
          <w:szCs w:val="28"/>
        </w:rPr>
        <w:t>系统具有自动检测诊断功能,保障系统长时间稳定运行。</w:t>
      </w:r>
    </w:p>
    <w:p w:rsidR="001C52DA" w:rsidRPr="001C52DA" w:rsidRDefault="001C52DA" w:rsidP="001C52DA">
      <w:pPr>
        <w:numPr>
          <w:ilvl w:val="1"/>
          <w:numId w:val="8"/>
        </w:numPr>
        <w:rPr>
          <w:rFonts w:ascii="宋体" w:eastAsia="宋体" w:hAnsi="宋体" w:cs="Times New Roman"/>
          <w:b/>
          <w:bCs/>
          <w:sz w:val="28"/>
          <w:szCs w:val="28"/>
        </w:rPr>
      </w:pPr>
      <w:bookmarkStart w:id="202" w:name="_Toc29743"/>
      <w:bookmarkStart w:id="203" w:name="_Toc14732"/>
      <w:bookmarkStart w:id="204" w:name="_Toc23708"/>
      <w:bookmarkStart w:id="205" w:name="_Toc31475"/>
      <w:bookmarkStart w:id="206" w:name="_Toc995"/>
      <w:r w:rsidRPr="001C52DA">
        <w:rPr>
          <w:rFonts w:ascii="宋体" w:eastAsia="宋体" w:hAnsi="宋体" w:cs="Times New Roman" w:hint="eastAsia"/>
          <w:b/>
          <w:bCs/>
          <w:sz w:val="28"/>
          <w:szCs w:val="28"/>
        </w:rPr>
        <w:t>可靠性，成熟性原则</w:t>
      </w:r>
      <w:bookmarkEnd w:id="202"/>
      <w:bookmarkEnd w:id="203"/>
      <w:bookmarkEnd w:id="204"/>
      <w:bookmarkEnd w:id="205"/>
      <w:bookmarkEnd w:id="206"/>
    </w:p>
    <w:p w:rsidR="001C52DA" w:rsidRPr="00225FE2" w:rsidRDefault="001C52DA" w:rsidP="001C52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宋体" w:eastAsia="宋体" w:hAnsi="宋体" w:cs="Times New Roman"/>
          <w:bCs/>
          <w:sz w:val="28"/>
          <w:szCs w:val="28"/>
        </w:rPr>
      </w:pPr>
      <w:r w:rsidRPr="00225FE2">
        <w:rPr>
          <w:rFonts w:ascii="宋体" w:eastAsia="宋体" w:hAnsi="宋体" w:cs="Times New Roman" w:hint="eastAsia"/>
          <w:bCs/>
          <w:sz w:val="28"/>
          <w:szCs w:val="28"/>
        </w:rPr>
        <w:t>系统采用国际，国内或公认标准的技术和产品，充分保证各种技术和设备的成熟性。</w:t>
      </w:r>
      <w:r w:rsidRPr="00225FE2">
        <w:rPr>
          <w:rFonts w:ascii="宋体" w:eastAsia="宋体" w:hAnsi="宋体" w:cs="Times New Roman"/>
          <w:bCs/>
          <w:sz w:val="28"/>
          <w:szCs w:val="28"/>
        </w:rPr>
        <w:t xml:space="preserve">满足系统24小时的连续运行，系统设计时，关键部位选用高可靠性设备，除对于重要的控制节点采用先进的高新技术来保障外，在出现问题时系统的冗余能力、人力物力和解决问题的经验与效率上给用户有最充分的保障。 </w:t>
      </w:r>
    </w:p>
    <w:p w:rsidR="00225FE2" w:rsidRPr="003645BD" w:rsidRDefault="00225FE2" w:rsidP="006E3897">
      <w:pPr>
        <w:pStyle w:val="3"/>
        <w:numPr>
          <w:ilvl w:val="1"/>
          <w:numId w:val="25"/>
        </w:numPr>
        <w:tabs>
          <w:tab w:val="left" w:pos="720"/>
        </w:tabs>
        <w:spacing w:before="0" w:after="0" w:line="360" w:lineRule="auto"/>
        <w:jc w:val="left"/>
        <w:rPr>
          <w:rFonts w:ascii="宋体" w:hAnsi="宋体"/>
          <w:szCs w:val="32"/>
        </w:rPr>
      </w:pPr>
      <w:bookmarkStart w:id="207" w:name="_Toc417937948"/>
      <w:r w:rsidRPr="003645BD">
        <w:rPr>
          <w:rFonts w:ascii="宋体" w:hAnsi="宋体" w:hint="eastAsia"/>
          <w:szCs w:val="32"/>
        </w:rPr>
        <w:t>系统组成</w:t>
      </w:r>
      <w:bookmarkEnd w:id="207"/>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bCs/>
          <w:sz w:val="28"/>
          <w:szCs w:val="28"/>
        </w:rPr>
        <w:t>本方案将提供</w:t>
      </w:r>
      <w:r>
        <w:rPr>
          <w:rFonts w:asciiTheme="minorEastAsia" w:hAnsiTheme="minorEastAsia" w:hint="eastAsia"/>
          <w:bCs/>
          <w:sz w:val="28"/>
          <w:szCs w:val="28"/>
        </w:rPr>
        <w:t>18</w:t>
      </w:r>
      <w:r w:rsidRPr="00225FE2">
        <w:rPr>
          <w:rFonts w:asciiTheme="minorEastAsia" w:hAnsiTheme="minorEastAsia" w:hint="eastAsia"/>
          <w:bCs/>
          <w:sz w:val="28"/>
          <w:szCs w:val="28"/>
        </w:rPr>
        <w:t>块55英寸液晶拼接</w:t>
      </w:r>
      <w:proofErr w:type="gramStart"/>
      <w:r w:rsidRPr="00225FE2">
        <w:rPr>
          <w:rFonts w:asciiTheme="minorEastAsia" w:hAnsiTheme="minorEastAsia" w:hint="eastAsia"/>
          <w:bCs/>
          <w:sz w:val="28"/>
          <w:szCs w:val="28"/>
        </w:rPr>
        <w:t>墙系统</w:t>
      </w:r>
      <w:proofErr w:type="gramEnd"/>
      <w:r w:rsidRPr="00225FE2">
        <w:rPr>
          <w:rFonts w:asciiTheme="minorEastAsia" w:hAnsiTheme="minorEastAsia"/>
          <w:bCs/>
          <w:sz w:val="28"/>
          <w:szCs w:val="28"/>
        </w:rPr>
        <w:t>主要由以下几部分组成：</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hint="eastAsia"/>
          <w:bCs/>
          <w:sz w:val="28"/>
          <w:szCs w:val="28"/>
        </w:rPr>
        <w:lastRenderedPageBreak/>
        <w:t xml:space="preserve"> 55"VATION DID 超窄边显示屏3×</w:t>
      </w:r>
      <w:r>
        <w:rPr>
          <w:rFonts w:asciiTheme="minorEastAsia" w:hAnsiTheme="minorEastAsia" w:hint="eastAsia"/>
          <w:bCs/>
          <w:sz w:val="28"/>
          <w:szCs w:val="28"/>
        </w:rPr>
        <w:t>6</w:t>
      </w:r>
      <w:r w:rsidRPr="00225FE2">
        <w:rPr>
          <w:rFonts w:asciiTheme="minorEastAsia" w:hAnsiTheme="minorEastAsia" w:hint="eastAsia"/>
          <w:bCs/>
          <w:sz w:val="28"/>
          <w:szCs w:val="28"/>
        </w:rPr>
        <w:t>拼接墙体</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hint="eastAsia"/>
          <w:bCs/>
          <w:sz w:val="28"/>
          <w:szCs w:val="28"/>
        </w:rPr>
        <w:t xml:space="preserve"> VATION SEA  9000拼接处理器</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hint="eastAsia"/>
          <w:bCs/>
          <w:sz w:val="28"/>
          <w:szCs w:val="28"/>
        </w:rPr>
        <w:t xml:space="preserve"> VATION VR203 计算机接口</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hint="eastAsia"/>
          <w:bCs/>
          <w:sz w:val="28"/>
          <w:szCs w:val="28"/>
        </w:rPr>
        <w:t xml:space="preserve"> VATION WARE 大屏管理软件</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hint="eastAsia"/>
          <w:bCs/>
          <w:sz w:val="28"/>
          <w:szCs w:val="28"/>
        </w:rPr>
        <w:t xml:space="preserve"> VATION SMAT TOUCH</w:t>
      </w:r>
      <w:proofErr w:type="gramStart"/>
      <w:r w:rsidRPr="00225FE2">
        <w:rPr>
          <w:rFonts w:asciiTheme="minorEastAsia" w:hAnsiTheme="minorEastAsia" w:hint="eastAsia"/>
          <w:bCs/>
          <w:sz w:val="28"/>
          <w:szCs w:val="28"/>
        </w:rPr>
        <w:t>可视化智控平台</w:t>
      </w:r>
      <w:proofErr w:type="gramEnd"/>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bCs/>
          <w:sz w:val="28"/>
          <w:szCs w:val="28"/>
        </w:rPr>
        <w:t>本方案提供的大屏幕拼接墙由</w:t>
      </w:r>
      <w:r w:rsidRPr="00225FE2">
        <w:rPr>
          <w:rFonts w:asciiTheme="minorEastAsia" w:hAnsiTheme="minorEastAsia" w:hint="eastAsia"/>
          <w:bCs/>
          <w:sz w:val="28"/>
          <w:szCs w:val="28"/>
        </w:rPr>
        <w:t>1</w:t>
      </w:r>
      <w:r w:rsidRPr="00225FE2">
        <w:rPr>
          <w:rFonts w:asciiTheme="minorEastAsia" w:hAnsiTheme="minorEastAsia"/>
          <w:bCs/>
          <w:sz w:val="28"/>
          <w:szCs w:val="28"/>
        </w:rPr>
        <w:t>套</w:t>
      </w:r>
      <w:r>
        <w:rPr>
          <w:rFonts w:asciiTheme="minorEastAsia" w:hAnsiTheme="minorEastAsia" w:hint="eastAsia"/>
          <w:bCs/>
          <w:sz w:val="28"/>
          <w:szCs w:val="28"/>
        </w:rPr>
        <w:t>18</w:t>
      </w:r>
      <w:r w:rsidRPr="00225FE2">
        <w:rPr>
          <w:rFonts w:asciiTheme="minorEastAsia" w:hAnsiTheme="minorEastAsia" w:hint="eastAsia"/>
          <w:bCs/>
          <w:sz w:val="28"/>
          <w:szCs w:val="28"/>
        </w:rPr>
        <w:t>块55"VATION DID超窄边</w:t>
      </w:r>
      <w:r w:rsidRPr="00225FE2">
        <w:rPr>
          <w:rFonts w:asciiTheme="minorEastAsia" w:hAnsiTheme="minorEastAsia"/>
          <w:bCs/>
          <w:sz w:val="28"/>
          <w:szCs w:val="28"/>
        </w:rPr>
        <w:t>显示</w:t>
      </w:r>
      <w:r w:rsidRPr="00225FE2">
        <w:rPr>
          <w:rFonts w:asciiTheme="minorEastAsia" w:hAnsiTheme="minorEastAsia" w:hint="eastAsia"/>
          <w:bCs/>
          <w:sz w:val="28"/>
          <w:szCs w:val="28"/>
        </w:rPr>
        <w:t>屏</w:t>
      </w:r>
      <w:r w:rsidRPr="00225FE2">
        <w:rPr>
          <w:rFonts w:asciiTheme="minorEastAsia" w:hAnsiTheme="minorEastAsia"/>
          <w:bCs/>
          <w:sz w:val="28"/>
          <w:szCs w:val="28"/>
        </w:rPr>
        <w:t>。以</w:t>
      </w:r>
      <w:r w:rsidRPr="00225FE2">
        <w:rPr>
          <w:rFonts w:asciiTheme="minorEastAsia" w:hAnsiTheme="minorEastAsia" w:hint="eastAsia"/>
          <w:bCs/>
          <w:sz w:val="28"/>
          <w:szCs w:val="28"/>
        </w:rPr>
        <w:t>3×</w:t>
      </w:r>
      <w:r>
        <w:rPr>
          <w:rFonts w:asciiTheme="minorEastAsia" w:hAnsiTheme="minorEastAsia" w:hint="eastAsia"/>
          <w:bCs/>
          <w:sz w:val="28"/>
          <w:szCs w:val="28"/>
        </w:rPr>
        <w:t>6</w:t>
      </w:r>
      <w:r w:rsidRPr="00225FE2">
        <w:rPr>
          <w:rFonts w:asciiTheme="minorEastAsia" w:hAnsiTheme="minorEastAsia"/>
          <w:bCs/>
          <w:sz w:val="28"/>
          <w:szCs w:val="28"/>
        </w:rPr>
        <w:t xml:space="preserve">的方式拼接而成。规格如下：  </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hint="eastAsia"/>
          <w:bCs/>
          <w:sz w:val="28"/>
          <w:szCs w:val="28"/>
        </w:rPr>
        <w:t>大屏幕拼接系统</w:t>
      </w:r>
      <w:r w:rsidRPr="00225FE2">
        <w:rPr>
          <w:rFonts w:asciiTheme="minorEastAsia" w:hAnsiTheme="minorEastAsia"/>
          <w:bCs/>
          <w:sz w:val="28"/>
          <w:szCs w:val="28"/>
        </w:rPr>
        <w:t>组合显示屏的尺寸：</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bCs/>
          <w:sz w:val="28"/>
          <w:szCs w:val="28"/>
        </w:rPr>
        <w:t>组合规模：</w:t>
      </w:r>
      <w:r w:rsidRPr="00225FE2">
        <w:rPr>
          <w:rFonts w:asciiTheme="minorEastAsia" w:hAnsiTheme="minorEastAsia" w:hint="eastAsia"/>
          <w:bCs/>
          <w:sz w:val="28"/>
          <w:szCs w:val="28"/>
        </w:rPr>
        <w:t>3</w:t>
      </w:r>
      <w:r w:rsidRPr="00225FE2">
        <w:rPr>
          <w:rFonts w:asciiTheme="minorEastAsia" w:hAnsiTheme="minorEastAsia"/>
          <w:bCs/>
          <w:sz w:val="28"/>
          <w:szCs w:val="28"/>
        </w:rPr>
        <w:t>×</w:t>
      </w:r>
      <w:r>
        <w:rPr>
          <w:rFonts w:asciiTheme="minorEastAsia" w:hAnsiTheme="minorEastAsia" w:hint="eastAsia"/>
          <w:bCs/>
          <w:sz w:val="28"/>
          <w:szCs w:val="28"/>
        </w:rPr>
        <w:t>6</w:t>
      </w:r>
      <w:r w:rsidRPr="00225FE2">
        <w:rPr>
          <w:rFonts w:asciiTheme="minorEastAsia" w:hAnsiTheme="minorEastAsia"/>
          <w:bCs/>
          <w:sz w:val="28"/>
          <w:szCs w:val="28"/>
        </w:rPr>
        <w:t>共</w:t>
      </w:r>
      <w:r w:rsidRPr="00225FE2">
        <w:rPr>
          <w:rFonts w:asciiTheme="minorEastAsia" w:hAnsiTheme="minorEastAsia" w:hint="eastAsia"/>
          <w:bCs/>
          <w:sz w:val="28"/>
          <w:szCs w:val="28"/>
        </w:rPr>
        <w:t>24</w:t>
      </w:r>
      <w:r w:rsidRPr="00225FE2">
        <w:rPr>
          <w:rFonts w:asciiTheme="minorEastAsia" w:hAnsiTheme="minorEastAsia"/>
          <w:bCs/>
          <w:sz w:val="28"/>
          <w:szCs w:val="28"/>
        </w:rPr>
        <w:t>台</w:t>
      </w:r>
      <w:r w:rsidRPr="00225FE2">
        <w:rPr>
          <w:rFonts w:asciiTheme="minorEastAsia" w:hAnsiTheme="minorEastAsia" w:hint="eastAsia"/>
          <w:bCs/>
          <w:sz w:val="28"/>
          <w:szCs w:val="28"/>
        </w:rPr>
        <w:t>55</w:t>
      </w:r>
      <w:r w:rsidRPr="00225FE2">
        <w:rPr>
          <w:rFonts w:asciiTheme="minorEastAsia" w:hAnsiTheme="minorEastAsia"/>
          <w:bCs/>
          <w:sz w:val="28"/>
          <w:szCs w:val="28"/>
        </w:rPr>
        <w:t>英寸</w:t>
      </w:r>
      <w:r w:rsidRPr="00225FE2">
        <w:rPr>
          <w:rFonts w:asciiTheme="minorEastAsia" w:hAnsiTheme="minorEastAsia" w:hint="eastAsia"/>
          <w:bCs/>
          <w:sz w:val="28"/>
          <w:szCs w:val="28"/>
        </w:rPr>
        <w:t>液晶显示屏</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bCs/>
          <w:sz w:val="28"/>
          <w:szCs w:val="28"/>
        </w:rPr>
        <w:t>单屏尺寸：</w:t>
      </w:r>
      <w:r w:rsidR="00777CFB" w:rsidRPr="00225FE2">
        <w:rPr>
          <w:rFonts w:asciiTheme="minorEastAsia" w:hAnsiTheme="minorEastAsia" w:hint="eastAsia"/>
          <w:bCs/>
          <w:sz w:val="28"/>
          <w:szCs w:val="28"/>
        </w:rPr>
        <w:t>686.1</w:t>
      </w:r>
      <w:r w:rsidR="00777CFB" w:rsidRPr="00225FE2">
        <w:rPr>
          <w:rFonts w:asciiTheme="minorEastAsia" w:hAnsiTheme="minorEastAsia"/>
          <w:bCs/>
          <w:sz w:val="28"/>
          <w:szCs w:val="28"/>
        </w:rPr>
        <w:t>mm(高)</w:t>
      </w:r>
      <w:r w:rsidRPr="00225FE2">
        <w:rPr>
          <w:rFonts w:asciiTheme="minorEastAsia" w:hAnsiTheme="minorEastAsia" w:hint="eastAsia"/>
          <w:bCs/>
          <w:sz w:val="28"/>
          <w:szCs w:val="28"/>
        </w:rPr>
        <w:t xml:space="preserve"> </w:t>
      </w:r>
      <w:r w:rsidRPr="00225FE2">
        <w:rPr>
          <w:rFonts w:asciiTheme="minorEastAsia" w:hAnsiTheme="minorEastAsia"/>
          <w:bCs/>
          <w:sz w:val="28"/>
          <w:szCs w:val="28"/>
        </w:rPr>
        <w:t>×</w:t>
      </w:r>
      <w:r w:rsidR="00777CFB" w:rsidRPr="00225FE2">
        <w:rPr>
          <w:rFonts w:asciiTheme="minorEastAsia" w:hAnsiTheme="minorEastAsia" w:hint="eastAsia"/>
          <w:bCs/>
          <w:sz w:val="28"/>
          <w:szCs w:val="28"/>
        </w:rPr>
        <w:t>1215.3</w:t>
      </w:r>
      <w:r w:rsidR="00777CFB" w:rsidRPr="00225FE2">
        <w:rPr>
          <w:rFonts w:asciiTheme="minorEastAsia" w:hAnsiTheme="minorEastAsia"/>
          <w:bCs/>
          <w:sz w:val="28"/>
          <w:szCs w:val="28"/>
        </w:rPr>
        <w:t>(宽)</w:t>
      </w:r>
      <w:r w:rsidRPr="00225FE2">
        <w:rPr>
          <w:rFonts w:asciiTheme="minorEastAsia" w:hAnsiTheme="minorEastAsia"/>
          <w:bCs/>
          <w:sz w:val="28"/>
          <w:szCs w:val="28"/>
        </w:rPr>
        <w:t xml:space="preserve"> </w:t>
      </w:r>
    </w:p>
    <w:p w:rsidR="00225FE2" w:rsidRPr="00225FE2" w:rsidRDefault="00225FE2"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225FE2">
        <w:rPr>
          <w:rFonts w:asciiTheme="minorEastAsia" w:hAnsiTheme="minorEastAsia"/>
          <w:bCs/>
          <w:sz w:val="28"/>
          <w:szCs w:val="28"/>
        </w:rPr>
        <w:t>组合尺寸：</w:t>
      </w:r>
      <w:r w:rsidR="00777CFB" w:rsidRPr="00225FE2">
        <w:rPr>
          <w:rFonts w:asciiTheme="minorEastAsia" w:hAnsiTheme="minorEastAsia" w:hint="eastAsia"/>
          <w:bCs/>
          <w:sz w:val="28"/>
          <w:szCs w:val="28"/>
        </w:rPr>
        <w:t>2058.3</w:t>
      </w:r>
      <w:r w:rsidR="00777CFB" w:rsidRPr="00225FE2">
        <w:rPr>
          <w:rFonts w:asciiTheme="minorEastAsia" w:hAnsiTheme="minorEastAsia"/>
          <w:bCs/>
          <w:sz w:val="28"/>
          <w:szCs w:val="28"/>
        </w:rPr>
        <w:t>mm(高)</w:t>
      </w:r>
      <w:r w:rsidRPr="00225FE2">
        <w:rPr>
          <w:rFonts w:asciiTheme="minorEastAsia" w:hAnsiTheme="minorEastAsia"/>
          <w:bCs/>
          <w:sz w:val="28"/>
          <w:szCs w:val="28"/>
        </w:rPr>
        <w:t>×</w:t>
      </w:r>
      <w:r w:rsidR="00777CFB">
        <w:rPr>
          <w:rFonts w:asciiTheme="minorEastAsia" w:hAnsiTheme="minorEastAsia" w:hint="eastAsia"/>
          <w:bCs/>
          <w:sz w:val="28"/>
          <w:szCs w:val="28"/>
        </w:rPr>
        <w:t>7291</w:t>
      </w:r>
      <w:r w:rsidR="00777CFB" w:rsidRPr="00225FE2">
        <w:rPr>
          <w:rFonts w:asciiTheme="minorEastAsia" w:hAnsiTheme="minorEastAsia" w:hint="eastAsia"/>
          <w:bCs/>
          <w:sz w:val="28"/>
          <w:szCs w:val="28"/>
        </w:rPr>
        <w:t>.</w:t>
      </w:r>
      <w:r w:rsidR="00777CFB">
        <w:rPr>
          <w:rFonts w:asciiTheme="minorEastAsia" w:hAnsiTheme="minorEastAsia" w:hint="eastAsia"/>
          <w:bCs/>
          <w:sz w:val="28"/>
          <w:szCs w:val="28"/>
        </w:rPr>
        <w:t>8</w:t>
      </w:r>
      <w:r w:rsidR="00777CFB" w:rsidRPr="00225FE2">
        <w:rPr>
          <w:rFonts w:asciiTheme="minorEastAsia" w:hAnsiTheme="minorEastAsia"/>
          <w:bCs/>
          <w:sz w:val="28"/>
          <w:szCs w:val="28"/>
        </w:rPr>
        <w:t>mm(宽)</w:t>
      </w:r>
    </w:p>
    <w:p w:rsidR="00225FE2" w:rsidRPr="00F33259" w:rsidRDefault="00225FE2"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bCs/>
          <w:sz w:val="28"/>
          <w:szCs w:val="28"/>
        </w:rPr>
        <w:t>根据实际工程实施情况，本方案建议控制台到大屏幕的观看距离不小于</w:t>
      </w:r>
      <w:r w:rsidRPr="00F33259">
        <w:rPr>
          <w:rFonts w:asciiTheme="minorEastAsia" w:hAnsiTheme="minorEastAsia" w:hint="eastAsia"/>
          <w:bCs/>
          <w:sz w:val="28"/>
          <w:szCs w:val="28"/>
        </w:rPr>
        <w:t>5.5</w:t>
      </w:r>
      <w:r w:rsidRPr="00F33259">
        <w:rPr>
          <w:rFonts w:asciiTheme="minorEastAsia" w:hAnsiTheme="minorEastAsia"/>
          <w:bCs/>
          <w:sz w:val="28"/>
          <w:szCs w:val="28"/>
        </w:rPr>
        <w:t>米。同时，为了方便安装维护，投影单元箱体后面需要保留</w:t>
      </w:r>
      <w:r w:rsidRPr="00F33259">
        <w:rPr>
          <w:rFonts w:asciiTheme="minorEastAsia" w:hAnsiTheme="minorEastAsia" w:hint="eastAsia"/>
          <w:bCs/>
          <w:sz w:val="28"/>
          <w:szCs w:val="28"/>
        </w:rPr>
        <w:t>维护通道</w:t>
      </w:r>
      <w:r w:rsidRPr="00F33259">
        <w:rPr>
          <w:rFonts w:asciiTheme="minorEastAsia" w:hAnsiTheme="minorEastAsia"/>
          <w:bCs/>
          <w:sz w:val="28"/>
          <w:szCs w:val="28"/>
        </w:rPr>
        <w:t>。</w:t>
      </w:r>
    </w:p>
    <w:p w:rsidR="00F33259" w:rsidRPr="003645BD" w:rsidRDefault="00F33259" w:rsidP="006E3897">
      <w:pPr>
        <w:pStyle w:val="3"/>
        <w:numPr>
          <w:ilvl w:val="1"/>
          <w:numId w:val="25"/>
        </w:numPr>
        <w:tabs>
          <w:tab w:val="left" w:pos="720"/>
        </w:tabs>
        <w:spacing w:before="0" w:after="0" w:line="360" w:lineRule="auto"/>
        <w:jc w:val="left"/>
        <w:rPr>
          <w:rFonts w:ascii="宋体" w:hAnsi="宋体"/>
          <w:szCs w:val="32"/>
        </w:rPr>
      </w:pPr>
      <w:bookmarkStart w:id="208" w:name="_Toc417937949"/>
      <w:r w:rsidRPr="003645BD">
        <w:rPr>
          <w:rFonts w:ascii="宋体" w:hAnsi="宋体" w:hint="eastAsia"/>
          <w:szCs w:val="32"/>
        </w:rPr>
        <w:t>系统功能</w:t>
      </w:r>
      <w:bookmarkEnd w:id="208"/>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液晶拼接显示</w:t>
      </w:r>
      <w:proofErr w:type="gramStart"/>
      <w:r w:rsidRPr="00F33259">
        <w:rPr>
          <w:rFonts w:asciiTheme="minorEastAsia" w:hAnsiTheme="minorEastAsia" w:hint="eastAsia"/>
          <w:bCs/>
          <w:sz w:val="28"/>
          <w:szCs w:val="28"/>
        </w:rPr>
        <w:t>墙系统</w:t>
      </w:r>
      <w:proofErr w:type="gramEnd"/>
      <w:r w:rsidRPr="00F33259">
        <w:rPr>
          <w:rFonts w:asciiTheme="minorEastAsia" w:hAnsiTheme="minorEastAsia" w:hint="eastAsia"/>
          <w:bCs/>
          <w:sz w:val="28"/>
          <w:szCs w:val="28"/>
        </w:rPr>
        <w:t>可随时对各种现场信号和各类计算机图文信号进行多画面显示和分析，及时做出判断和处理，发布指挥命令，实现实时监控和集中指挥调度的目的。</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通过液晶拼接显示</w:t>
      </w:r>
      <w:proofErr w:type="gramStart"/>
      <w:r w:rsidRPr="00F33259">
        <w:rPr>
          <w:rFonts w:asciiTheme="minorEastAsia" w:hAnsiTheme="minorEastAsia" w:hint="eastAsia"/>
          <w:bCs/>
          <w:sz w:val="28"/>
          <w:szCs w:val="28"/>
        </w:rPr>
        <w:t>墙系统</w:t>
      </w:r>
      <w:proofErr w:type="gramEnd"/>
      <w:r w:rsidRPr="00F33259">
        <w:rPr>
          <w:rFonts w:asciiTheme="minorEastAsia" w:hAnsiTheme="minorEastAsia" w:hint="eastAsia"/>
          <w:bCs/>
          <w:sz w:val="28"/>
          <w:szCs w:val="28"/>
        </w:rPr>
        <w:t>可随时对各种现场信号和各类计算机图文信号进行多画面显示和分析。实现以下具体功能：</w:t>
      </w:r>
    </w:p>
    <w:p w:rsidR="00F33259" w:rsidRPr="00F33259" w:rsidRDefault="00F33259" w:rsidP="006E3897">
      <w:pPr>
        <w:pStyle w:val="aa"/>
        <w:widowControl/>
        <w:numPr>
          <w:ilvl w:val="0"/>
          <w:numId w:val="22"/>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33259">
        <w:rPr>
          <w:rFonts w:asciiTheme="minorEastAsia" w:hAnsiTheme="minorEastAsia" w:hint="eastAsia"/>
          <w:bCs/>
          <w:sz w:val="28"/>
          <w:szCs w:val="28"/>
        </w:rPr>
        <w:t>在正常情况下，系统按预定的内容进行显示，操作人员根据需要可以分别对显示内容进行切换控制。</w:t>
      </w:r>
    </w:p>
    <w:p w:rsidR="00F33259" w:rsidRPr="00F33259" w:rsidRDefault="00F33259" w:rsidP="006E3897">
      <w:pPr>
        <w:pStyle w:val="aa"/>
        <w:widowControl/>
        <w:numPr>
          <w:ilvl w:val="0"/>
          <w:numId w:val="22"/>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33259">
        <w:rPr>
          <w:rFonts w:asciiTheme="minorEastAsia" w:hAnsiTheme="minorEastAsia" w:hint="eastAsia"/>
          <w:bCs/>
          <w:sz w:val="28"/>
          <w:szCs w:val="28"/>
        </w:rPr>
        <w:lastRenderedPageBreak/>
        <w:t>遇到突发事件的特殊情况下，显示系统具有灵活的显示功能，可按需要按各种显示模式进行显示。</w:t>
      </w:r>
    </w:p>
    <w:p w:rsidR="00F33259" w:rsidRPr="00F33259" w:rsidRDefault="00F33259" w:rsidP="006E3897">
      <w:pPr>
        <w:pStyle w:val="aa"/>
        <w:widowControl/>
        <w:numPr>
          <w:ilvl w:val="0"/>
          <w:numId w:val="22"/>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33259">
        <w:rPr>
          <w:rFonts w:asciiTheme="minorEastAsia" w:hAnsiTheme="minorEastAsia" w:hint="eastAsia"/>
          <w:bCs/>
          <w:sz w:val="28"/>
          <w:szCs w:val="28"/>
        </w:rPr>
        <w:t>可以显示视频图像信号、计算机信号、网络数字信号、有线电视信号实物投影信号等各种需要显示的信息。</w:t>
      </w:r>
    </w:p>
    <w:p w:rsidR="00F33259" w:rsidRPr="00F33259" w:rsidRDefault="00F33259" w:rsidP="006E3897">
      <w:pPr>
        <w:pStyle w:val="aa"/>
        <w:widowControl/>
        <w:numPr>
          <w:ilvl w:val="0"/>
          <w:numId w:val="22"/>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33259">
        <w:rPr>
          <w:rFonts w:asciiTheme="minorEastAsia" w:hAnsiTheme="minorEastAsia" w:hint="eastAsia"/>
          <w:bCs/>
          <w:sz w:val="28"/>
          <w:szCs w:val="28"/>
        </w:rPr>
        <w:t>对显示的各种信号能够任意切换混合显示。</w:t>
      </w:r>
    </w:p>
    <w:p w:rsidR="00F33259" w:rsidRPr="00F33259" w:rsidRDefault="00F33259" w:rsidP="006E3897">
      <w:pPr>
        <w:pStyle w:val="aa"/>
        <w:widowControl/>
        <w:numPr>
          <w:ilvl w:val="0"/>
          <w:numId w:val="22"/>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33259">
        <w:rPr>
          <w:rFonts w:asciiTheme="minorEastAsia" w:hAnsiTheme="minorEastAsia" w:hint="eastAsia"/>
          <w:bCs/>
          <w:sz w:val="28"/>
          <w:szCs w:val="28"/>
        </w:rPr>
        <w:t>系统集成功能:</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视频图像显示、控制、调用的集成</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系统可通过大屏幕组合显示控制器实现任意信号在大屏幕显示墙上显示出来、实现任意摄像机在任意单屏上的显示，可以设置显示预案；实现对大屏幕显示方式变化，如视频图像通道切换、窗口的放大、缩小、拖动等的控制</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系统集成控制功能描述：</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——可网络控制功能：所有的操作控制功能都可以在网络上的任意一台计算机上完成，大大地增强了控制的灵活性和方便性</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优先级控制和权限控制：在提供网络控制功能、增强系统控制灵活性的同时，考虑到系统的安全性，防止非法操作和误操作，系统提供完善的优先级和权限控制功能，对于不同级别的操作员，提供不同的控制功能，无法进行越权操作，对于拥有某种控制权限的操作员，可以在网络上的任意一台计算机上输入自己的控制密码，便可以完成相应的控制，不受计算机位置、配置的限制</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——直观、图形化的全中文集成操作界面：在统一的图形操作界面下，通过简单的鼠标操作，便可以完成对集成系统中各项参数、预案的设置、调</w:t>
      </w:r>
      <w:r w:rsidRPr="00F33259">
        <w:rPr>
          <w:rFonts w:asciiTheme="minorEastAsia" w:hAnsiTheme="minorEastAsia" w:hint="eastAsia"/>
          <w:bCs/>
          <w:sz w:val="28"/>
          <w:szCs w:val="28"/>
        </w:rPr>
        <w:lastRenderedPageBreak/>
        <w:t>用，用户只需要关心最终的显示效果，而无须关心中间的视频切换过程、投影单元切换过程等繁杂的工作</w:t>
      </w:r>
    </w:p>
    <w:p w:rsidR="00F33259" w:rsidRPr="00F33259" w:rsidRDefault="00F33259" w:rsidP="00F33259">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33259">
        <w:rPr>
          <w:rFonts w:asciiTheme="minorEastAsia" w:hAnsiTheme="minorEastAsia" w:hint="eastAsia"/>
          <w:bCs/>
          <w:sz w:val="28"/>
          <w:szCs w:val="28"/>
        </w:rPr>
        <w:t>——预案设置、调用功能：无论是视频信号、还是计算机信号，都可以预先设置、存储、调用显示预案，所有工作都在同一个图形控制界面下完成。</w:t>
      </w:r>
    </w:p>
    <w:p w:rsidR="00492F33" w:rsidRPr="003645BD" w:rsidRDefault="00492F33" w:rsidP="006E3897">
      <w:pPr>
        <w:pStyle w:val="3"/>
        <w:numPr>
          <w:ilvl w:val="1"/>
          <w:numId w:val="25"/>
        </w:numPr>
        <w:tabs>
          <w:tab w:val="left" w:pos="720"/>
        </w:tabs>
        <w:spacing w:before="0" w:after="0" w:line="360" w:lineRule="auto"/>
        <w:jc w:val="left"/>
        <w:rPr>
          <w:rFonts w:ascii="宋体" w:hAnsi="宋体"/>
          <w:szCs w:val="32"/>
        </w:rPr>
      </w:pPr>
      <w:bookmarkStart w:id="209" w:name="_Toc417937950"/>
      <w:r w:rsidRPr="003645BD">
        <w:rPr>
          <w:rFonts w:ascii="宋体" w:hAnsi="宋体" w:hint="eastAsia"/>
          <w:szCs w:val="32"/>
        </w:rPr>
        <w:t>系统连接图</w:t>
      </w:r>
      <w:bookmarkEnd w:id="209"/>
    </w:p>
    <w:p w:rsidR="000F1E36" w:rsidRDefault="000F1E36" w:rsidP="00225FE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p>
    <w:p w:rsidR="00492F33" w:rsidRDefault="00492F33" w:rsidP="00492F3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20"/>
        <w:jc w:val="left"/>
        <w:rPr>
          <w:rFonts w:asciiTheme="minorEastAsia" w:hAnsiTheme="minorEastAsia"/>
          <w:bCs/>
          <w:sz w:val="28"/>
          <w:szCs w:val="28"/>
        </w:rPr>
      </w:pPr>
      <w:r>
        <w:rPr>
          <w:rFonts w:ascii="宋体" w:eastAsia="宋体" w:hAnsi="宋体" w:cs="Times New Roman"/>
          <w:noProof/>
          <w:szCs w:val="21"/>
        </w:rPr>
        <w:drawing>
          <wp:inline distT="0" distB="0" distL="0" distR="0">
            <wp:extent cx="5581650" cy="3352800"/>
            <wp:effectExtent l="19050" t="0" r="0" b="0"/>
            <wp:docPr id="16" name="图片 44" descr="单独处理器方案通用图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descr="单独处理器方案通用图画"/>
                    <pic:cNvPicPr>
                      <a:picLocks noChangeAspect="1" noChangeArrowheads="1"/>
                    </pic:cNvPicPr>
                  </pic:nvPicPr>
                  <pic:blipFill>
                    <a:blip r:embed="rId42" cstate="print"/>
                    <a:srcRect/>
                    <a:stretch>
                      <a:fillRect/>
                    </a:stretch>
                  </pic:blipFill>
                  <pic:spPr bwMode="auto">
                    <a:xfrm>
                      <a:off x="0" y="0"/>
                      <a:ext cx="5581650" cy="3352800"/>
                    </a:xfrm>
                    <a:prstGeom prst="rect">
                      <a:avLst/>
                    </a:prstGeom>
                    <a:noFill/>
                    <a:ln w="9525">
                      <a:noFill/>
                      <a:miter lim="800000"/>
                      <a:headEnd/>
                      <a:tailEnd/>
                    </a:ln>
                  </pic:spPr>
                </pic:pic>
              </a:graphicData>
            </a:graphic>
          </wp:inline>
        </w:drawing>
      </w:r>
    </w:p>
    <w:p w:rsidR="00492F33" w:rsidRPr="003645BD" w:rsidRDefault="00492F33" w:rsidP="006E3897">
      <w:pPr>
        <w:pStyle w:val="3"/>
        <w:numPr>
          <w:ilvl w:val="1"/>
          <w:numId w:val="25"/>
        </w:numPr>
        <w:tabs>
          <w:tab w:val="left" w:pos="720"/>
        </w:tabs>
        <w:spacing w:before="0" w:after="0" w:line="360" w:lineRule="auto"/>
        <w:jc w:val="left"/>
        <w:rPr>
          <w:rFonts w:ascii="宋体" w:hAnsi="宋体"/>
          <w:szCs w:val="32"/>
        </w:rPr>
      </w:pPr>
      <w:bookmarkStart w:id="210" w:name="_Toc417937951"/>
      <w:r w:rsidRPr="003645BD">
        <w:rPr>
          <w:rFonts w:ascii="宋体" w:hAnsi="宋体" w:hint="eastAsia"/>
          <w:szCs w:val="32"/>
        </w:rPr>
        <w:t>设备介绍</w:t>
      </w:r>
      <w:bookmarkEnd w:id="210"/>
    </w:p>
    <w:p w:rsidR="00492F33" w:rsidRPr="003645BD" w:rsidRDefault="00492F33" w:rsidP="003645BD">
      <w:pPr>
        <w:pStyle w:val="4"/>
        <w:numPr>
          <w:ilvl w:val="3"/>
          <w:numId w:val="5"/>
        </w:numPr>
        <w:rPr>
          <w:rFonts w:asciiTheme="minorEastAsia" w:eastAsiaTheme="minorEastAsia" w:hAnsiTheme="minorEastAsia"/>
        </w:rPr>
      </w:pPr>
      <w:bookmarkStart w:id="211" w:name="_Toc136917415"/>
      <w:bookmarkStart w:id="212" w:name="_Toc226861327"/>
      <w:bookmarkStart w:id="213" w:name="_Toc245002467"/>
      <w:bookmarkStart w:id="214" w:name="_Toc15346"/>
      <w:r w:rsidRPr="003645BD">
        <w:rPr>
          <w:rFonts w:asciiTheme="minorEastAsia" w:eastAsiaTheme="minorEastAsia" w:hAnsiTheme="minorEastAsia" w:hint="eastAsia"/>
        </w:rPr>
        <w:t>VATION DID显示单元</w:t>
      </w:r>
      <w:bookmarkEnd w:id="211"/>
      <w:bookmarkEnd w:id="212"/>
      <w:bookmarkEnd w:id="213"/>
      <w:bookmarkEnd w:id="214"/>
    </w:p>
    <w:p w:rsidR="00492F33" w:rsidRPr="009C54D5" w:rsidRDefault="00492F33" w:rsidP="003645BD">
      <w:pPr>
        <w:pStyle w:val="5"/>
        <w:numPr>
          <w:ilvl w:val="4"/>
          <w:numId w:val="5"/>
        </w:numPr>
      </w:pPr>
      <w:bookmarkStart w:id="215" w:name="_Toc245002468"/>
      <w:r w:rsidRPr="009C54D5">
        <w:rPr>
          <w:rFonts w:hint="eastAsia"/>
        </w:rPr>
        <w:t>技术特点</w:t>
      </w:r>
      <w:bookmarkEnd w:id="215"/>
    </w:p>
    <w:p w:rsidR="00492F33" w:rsidRPr="009C54D5" w:rsidRDefault="00492F33" w:rsidP="009C54D5">
      <w:pPr>
        <w:rPr>
          <w:rFonts w:ascii="宋体" w:hAnsi="宋体" w:cs="FZLTHJW--GB1-0"/>
          <w:b/>
          <w:color w:val="EE6D00"/>
          <w:kern w:val="0"/>
          <w:sz w:val="24"/>
        </w:rPr>
      </w:pPr>
      <w:bookmarkStart w:id="216" w:name="_Toc291248220"/>
      <w:r w:rsidRPr="009C54D5">
        <w:rPr>
          <w:rFonts w:ascii="宋体" w:hAnsi="宋体" w:cs="FZLTHJW--GB1-0"/>
          <w:b/>
          <w:color w:val="EE6D00"/>
          <w:kern w:val="0"/>
          <w:sz w:val="24"/>
        </w:rPr>
        <w:t>DCDI</w:t>
      </w:r>
      <w:r w:rsidRPr="009C54D5">
        <w:rPr>
          <w:rFonts w:ascii="宋体" w:hAnsi="宋体" w:cs="FZLTHJW--GB1-0" w:hint="eastAsia"/>
          <w:b/>
          <w:color w:val="EE6D00"/>
          <w:kern w:val="0"/>
          <w:sz w:val="24"/>
        </w:rPr>
        <w:t>（方向相关的去隔行）边缘平滑技术</w:t>
      </w:r>
      <w:bookmarkEnd w:id="216"/>
    </w:p>
    <w:p w:rsidR="00492F33" w:rsidRPr="009C54D5" w:rsidRDefault="00492F33" w:rsidP="009C54D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C54D5">
        <w:rPr>
          <w:rFonts w:asciiTheme="minorEastAsia" w:hAnsiTheme="minorEastAsia" w:hint="eastAsia"/>
          <w:bCs/>
          <w:sz w:val="28"/>
          <w:szCs w:val="28"/>
        </w:rPr>
        <w:t>在动态画面中可以从任何角度成像，修补画面边缘，获得更光滑、更自然的视频图像效果</w:t>
      </w:r>
      <w:r w:rsidR="009C54D5">
        <w:rPr>
          <w:rFonts w:asciiTheme="minorEastAsia" w:hAnsiTheme="minorEastAsia" w:hint="eastAsia"/>
          <w:bCs/>
          <w:sz w:val="28"/>
          <w:szCs w:val="28"/>
        </w:rPr>
        <w:t>。</w:t>
      </w:r>
    </w:p>
    <w:p w:rsidR="00492F33" w:rsidRDefault="00492F33" w:rsidP="00492F33">
      <w:pPr>
        <w:autoSpaceDE w:val="0"/>
        <w:autoSpaceDN w:val="0"/>
        <w:adjustRightInd w:val="0"/>
        <w:spacing w:line="360" w:lineRule="auto"/>
        <w:jc w:val="left"/>
        <w:rPr>
          <w:rFonts w:ascii="宋体" w:hAnsi="宋体" w:cs="FZLTXHK--GBK1-0"/>
          <w:color w:val="000000"/>
          <w:kern w:val="0"/>
          <w:sz w:val="24"/>
        </w:rPr>
      </w:pPr>
    </w:p>
    <w:p w:rsidR="00492F33" w:rsidRDefault="00056778" w:rsidP="00A64AC2">
      <w:pPr>
        <w:autoSpaceDE w:val="0"/>
        <w:autoSpaceDN w:val="0"/>
        <w:adjustRightInd w:val="0"/>
        <w:spacing w:line="360" w:lineRule="auto"/>
        <w:ind w:firstLineChars="500" w:firstLine="1400"/>
        <w:jc w:val="left"/>
        <w:rPr>
          <w:rFonts w:ascii="宋体" w:hAnsi="宋体" w:cs="FZLTHJW--GB1-0"/>
          <w:color w:val="FF0000"/>
          <w:kern w:val="0"/>
          <w:sz w:val="24"/>
        </w:rPr>
      </w:pPr>
      <w:r w:rsidRPr="00056778">
        <w:rPr>
          <w:rFonts w:asciiTheme="minorEastAsia" w:hAnsiTheme="minorEastAsia"/>
          <w:bCs/>
          <w:sz w:val="28"/>
          <w:szCs w:val="28"/>
        </w:rPr>
        <w:lastRenderedPageBreak/>
        <w:pict>
          <v:shapetype id="_x0000_t202" coordsize="21600,21600" o:spt="202" path="m,l,21600r21600,l21600,xe">
            <v:stroke joinstyle="miter"/>
            <v:path gradientshapeok="t" o:connecttype="rect"/>
          </v:shapetype>
          <v:shape id="Text Box 4" o:spid="_x0000_s1034" type="#_x0000_t202" style="position:absolute;left:0;text-align:left;margin-left:21.2pt;margin-top:9.25pt;width:423pt;height:132.75pt;z-index:251668480" stroked="f">
            <v:textbox>
              <w:txbxContent>
                <w:p w:rsidR="0063402B" w:rsidRDefault="0063402B" w:rsidP="00492F33">
                  <w:r>
                    <w:rPr>
                      <w:rFonts w:ascii="宋体" w:hAnsi="宋体" w:cs="FZLTXHK--GBK1-0"/>
                      <w:noProof/>
                      <w:color w:val="000000"/>
                      <w:kern w:val="0"/>
                      <w:sz w:val="28"/>
                      <w:szCs w:val="28"/>
                    </w:rPr>
                    <w:drawing>
                      <wp:inline distT="0" distB="0" distL="0" distR="0">
                        <wp:extent cx="2305050" cy="1257300"/>
                        <wp:effectExtent l="1905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srcRect/>
                                <a:stretch>
                                  <a:fillRect/>
                                </a:stretch>
                              </pic:blipFill>
                              <pic:spPr bwMode="auto">
                                <a:xfrm>
                                  <a:off x="0" y="0"/>
                                  <a:ext cx="2305050" cy="1257300"/>
                                </a:xfrm>
                                <a:prstGeom prst="rect">
                                  <a:avLst/>
                                </a:prstGeom>
                                <a:noFill/>
                                <a:ln w="9525">
                                  <a:noFill/>
                                  <a:miter lim="800000"/>
                                  <a:headEnd/>
                                  <a:tailEnd/>
                                </a:ln>
                              </pic:spPr>
                            </pic:pic>
                          </a:graphicData>
                        </a:graphic>
                      </wp:inline>
                    </w:drawing>
                  </w:r>
                  <w:r>
                    <w:rPr>
                      <w:noProof/>
                    </w:rPr>
                    <w:drawing>
                      <wp:inline distT="0" distB="0" distL="0" distR="0">
                        <wp:extent cx="2400300" cy="1266825"/>
                        <wp:effectExtent l="19050" t="0" r="0" b="0"/>
                        <wp:docPr id="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srcRect/>
                                <a:stretch>
                                  <a:fillRect/>
                                </a:stretch>
                              </pic:blipFill>
                              <pic:spPr bwMode="auto">
                                <a:xfrm>
                                  <a:off x="0" y="0"/>
                                  <a:ext cx="2400300" cy="1266825"/>
                                </a:xfrm>
                                <a:prstGeom prst="rect">
                                  <a:avLst/>
                                </a:prstGeom>
                                <a:noFill/>
                                <a:ln w="9525">
                                  <a:noFill/>
                                  <a:miter lim="800000"/>
                                  <a:headEnd/>
                                  <a:tailEnd/>
                                </a:ln>
                              </pic:spPr>
                            </pic:pic>
                          </a:graphicData>
                        </a:graphic>
                      </wp:inline>
                    </w:drawing>
                  </w:r>
                </w:p>
                <w:p w:rsidR="0063402B" w:rsidRDefault="0063402B" w:rsidP="00492F33">
                  <w:pPr>
                    <w:autoSpaceDE w:val="0"/>
                    <w:autoSpaceDN w:val="0"/>
                    <w:adjustRightInd w:val="0"/>
                    <w:ind w:firstLineChars="600" w:firstLine="1325"/>
                    <w:jc w:val="left"/>
                    <w:rPr>
                      <w:rFonts w:ascii="宋体" w:hAnsi="宋体" w:cs="FZLTHJW--GB1-0"/>
                      <w:b/>
                      <w:color w:val="FF0000"/>
                      <w:kern w:val="0"/>
                      <w:sz w:val="22"/>
                      <w:szCs w:val="28"/>
                    </w:rPr>
                  </w:pPr>
                  <w:r>
                    <w:rPr>
                      <w:rFonts w:ascii="宋体" w:hAnsi="宋体" w:cs="FZLTHJW--GB1-0" w:hint="eastAsia"/>
                      <w:b/>
                      <w:color w:val="FF0000"/>
                      <w:kern w:val="0"/>
                      <w:sz w:val="22"/>
                      <w:szCs w:val="28"/>
                    </w:rPr>
                    <w:t xml:space="preserve">无DCDI功能                          无DCDI功能 </w:t>
                  </w:r>
                </w:p>
                <w:p w:rsidR="0063402B" w:rsidRDefault="0063402B" w:rsidP="00492F33"/>
              </w:txbxContent>
            </v:textbox>
          </v:shape>
        </w:pict>
      </w:r>
    </w:p>
    <w:p w:rsidR="00492F33" w:rsidRDefault="00492F33" w:rsidP="00492F33">
      <w:pPr>
        <w:autoSpaceDE w:val="0"/>
        <w:autoSpaceDN w:val="0"/>
        <w:adjustRightInd w:val="0"/>
        <w:spacing w:line="360" w:lineRule="auto"/>
        <w:ind w:firstLineChars="500" w:firstLine="1200"/>
        <w:jc w:val="left"/>
        <w:rPr>
          <w:rFonts w:ascii="宋体" w:hAnsi="宋体" w:cs="FZLTHJW--GB1-0"/>
          <w:color w:val="FF0000"/>
          <w:kern w:val="0"/>
          <w:sz w:val="24"/>
        </w:rPr>
      </w:pPr>
    </w:p>
    <w:p w:rsidR="00492F33" w:rsidRDefault="00492F33" w:rsidP="00492F33">
      <w:pPr>
        <w:autoSpaceDE w:val="0"/>
        <w:autoSpaceDN w:val="0"/>
        <w:adjustRightInd w:val="0"/>
        <w:spacing w:line="360" w:lineRule="auto"/>
        <w:ind w:firstLineChars="500" w:firstLine="1200"/>
        <w:jc w:val="left"/>
        <w:rPr>
          <w:rFonts w:ascii="宋体" w:hAnsi="宋体" w:cs="FZLTHJW--GB1-0"/>
          <w:color w:val="FF0000"/>
          <w:kern w:val="0"/>
          <w:sz w:val="24"/>
        </w:rPr>
      </w:pPr>
      <w:r>
        <w:rPr>
          <w:rFonts w:ascii="宋体" w:hAnsi="宋体" w:cs="FZLTHJW--GB1-0" w:hint="eastAsia"/>
          <w:color w:val="FF0000"/>
          <w:kern w:val="0"/>
          <w:sz w:val="24"/>
        </w:rPr>
        <w:t xml:space="preserve">               </w:t>
      </w:r>
    </w:p>
    <w:p w:rsidR="00492F33" w:rsidRDefault="00492F33" w:rsidP="00492F33">
      <w:pPr>
        <w:autoSpaceDE w:val="0"/>
        <w:autoSpaceDN w:val="0"/>
        <w:adjustRightInd w:val="0"/>
        <w:spacing w:line="360" w:lineRule="auto"/>
        <w:jc w:val="left"/>
        <w:rPr>
          <w:rFonts w:ascii="宋体" w:hAnsi="宋体" w:cs="FZLTHJW--GB1-0"/>
          <w:color w:val="EE6D00"/>
          <w:kern w:val="0"/>
          <w:sz w:val="24"/>
        </w:rPr>
      </w:pPr>
    </w:p>
    <w:p w:rsidR="00A64AC2" w:rsidRDefault="00A64AC2" w:rsidP="00492F33">
      <w:pPr>
        <w:autoSpaceDE w:val="0"/>
        <w:autoSpaceDN w:val="0"/>
        <w:adjustRightInd w:val="0"/>
        <w:spacing w:line="360" w:lineRule="auto"/>
        <w:jc w:val="left"/>
        <w:rPr>
          <w:rFonts w:ascii="宋体" w:hAnsi="宋体" w:cs="FZLTHJW--GB1-0"/>
          <w:color w:val="EE6D00"/>
          <w:kern w:val="0"/>
          <w:sz w:val="24"/>
        </w:rPr>
      </w:pPr>
    </w:p>
    <w:p w:rsidR="00A64AC2" w:rsidRDefault="00A64AC2" w:rsidP="00492F33">
      <w:pPr>
        <w:autoSpaceDE w:val="0"/>
        <w:autoSpaceDN w:val="0"/>
        <w:adjustRightInd w:val="0"/>
        <w:spacing w:line="360" w:lineRule="auto"/>
        <w:jc w:val="left"/>
        <w:rPr>
          <w:rFonts w:ascii="宋体" w:hAnsi="宋体" w:cs="FZLTHJW--GB1-0"/>
          <w:color w:val="EE6D00"/>
          <w:kern w:val="0"/>
          <w:sz w:val="24"/>
        </w:rPr>
      </w:pPr>
    </w:p>
    <w:p w:rsidR="009C54D5" w:rsidRDefault="009C54D5" w:rsidP="00492F33">
      <w:pPr>
        <w:autoSpaceDE w:val="0"/>
        <w:autoSpaceDN w:val="0"/>
        <w:adjustRightInd w:val="0"/>
        <w:spacing w:line="360" w:lineRule="auto"/>
        <w:jc w:val="left"/>
        <w:rPr>
          <w:rFonts w:ascii="宋体" w:hAnsi="宋体" w:cs="FZLTHJW--GB1-0"/>
          <w:color w:val="EE6D00"/>
          <w:kern w:val="0"/>
          <w:sz w:val="24"/>
        </w:rPr>
      </w:pPr>
    </w:p>
    <w:p w:rsidR="00492F33" w:rsidRDefault="00492F33" w:rsidP="00492F33">
      <w:pPr>
        <w:rPr>
          <w:rFonts w:ascii="宋体" w:hAnsi="宋体" w:cs="FZLTHJW--GB1-0"/>
          <w:b/>
          <w:color w:val="EE6D00"/>
          <w:kern w:val="0"/>
          <w:sz w:val="24"/>
        </w:rPr>
      </w:pPr>
      <w:bookmarkStart w:id="217" w:name="_Toc291248221"/>
      <w:r>
        <w:rPr>
          <w:rFonts w:ascii="宋体" w:hAnsi="宋体" w:cs="FZLTHJW--GB1-0"/>
          <w:b/>
          <w:color w:val="EE6D00"/>
          <w:kern w:val="0"/>
          <w:sz w:val="24"/>
        </w:rPr>
        <w:t>3D</w:t>
      </w:r>
      <w:r>
        <w:rPr>
          <w:rFonts w:ascii="宋体" w:hAnsi="宋体" w:cs="FZLTHJW--GB1-0" w:hint="eastAsia"/>
          <w:b/>
          <w:color w:val="EE6D00"/>
          <w:kern w:val="0"/>
          <w:sz w:val="24"/>
        </w:rPr>
        <w:t>降噪</w:t>
      </w:r>
      <w:bookmarkEnd w:id="217"/>
    </w:p>
    <w:p w:rsidR="00492F33" w:rsidRPr="009C54D5" w:rsidRDefault="00492F33" w:rsidP="009C54D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C54D5">
        <w:rPr>
          <w:rFonts w:asciiTheme="minorEastAsia" w:hAnsiTheme="minorEastAsia" w:hint="eastAsia"/>
          <w:bCs/>
          <w:sz w:val="28"/>
          <w:szCs w:val="28"/>
        </w:rPr>
        <w:t>巨洋内置处理器利用前后几场的信息分析鉴别噪声与信号，更好的消除噪声而不破坏原始信息。</w:t>
      </w:r>
    </w:p>
    <w:p w:rsidR="00492F33" w:rsidRDefault="00056778" w:rsidP="00492F33">
      <w:pPr>
        <w:spacing w:line="360" w:lineRule="auto"/>
        <w:rPr>
          <w:rFonts w:ascii="宋体" w:hAnsi="宋体"/>
          <w:sz w:val="24"/>
        </w:rPr>
      </w:pPr>
      <w:r w:rsidRPr="00056778">
        <w:rPr>
          <w:rFonts w:asciiTheme="minorEastAsia" w:hAnsiTheme="minorEastAsia"/>
          <w:bCs/>
          <w:sz w:val="28"/>
          <w:szCs w:val="28"/>
        </w:rPr>
        <w:pict>
          <v:shape id="Text Box 5" o:spid="_x0000_s1035" type="#_x0000_t202" style="position:absolute;left:0;text-align:left;margin-left:0;margin-top:7.05pt;width:486pt;height:147pt;z-index:251669504" stroked="f">
            <v:textbox>
              <w:txbxContent>
                <w:p w:rsidR="0063402B" w:rsidRDefault="0063402B" w:rsidP="00492F33">
                  <w:pPr>
                    <w:ind w:firstLineChars="171" w:firstLine="359"/>
                  </w:pPr>
                  <w:r>
                    <w:rPr>
                      <w:noProof/>
                    </w:rPr>
                    <w:drawing>
                      <wp:inline distT="0" distB="0" distL="0" distR="0">
                        <wp:extent cx="2324100" cy="1304925"/>
                        <wp:effectExtent l="19050" t="0" r="0" b="0"/>
                        <wp:docPr id="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srcRect/>
                                <a:stretch>
                                  <a:fillRect/>
                                </a:stretch>
                              </pic:blipFill>
                              <pic:spPr bwMode="auto">
                                <a:xfrm>
                                  <a:off x="0" y="0"/>
                                  <a:ext cx="2324100" cy="1304925"/>
                                </a:xfrm>
                                <a:prstGeom prst="rect">
                                  <a:avLst/>
                                </a:prstGeom>
                                <a:noFill/>
                                <a:ln w="9525">
                                  <a:noFill/>
                                  <a:miter lim="800000"/>
                                  <a:headEnd/>
                                  <a:tailEnd/>
                                </a:ln>
                              </pic:spPr>
                            </pic:pic>
                          </a:graphicData>
                        </a:graphic>
                      </wp:inline>
                    </w:drawing>
                  </w:r>
                  <w:r>
                    <w:rPr>
                      <w:noProof/>
                    </w:rPr>
                    <w:drawing>
                      <wp:inline distT="0" distB="0" distL="0" distR="0">
                        <wp:extent cx="2324100" cy="1295400"/>
                        <wp:effectExtent l="19050" t="0" r="0" b="0"/>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2324100" cy="1295400"/>
                                </a:xfrm>
                                <a:prstGeom prst="rect">
                                  <a:avLst/>
                                </a:prstGeom>
                                <a:noFill/>
                                <a:ln w="9525">
                                  <a:noFill/>
                                  <a:miter lim="800000"/>
                                  <a:headEnd/>
                                  <a:tailEnd/>
                                </a:ln>
                              </pic:spPr>
                            </pic:pic>
                          </a:graphicData>
                        </a:graphic>
                      </wp:inline>
                    </w:drawing>
                  </w:r>
                </w:p>
                <w:p w:rsidR="0063402B" w:rsidRDefault="0063402B" w:rsidP="00492F33">
                  <w:pPr>
                    <w:jc w:val="center"/>
                    <w:rPr>
                      <w:color w:val="FF0000"/>
                    </w:rPr>
                  </w:pPr>
                  <w:r>
                    <w:rPr>
                      <w:rFonts w:hint="eastAsia"/>
                      <w:color w:val="FF0000"/>
                    </w:rPr>
                    <w:t>普通降噪功能</w:t>
                  </w:r>
                  <w:r>
                    <w:rPr>
                      <w:rFonts w:hint="eastAsia"/>
                      <w:color w:val="FF0000"/>
                    </w:rPr>
                    <w:t xml:space="preserve">                           3D</w:t>
                  </w:r>
                  <w:r>
                    <w:rPr>
                      <w:rFonts w:hint="eastAsia"/>
                      <w:color w:val="FF0000"/>
                    </w:rPr>
                    <w:t>降噪功能</w:t>
                  </w:r>
                </w:p>
              </w:txbxContent>
            </v:textbox>
          </v:shape>
        </w:pict>
      </w: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9C54D5" w:rsidRDefault="009C54D5" w:rsidP="00492F33">
      <w:pPr>
        <w:rPr>
          <w:rFonts w:ascii="宋体" w:hAnsi="宋体" w:cs="FZLTHJW--GB1-0"/>
          <w:b/>
          <w:color w:val="EE6D00"/>
          <w:kern w:val="0"/>
          <w:sz w:val="24"/>
        </w:rPr>
      </w:pPr>
    </w:p>
    <w:p w:rsidR="009C54D5" w:rsidRDefault="009C54D5" w:rsidP="00492F33">
      <w:pPr>
        <w:rPr>
          <w:rFonts w:ascii="宋体" w:hAnsi="宋体" w:cs="FZLTHJW--GB1-0"/>
          <w:b/>
          <w:color w:val="EE6D00"/>
          <w:kern w:val="0"/>
          <w:sz w:val="24"/>
        </w:rPr>
      </w:pPr>
    </w:p>
    <w:p w:rsidR="009C54D5" w:rsidRDefault="009C54D5" w:rsidP="00492F33">
      <w:pPr>
        <w:rPr>
          <w:rFonts w:ascii="宋体" w:hAnsi="宋体" w:cs="FZLTHJW--GB1-0"/>
          <w:b/>
          <w:color w:val="EE6D00"/>
          <w:kern w:val="0"/>
          <w:sz w:val="24"/>
        </w:rPr>
      </w:pPr>
    </w:p>
    <w:p w:rsidR="009C54D5" w:rsidRDefault="009C54D5"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r>
        <w:rPr>
          <w:rFonts w:ascii="宋体" w:hAnsi="宋体" w:cs="FZLTHJW--GB1-0" w:hint="eastAsia"/>
          <w:b/>
          <w:color w:val="EE6D00"/>
          <w:kern w:val="0"/>
          <w:sz w:val="24"/>
        </w:rPr>
        <w:t>智能彩色自适应管理功能</w:t>
      </w:r>
    </w:p>
    <w:p w:rsidR="00492F33" w:rsidRPr="00394B8B" w:rsidRDefault="00056778" w:rsidP="00394B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Pr>
          <w:rFonts w:asciiTheme="minorEastAsia" w:hAnsiTheme="minorEastAsia"/>
          <w:bCs/>
          <w:sz w:val="28"/>
          <w:szCs w:val="28"/>
        </w:rPr>
        <w:pict>
          <v:shape id="Text Box 6" o:spid="_x0000_s1036" type="#_x0000_t202" style="position:absolute;left:0;text-align:left;margin-left:35.5pt;margin-top:60.05pt;width:6in;height:136.5pt;z-index:251670528" stroked="f">
            <v:textbox>
              <w:txbxContent>
                <w:p w:rsidR="0063402B" w:rsidRDefault="0063402B" w:rsidP="00492F33">
                  <w:pPr>
                    <w:jc w:val="center"/>
                  </w:pPr>
                  <w:r>
                    <w:rPr>
                      <w:noProof/>
                    </w:rPr>
                    <w:drawing>
                      <wp:inline distT="0" distB="0" distL="0" distR="0">
                        <wp:extent cx="2419350" cy="1362075"/>
                        <wp:effectExtent l="19050" t="0" r="0" b="0"/>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srcRect/>
                                <a:stretch>
                                  <a:fillRect/>
                                </a:stretch>
                              </pic:blipFill>
                              <pic:spPr bwMode="auto">
                                <a:xfrm>
                                  <a:off x="0" y="0"/>
                                  <a:ext cx="2419350" cy="1362075"/>
                                </a:xfrm>
                                <a:prstGeom prst="rect">
                                  <a:avLst/>
                                </a:prstGeom>
                                <a:noFill/>
                                <a:ln w="9525">
                                  <a:noFill/>
                                  <a:miter lim="800000"/>
                                  <a:headEnd/>
                                  <a:tailEnd/>
                                </a:ln>
                              </pic:spPr>
                            </pic:pic>
                          </a:graphicData>
                        </a:graphic>
                      </wp:inline>
                    </w:drawing>
                  </w:r>
                  <w:r>
                    <w:rPr>
                      <w:noProof/>
                    </w:rPr>
                    <w:drawing>
                      <wp:inline distT="0" distB="0" distL="0" distR="0">
                        <wp:extent cx="2447925" cy="1371600"/>
                        <wp:effectExtent l="19050" t="0" r="9525" b="0"/>
                        <wp:docPr id="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srcRect/>
                                <a:stretch>
                                  <a:fillRect/>
                                </a:stretch>
                              </pic:blipFill>
                              <pic:spPr bwMode="auto">
                                <a:xfrm>
                                  <a:off x="0" y="0"/>
                                  <a:ext cx="2447925" cy="1371600"/>
                                </a:xfrm>
                                <a:prstGeom prst="rect">
                                  <a:avLst/>
                                </a:prstGeom>
                                <a:noFill/>
                                <a:ln w="9525">
                                  <a:noFill/>
                                  <a:miter lim="800000"/>
                                  <a:headEnd/>
                                  <a:tailEnd/>
                                </a:ln>
                              </pic:spPr>
                            </pic:pic>
                          </a:graphicData>
                        </a:graphic>
                      </wp:inline>
                    </w:drawing>
                  </w:r>
                </w:p>
                <w:p w:rsidR="0063402B" w:rsidRDefault="0063402B" w:rsidP="00492F33">
                  <w:pPr>
                    <w:jc w:val="center"/>
                    <w:rPr>
                      <w:b/>
                      <w:color w:val="FF0000"/>
                      <w:sz w:val="20"/>
                    </w:rPr>
                  </w:pPr>
                  <w:r>
                    <w:rPr>
                      <w:rFonts w:hint="eastAsia"/>
                      <w:b/>
                      <w:color w:val="FF0000"/>
                      <w:sz w:val="20"/>
                    </w:rPr>
                    <w:t>无色彩适应管理</w:t>
                  </w:r>
                  <w:r>
                    <w:rPr>
                      <w:rFonts w:hint="eastAsia"/>
                      <w:b/>
                      <w:color w:val="FF0000"/>
                      <w:sz w:val="20"/>
                    </w:rPr>
                    <w:t xml:space="preserve">              </w:t>
                  </w:r>
                  <w:r>
                    <w:rPr>
                      <w:rFonts w:hint="eastAsia"/>
                      <w:b/>
                      <w:color w:val="FF0000"/>
                      <w:sz w:val="20"/>
                    </w:rPr>
                    <w:t>有色彩适应管理</w:t>
                  </w:r>
                </w:p>
              </w:txbxContent>
            </v:textbox>
          </v:shape>
        </w:pict>
      </w:r>
      <w:r w:rsidR="00492F33" w:rsidRPr="00394B8B">
        <w:rPr>
          <w:rFonts w:asciiTheme="minorEastAsia" w:hAnsiTheme="minorEastAsia" w:hint="eastAsia"/>
          <w:bCs/>
          <w:sz w:val="28"/>
          <w:szCs w:val="28"/>
        </w:rPr>
        <w:t>对自然界颜色区域中某些特殊种类的颜色进行智能单独补偿和修正，而不影响其它种类颜色。</w:t>
      </w: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EF3AC8" w:rsidRDefault="00EF3AC8" w:rsidP="00492F33">
      <w:pPr>
        <w:spacing w:line="360" w:lineRule="auto"/>
        <w:rPr>
          <w:rFonts w:ascii="宋体" w:hAnsi="宋体"/>
          <w:sz w:val="24"/>
        </w:rPr>
      </w:pPr>
    </w:p>
    <w:p w:rsidR="00EF3AC8" w:rsidRDefault="00EF3AC8" w:rsidP="00492F33">
      <w:pPr>
        <w:spacing w:line="360" w:lineRule="auto"/>
        <w:rPr>
          <w:rFonts w:ascii="宋体" w:hAnsi="宋体"/>
          <w:sz w:val="24"/>
        </w:rPr>
      </w:pPr>
    </w:p>
    <w:p w:rsidR="00EF3AC8" w:rsidRDefault="00EF3AC8" w:rsidP="00492F33">
      <w:pPr>
        <w:spacing w:line="360" w:lineRule="auto"/>
        <w:rPr>
          <w:rFonts w:ascii="宋体" w:hAnsi="宋体"/>
          <w:sz w:val="24"/>
        </w:rPr>
      </w:pPr>
    </w:p>
    <w:p w:rsidR="00EF3AC8" w:rsidRDefault="00EF3AC8" w:rsidP="00492F33">
      <w:pPr>
        <w:spacing w:line="360" w:lineRule="auto"/>
        <w:rPr>
          <w:rFonts w:ascii="宋体" w:hAnsi="宋体"/>
          <w:sz w:val="24"/>
        </w:rPr>
      </w:pPr>
    </w:p>
    <w:p w:rsidR="00492F33" w:rsidRDefault="00492F33" w:rsidP="00492F33">
      <w:pPr>
        <w:rPr>
          <w:rFonts w:ascii="宋体" w:hAnsi="宋体" w:cs="FZLTHJW--GB1-0"/>
          <w:b/>
          <w:color w:val="EE6D00"/>
          <w:kern w:val="0"/>
          <w:sz w:val="24"/>
        </w:rPr>
      </w:pPr>
      <w:r>
        <w:rPr>
          <w:rFonts w:ascii="宋体" w:hAnsi="宋体" w:cs="FZLTHJW--GB1-0"/>
          <w:b/>
          <w:color w:val="EE6D00"/>
          <w:kern w:val="0"/>
          <w:sz w:val="24"/>
        </w:rPr>
        <w:t>5.</w:t>
      </w:r>
      <w:r>
        <w:rPr>
          <w:rFonts w:ascii="宋体" w:hAnsi="宋体" w:cs="FZLTHJW--GB1-0" w:hint="eastAsia"/>
          <w:b/>
          <w:color w:val="EE6D00"/>
          <w:kern w:val="0"/>
          <w:sz w:val="24"/>
        </w:rPr>
        <w:t>5</w:t>
      </w:r>
      <w:r>
        <w:rPr>
          <w:rFonts w:ascii="宋体" w:hAnsi="宋体" w:cs="FZLTHJW--GB1-0"/>
          <w:b/>
          <w:color w:val="EE6D00"/>
          <w:kern w:val="0"/>
          <w:sz w:val="24"/>
        </w:rPr>
        <w:t>mm</w:t>
      </w:r>
      <w:r>
        <w:rPr>
          <w:rFonts w:ascii="宋体" w:hAnsi="宋体" w:cs="FZLTHJW--GB1-0" w:hint="eastAsia"/>
          <w:b/>
          <w:color w:val="EE6D00"/>
          <w:kern w:val="0"/>
          <w:sz w:val="24"/>
        </w:rPr>
        <w:t>超窄边拼接</w:t>
      </w:r>
    </w:p>
    <w:p w:rsidR="00492F33" w:rsidRPr="00394B8B" w:rsidRDefault="00492F33" w:rsidP="00394B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394B8B">
        <w:rPr>
          <w:rFonts w:asciiTheme="minorEastAsia" w:hAnsiTheme="minorEastAsia" w:hint="eastAsia"/>
          <w:bCs/>
          <w:sz w:val="28"/>
          <w:szCs w:val="28"/>
        </w:rPr>
        <w:t>比</w:t>
      </w:r>
      <w:r w:rsidRPr="00394B8B">
        <w:rPr>
          <w:rFonts w:asciiTheme="minorEastAsia" w:hAnsiTheme="minorEastAsia"/>
          <w:bCs/>
          <w:sz w:val="28"/>
          <w:szCs w:val="28"/>
        </w:rPr>
        <w:t>7.6mm</w:t>
      </w:r>
      <w:r w:rsidRPr="00394B8B">
        <w:rPr>
          <w:rFonts w:asciiTheme="minorEastAsia" w:hAnsiTheme="minorEastAsia" w:hint="eastAsia"/>
          <w:bCs/>
          <w:sz w:val="28"/>
          <w:szCs w:val="28"/>
        </w:rPr>
        <w:t>拼接效果更出色，更小占用显示面积。</w:t>
      </w:r>
    </w:p>
    <w:p w:rsidR="00492F33" w:rsidRDefault="00492F33" w:rsidP="00492F33">
      <w:pPr>
        <w:spacing w:line="360" w:lineRule="auto"/>
        <w:rPr>
          <w:rFonts w:ascii="宋体" w:hAnsi="宋体"/>
          <w:sz w:val="24"/>
        </w:rPr>
      </w:pPr>
      <w:r>
        <w:rPr>
          <w:rFonts w:ascii="宋体" w:hAnsi="宋体"/>
          <w:noProof/>
          <w:sz w:val="24"/>
        </w:rPr>
        <w:drawing>
          <wp:anchor distT="0" distB="0" distL="114300" distR="114300" simplePos="0" relativeHeight="251672576" behindDoc="0" locked="0" layoutInCell="1" allowOverlap="1">
            <wp:simplePos x="0" y="0"/>
            <wp:positionH relativeFrom="column">
              <wp:posOffset>3200400</wp:posOffset>
            </wp:positionH>
            <wp:positionV relativeFrom="paragraph">
              <wp:posOffset>99060</wp:posOffset>
            </wp:positionV>
            <wp:extent cx="1318260" cy="1584960"/>
            <wp:effectExtent l="19050" t="0" r="0" b="0"/>
            <wp:wrapSquare wrapText="bothSides"/>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1318260" cy="1584960"/>
                    </a:xfrm>
                    <a:prstGeom prst="rect">
                      <a:avLst/>
                    </a:prstGeom>
                    <a:noFill/>
                    <a:ln w="9525">
                      <a:noFill/>
                      <a:miter lim="800000"/>
                      <a:headEnd/>
                      <a:tailEnd/>
                    </a:ln>
                  </pic:spPr>
                </pic:pic>
              </a:graphicData>
            </a:graphic>
          </wp:anchor>
        </w:drawing>
      </w:r>
      <w:r w:rsidR="00056778">
        <w:rPr>
          <w:rFonts w:ascii="宋体" w:hAnsi="宋体"/>
          <w:sz w:val="24"/>
        </w:rPr>
        <w:pict>
          <v:shape id="Text Box 8" o:spid="_x0000_s1037" type="#_x0000_t202" style="position:absolute;left:0;text-align:left;margin-left:90pt;margin-top:46.8pt;width:108pt;height:54.6pt;z-index:251671552;mso-position-horizontal-relative:text;mso-position-vertical-relative:text" filled="f" stroked="f">
            <v:textbox>
              <w:txbxContent>
                <w:p w:rsidR="0063402B" w:rsidRDefault="0063402B" w:rsidP="00492F33">
                  <w:pPr>
                    <w:rPr>
                      <w:rFonts w:ascii="宋体" w:hAnsi="宋体"/>
                      <w:b/>
                      <w:color w:val="FF0000"/>
                      <w:sz w:val="28"/>
                      <w:szCs w:val="28"/>
                    </w:rPr>
                  </w:pPr>
                  <w:r>
                    <w:rPr>
                      <w:rFonts w:ascii="宋体" w:hAnsi="宋体" w:cs="FZLTHJW--GB1-0" w:hint="eastAsia"/>
                      <w:b/>
                      <w:color w:val="FF0000"/>
                      <w:kern w:val="0"/>
                      <w:sz w:val="28"/>
                      <w:szCs w:val="28"/>
                    </w:rPr>
                    <w:t>拼缝</w:t>
                  </w:r>
                  <w:r>
                    <w:rPr>
                      <w:rFonts w:ascii="宋体" w:hAnsi="宋体" w:cs="FZLTHJW--GB1-0"/>
                      <w:b/>
                      <w:color w:val="FF0000"/>
                      <w:kern w:val="0"/>
                      <w:sz w:val="28"/>
                      <w:szCs w:val="28"/>
                    </w:rPr>
                    <w:t xml:space="preserve"> </w:t>
                  </w:r>
                  <w:r>
                    <w:rPr>
                      <w:rFonts w:ascii="宋体" w:hAnsi="宋体" w:cs="FZLTCHJW--GB1-0" w:hint="eastAsia"/>
                      <w:b/>
                      <w:color w:val="FF0000"/>
                      <w:kern w:val="0"/>
                      <w:sz w:val="28"/>
                      <w:szCs w:val="28"/>
                    </w:rPr>
                    <w:t>≤</w:t>
                  </w:r>
                  <w:r>
                    <w:rPr>
                      <w:rFonts w:ascii="宋体" w:hAnsi="宋体" w:cs="FZLTCHJW--GB1-0"/>
                      <w:b/>
                      <w:color w:val="FF0000"/>
                      <w:kern w:val="0"/>
                      <w:sz w:val="28"/>
                      <w:szCs w:val="28"/>
                    </w:rPr>
                    <w:t>5.</w:t>
                  </w:r>
                  <w:r>
                    <w:rPr>
                      <w:rFonts w:ascii="宋体" w:hAnsi="宋体" w:cs="FZLTCHJW--GB1-0" w:hint="eastAsia"/>
                      <w:b/>
                      <w:color w:val="FF0000"/>
                      <w:kern w:val="0"/>
                      <w:sz w:val="28"/>
                      <w:szCs w:val="28"/>
                    </w:rPr>
                    <w:t>5</w:t>
                  </w:r>
                  <w:r>
                    <w:rPr>
                      <w:rFonts w:ascii="宋体" w:hAnsi="宋体" w:cs="FZLTCHJW--GB1-0"/>
                      <w:b/>
                      <w:color w:val="FF0000"/>
                      <w:kern w:val="0"/>
                      <w:sz w:val="28"/>
                      <w:szCs w:val="28"/>
                    </w:rPr>
                    <w:t>mm</w:t>
                  </w:r>
                </w:p>
              </w:txbxContent>
            </v:textbox>
          </v:shape>
        </w:pict>
      </w:r>
      <w:r>
        <w:rPr>
          <w:rFonts w:ascii="宋体" w:hAnsi="宋体"/>
          <w:noProof/>
          <w:sz w:val="24"/>
        </w:rPr>
        <w:drawing>
          <wp:inline distT="0" distB="0" distL="0" distR="0">
            <wp:extent cx="2514600" cy="1552575"/>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a:stretch>
                      <a:fillRect/>
                    </a:stretch>
                  </pic:blipFill>
                  <pic:spPr bwMode="auto">
                    <a:xfrm>
                      <a:off x="0" y="0"/>
                      <a:ext cx="2514600" cy="1552575"/>
                    </a:xfrm>
                    <a:prstGeom prst="rect">
                      <a:avLst/>
                    </a:prstGeom>
                    <a:noFill/>
                    <a:ln w="9525">
                      <a:noFill/>
                      <a:miter lim="800000"/>
                      <a:headEnd/>
                      <a:tailEnd/>
                    </a:ln>
                  </pic:spPr>
                </pic:pic>
              </a:graphicData>
            </a:graphic>
          </wp:inline>
        </w:drawing>
      </w:r>
    </w:p>
    <w:p w:rsidR="00492F33" w:rsidRDefault="00492F33" w:rsidP="00492F33">
      <w:pPr>
        <w:rPr>
          <w:rFonts w:ascii="宋体" w:hAnsi="宋体" w:cs="FZLTHJW--GB1-0"/>
          <w:b/>
          <w:color w:val="EE6D00"/>
          <w:kern w:val="0"/>
          <w:sz w:val="24"/>
        </w:rPr>
      </w:pPr>
      <w:bookmarkStart w:id="218" w:name="_Toc291248222"/>
      <w:r>
        <w:rPr>
          <w:rFonts w:ascii="宋体" w:hAnsi="宋体" w:cs="FZLTHJW--GB1-0"/>
          <w:b/>
          <w:color w:val="EE6D00"/>
          <w:kern w:val="0"/>
          <w:sz w:val="24"/>
        </w:rPr>
        <w:t>LED</w:t>
      </w:r>
      <w:r>
        <w:rPr>
          <w:rFonts w:ascii="宋体" w:hAnsi="宋体" w:cs="FZLTHJW--GB1-0" w:hint="eastAsia"/>
          <w:b/>
          <w:color w:val="EE6D00"/>
          <w:kern w:val="0"/>
          <w:sz w:val="24"/>
        </w:rPr>
        <w:t>背光</w:t>
      </w:r>
      <w:bookmarkEnd w:id="218"/>
    </w:p>
    <w:p w:rsidR="00492F33" w:rsidRPr="00394B8B" w:rsidRDefault="00492F33" w:rsidP="00394B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394B8B">
        <w:rPr>
          <w:rFonts w:asciiTheme="minorEastAsia" w:hAnsiTheme="minorEastAsia"/>
          <w:bCs/>
          <w:sz w:val="28"/>
          <w:szCs w:val="28"/>
        </w:rPr>
        <w:t>LED</w:t>
      </w:r>
      <w:r w:rsidRPr="00394B8B">
        <w:rPr>
          <w:rFonts w:asciiTheme="minorEastAsia" w:hAnsiTheme="minorEastAsia" w:hint="eastAsia"/>
          <w:bCs/>
          <w:sz w:val="28"/>
          <w:szCs w:val="28"/>
        </w:rPr>
        <w:t>点阵光源背光技术，高光效、低热量、长寿命、</w:t>
      </w:r>
      <w:proofErr w:type="gramStart"/>
      <w:r w:rsidRPr="00394B8B">
        <w:rPr>
          <w:rFonts w:asciiTheme="minorEastAsia" w:hAnsiTheme="minorEastAsia" w:hint="eastAsia"/>
          <w:bCs/>
          <w:sz w:val="28"/>
          <w:szCs w:val="28"/>
        </w:rPr>
        <w:t>宽色域</w:t>
      </w:r>
      <w:proofErr w:type="gramEnd"/>
      <w:r w:rsidRPr="00394B8B">
        <w:rPr>
          <w:rFonts w:asciiTheme="minorEastAsia" w:hAnsiTheme="minorEastAsia" w:hint="eastAsia"/>
          <w:bCs/>
          <w:sz w:val="28"/>
          <w:szCs w:val="28"/>
        </w:rPr>
        <w:t>。</w:t>
      </w:r>
    </w:p>
    <w:p w:rsidR="00492F33" w:rsidRDefault="00492F33" w:rsidP="00492F33">
      <w:pPr>
        <w:rPr>
          <w:rFonts w:ascii="宋体" w:hAnsi="宋体" w:cs="FZLTHJW--GB1-0"/>
          <w:b/>
          <w:color w:val="EE6D00"/>
          <w:kern w:val="0"/>
          <w:sz w:val="24"/>
        </w:rPr>
      </w:pPr>
      <w:bookmarkStart w:id="219" w:name="_Toc291248223"/>
      <w:r>
        <w:rPr>
          <w:rFonts w:ascii="宋体" w:hAnsi="宋体" w:cs="FZLTHJW--GB1-0"/>
          <w:b/>
          <w:color w:val="EE6D00"/>
          <w:kern w:val="0"/>
          <w:sz w:val="24"/>
        </w:rPr>
        <w:t>ACC</w:t>
      </w:r>
      <w:r>
        <w:rPr>
          <w:rFonts w:ascii="宋体" w:hAnsi="宋体" w:cs="FZLTHJW--GB1-0" w:hint="eastAsia"/>
          <w:b/>
          <w:color w:val="EE6D00"/>
          <w:kern w:val="0"/>
          <w:sz w:val="24"/>
        </w:rPr>
        <w:t>对比度自适应功能</w:t>
      </w:r>
      <w:bookmarkEnd w:id="219"/>
    </w:p>
    <w:p w:rsidR="00EF3AC8" w:rsidRDefault="00492F33" w:rsidP="00EF3AC8">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394B8B">
        <w:rPr>
          <w:rFonts w:asciiTheme="minorEastAsia" w:hAnsiTheme="minorEastAsia" w:hint="eastAsia"/>
          <w:bCs/>
          <w:sz w:val="28"/>
          <w:szCs w:val="28"/>
        </w:rPr>
        <w:t>根据图像亮暗不同，对</w:t>
      </w:r>
      <w:proofErr w:type="gramStart"/>
      <w:r w:rsidRPr="00394B8B">
        <w:rPr>
          <w:rFonts w:asciiTheme="minorEastAsia" w:hAnsiTheme="minorEastAsia" w:hint="eastAsia"/>
          <w:bCs/>
          <w:sz w:val="28"/>
          <w:szCs w:val="28"/>
        </w:rPr>
        <w:t>图象</w:t>
      </w:r>
      <w:proofErr w:type="gramEnd"/>
      <w:r w:rsidRPr="00394B8B">
        <w:rPr>
          <w:rFonts w:asciiTheme="minorEastAsia" w:hAnsiTheme="minorEastAsia" w:hint="eastAsia"/>
          <w:bCs/>
          <w:sz w:val="28"/>
          <w:szCs w:val="28"/>
        </w:rPr>
        <w:t>进行有效的处理和补偿</w:t>
      </w:r>
      <w:r w:rsidRPr="00394B8B">
        <w:rPr>
          <w:rFonts w:asciiTheme="minorEastAsia" w:hAnsiTheme="minorEastAsia"/>
          <w:bCs/>
          <w:sz w:val="28"/>
          <w:szCs w:val="28"/>
        </w:rPr>
        <w:t>,</w:t>
      </w:r>
      <w:r w:rsidRPr="00394B8B">
        <w:rPr>
          <w:rFonts w:asciiTheme="minorEastAsia" w:hAnsiTheme="minorEastAsia" w:hint="eastAsia"/>
          <w:bCs/>
          <w:sz w:val="28"/>
          <w:szCs w:val="28"/>
        </w:rPr>
        <w:t>细节更清晰，层次感更强。</w:t>
      </w:r>
    </w:p>
    <w:p w:rsidR="00492F33" w:rsidRDefault="00056778" w:rsidP="00EF3AC8">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480"/>
        <w:jc w:val="left"/>
        <w:rPr>
          <w:rFonts w:ascii="宋体" w:hAnsi="宋体"/>
          <w:sz w:val="24"/>
        </w:rPr>
      </w:pPr>
      <w:r>
        <w:rPr>
          <w:rFonts w:ascii="宋体" w:hAnsi="宋体"/>
          <w:sz w:val="24"/>
        </w:rPr>
        <w:pict>
          <v:shape id="Text Box 9" o:spid="_x0000_s1039" type="#_x0000_t202" style="position:absolute;left:0;text-align:left;margin-left:17.95pt;margin-top:2.55pt;width:414pt;height:292.5pt;z-index:251673600" stroked="f">
            <v:textbox>
              <w:txbxContent>
                <w:p w:rsidR="0063402B" w:rsidRDefault="0063402B" w:rsidP="00394B8B">
                  <w:pPr>
                    <w:jc w:val="center"/>
                  </w:pPr>
                  <w:r>
                    <w:rPr>
                      <w:noProof/>
                    </w:rPr>
                    <w:drawing>
                      <wp:inline distT="0" distB="0" distL="0" distR="0">
                        <wp:extent cx="2343150" cy="1419225"/>
                        <wp:effectExtent l="19050" t="0" r="0" b="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2343150" cy="1419225"/>
                                </a:xfrm>
                                <a:prstGeom prst="rect">
                                  <a:avLst/>
                                </a:prstGeom>
                                <a:noFill/>
                                <a:ln w="9525">
                                  <a:noFill/>
                                  <a:miter lim="800000"/>
                                  <a:headEnd/>
                                  <a:tailEnd/>
                                </a:ln>
                              </pic:spPr>
                            </pic:pic>
                          </a:graphicData>
                        </a:graphic>
                      </wp:inline>
                    </w:drawing>
                  </w:r>
                  <w:r>
                    <w:rPr>
                      <w:noProof/>
                    </w:rPr>
                    <w:drawing>
                      <wp:inline distT="0" distB="0" distL="0" distR="0">
                        <wp:extent cx="2514600" cy="1409700"/>
                        <wp:effectExtent l="19050" t="0" r="0" b="0"/>
                        <wp:docPr id="4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2514600" cy="1409700"/>
                                </a:xfrm>
                                <a:prstGeom prst="rect">
                                  <a:avLst/>
                                </a:prstGeom>
                                <a:noFill/>
                                <a:ln w="9525">
                                  <a:noFill/>
                                  <a:miter lim="800000"/>
                                  <a:headEnd/>
                                  <a:tailEnd/>
                                </a:ln>
                              </pic:spPr>
                            </pic:pic>
                          </a:graphicData>
                        </a:graphic>
                      </wp:inline>
                    </w:drawing>
                  </w:r>
                </w:p>
                <w:p w:rsidR="0063402B" w:rsidRDefault="0063402B" w:rsidP="00394B8B">
                  <w:pPr>
                    <w:ind w:firstLineChars="696" w:firstLine="1467"/>
                    <w:jc w:val="center"/>
                    <w:rPr>
                      <w:b/>
                      <w:color w:val="FF0000"/>
                    </w:rPr>
                  </w:pPr>
                  <w:r>
                    <w:rPr>
                      <w:rFonts w:hint="eastAsia"/>
                      <w:b/>
                      <w:color w:val="FF0000"/>
                    </w:rPr>
                    <w:t>白天</w:t>
                  </w:r>
                  <w:r>
                    <w:rPr>
                      <w:rFonts w:hint="eastAsia"/>
                      <w:b/>
                      <w:color w:val="FF0000"/>
                    </w:rPr>
                    <w:t xml:space="preserve"> </w:t>
                  </w:r>
                  <w:r>
                    <w:rPr>
                      <w:rFonts w:hint="eastAsia"/>
                      <w:b/>
                      <w:color w:val="FF0000"/>
                    </w:rPr>
                    <w:t>无</w:t>
                  </w:r>
                  <w:r>
                    <w:rPr>
                      <w:rFonts w:hint="eastAsia"/>
                      <w:b/>
                      <w:color w:val="FF0000"/>
                    </w:rPr>
                    <w:t>ACC</w:t>
                  </w:r>
                  <w:r>
                    <w:rPr>
                      <w:rFonts w:hint="eastAsia"/>
                      <w:b/>
                      <w:color w:val="FF0000"/>
                    </w:rPr>
                    <w:t>功能</w:t>
                  </w:r>
                  <w:r>
                    <w:rPr>
                      <w:rFonts w:hint="eastAsia"/>
                      <w:b/>
                      <w:color w:val="FF0000"/>
                    </w:rPr>
                    <w:t xml:space="preserve">                   </w:t>
                  </w:r>
                  <w:r>
                    <w:rPr>
                      <w:rFonts w:hint="eastAsia"/>
                      <w:b/>
                      <w:color w:val="FF0000"/>
                    </w:rPr>
                    <w:t>白天</w:t>
                  </w:r>
                  <w:r>
                    <w:rPr>
                      <w:rFonts w:hint="eastAsia"/>
                      <w:b/>
                      <w:color w:val="FF0000"/>
                    </w:rPr>
                    <w:t xml:space="preserve"> </w:t>
                  </w:r>
                  <w:r>
                    <w:rPr>
                      <w:rFonts w:hint="eastAsia"/>
                      <w:b/>
                      <w:color w:val="FF0000"/>
                    </w:rPr>
                    <w:t>有</w:t>
                  </w:r>
                  <w:r>
                    <w:rPr>
                      <w:rFonts w:hint="eastAsia"/>
                      <w:b/>
                      <w:color w:val="FF0000"/>
                    </w:rPr>
                    <w:t>ACC</w:t>
                  </w:r>
                  <w:r>
                    <w:rPr>
                      <w:rFonts w:hint="eastAsia"/>
                      <w:b/>
                      <w:color w:val="FF0000"/>
                    </w:rPr>
                    <w:t>功能</w:t>
                  </w:r>
                </w:p>
                <w:p w:rsidR="0063402B" w:rsidRDefault="0063402B" w:rsidP="00394B8B">
                  <w:pPr>
                    <w:jc w:val="center"/>
                    <w:rPr>
                      <w:b/>
                      <w:color w:val="FF0000"/>
                    </w:rPr>
                  </w:pPr>
                  <w:r>
                    <w:rPr>
                      <w:b/>
                      <w:noProof/>
                      <w:color w:val="FF0000"/>
                    </w:rPr>
                    <w:drawing>
                      <wp:inline distT="0" distB="0" distL="0" distR="0">
                        <wp:extent cx="2343150" cy="1419225"/>
                        <wp:effectExtent l="19050" t="0" r="0" b="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srcRect/>
                                <a:stretch>
                                  <a:fillRect/>
                                </a:stretch>
                              </pic:blipFill>
                              <pic:spPr bwMode="auto">
                                <a:xfrm>
                                  <a:off x="0" y="0"/>
                                  <a:ext cx="2343150" cy="1419225"/>
                                </a:xfrm>
                                <a:prstGeom prst="rect">
                                  <a:avLst/>
                                </a:prstGeom>
                                <a:noFill/>
                                <a:ln w="9525">
                                  <a:noFill/>
                                  <a:miter lim="800000"/>
                                  <a:headEnd/>
                                  <a:tailEnd/>
                                </a:ln>
                              </pic:spPr>
                            </pic:pic>
                          </a:graphicData>
                        </a:graphic>
                      </wp:inline>
                    </w:drawing>
                  </w:r>
                  <w:r>
                    <w:rPr>
                      <w:b/>
                      <w:noProof/>
                      <w:color w:val="FF0000"/>
                    </w:rPr>
                    <w:drawing>
                      <wp:inline distT="0" distB="0" distL="0" distR="0">
                        <wp:extent cx="2514600" cy="1409700"/>
                        <wp:effectExtent l="19050" t="0" r="0" b="0"/>
                        <wp:docPr id="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srcRect/>
                                <a:stretch>
                                  <a:fillRect/>
                                </a:stretch>
                              </pic:blipFill>
                              <pic:spPr bwMode="auto">
                                <a:xfrm>
                                  <a:off x="0" y="0"/>
                                  <a:ext cx="2514600" cy="1409700"/>
                                </a:xfrm>
                                <a:prstGeom prst="rect">
                                  <a:avLst/>
                                </a:prstGeom>
                                <a:noFill/>
                                <a:ln w="9525">
                                  <a:noFill/>
                                  <a:miter lim="800000"/>
                                  <a:headEnd/>
                                  <a:tailEnd/>
                                </a:ln>
                              </pic:spPr>
                            </pic:pic>
                          </a:graphicData>
                        </a:graphic>
                      </wp:inline>
                    </w:drawing>
                  </w:r>
                </w:p>
                <w:p w:rsidR="0063402B" w:rsidRDefault="0063402B" w:rsidP="00394B8B">
                  <w:pPr>
                    <w:ind w:firstLineChars="696" w:firstLine="1467"/>
                    <w:jc w:val="center"/>
                    <w:rPr>
                      <w:b/>
                      <w:color w:val="FF0000"/>
                    </w:rPr>
                  </w:pPr>
                  <w:r>
                    <w:rPr>
                      <w:rFonts w:hint="eastAsia"/>
                      <w:b/>
                      <w:color w:val="FF0000"/>
                    </w:rPr>
                    <w:t>夜晚</w:t>
                  </w:r>
                  <w:r>
                    <w:rPr>
                      <w:rFonts w:hint="eastAsia"/>
                      <w:b/>
                      <w:color w:val="FF0000"/>
                    </w:rPr>
                    <w:t xml:space="preserve">  </w:t>
                  </w:r>
                  <w:r>
                    <w:rPr>
                      <w:rFonts w:hint="eastAsia"/>
                      <w:b/>
                      <w:color w:val="FF0000"/>
                    </w:rPr>
                    <w:t>无</w:t>
                  </w:r>
                  <w:r>
                    <w:rPr>
                      <w:rFonts w:hint="eastAsia"/>
                      <w:b/>
                      <w:color w:val="FF0000"/>
                    </w:rPr>
                    <w:t>ACC</w:t>
                  </w:r>
                  <w:r>
                    <w:rPr>
                      <w:rFonts w:hint="eastAsia"/>
                      <w:b/>
                      <w:color w:val="FF0000"/>
                    </w:rPr>
                    <w:t>功能</w:t>
                  </w:r>
                  <w:r>
                    <w:rPr>
                      <w:rFonts w:hint="eastAsia"/>
                      <w:b/>
                      <w:color w:val="FF0000"/>
                    </w:rPr>
                    <w:t xml:space="preserve">                  </w:t>
                  </w:r>
                  <w:r>
                    <w:rPr>
                      <w:rFonts w:hint="eastAsia"/>
                      <w:b/>
                      <w:color w:val="FF0000"/>
                    </w:rPr>
                    <w:t>夜晚</w:t>
                  </w:r>
                  <w:r>
                    <w:rPr>
                      <w:rFonts w:hint="eastAsia"/>
                      <w:b/>
                      <w:color w:val="FF0000"/>
                    </w:rPr>
                    <w:t xml:space="preserve"> </w:t>
                  </w:r>
                  <w:r>
                    <w:rPr>
                      <w:rFonts w:hint="eastAsia"/>
                      <w:b/>
                      <w:color w:val="FF0000"/>
                    </w:rPr>
                    <w:t>有</w:t>
                  </w:r>
                  <w:r>
                    <w:rPr>
                      <w:rFonts w:hint="eastAsia"/>
                      <w:b/>
                      <w:color w:val="FF0000"/>
                    </w:rPr>
                    <w:t>ACC</w:t>
                  </w:r>
                  <w:r>
                    <w:rPr>
                      <w:rFonts w:hint="eastAsia"/>
                      <w:b/>
                      <w:color w:val="FF0000"/>
                    </w:rPr>
                    <w:t>功能</w:t>
                  </w:r>
                </w:p>
                <w:p w:rsidR="0063402B" w:rsidRDefault="0063402B" w:rsidP="00394B8B">
                  <w:pPr>
                    <w:jc w:val="center"/>
                    <w:rPr>
                      <w:b/>
                      <w:color w:val="FF0000"/>
                    </w:rPr>
                  </w:pPr>
                </w:p>
              </w:txbxContent>
            </v:textbox>
          </v:shape>
        </w:pict>
      </w: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492F33" w:rsidRDefault="00492F33" w:rsidP="00492F33">
      <w:pPr>
        <w:rPr>
          <w:rFonts w:ascii="宋体" w:hAnsi="宋体" w:cs="FZLTHJW--GB1-0"/>
          <w:b/>
          <w:color w:val="EE6D00"/>
          <w:kern w:val="0"/>
          <w:sz w:val="24"/>
        </w:rPr>
      </w:pPr>
      <w:bookmarkStart w:id="220" w:name="_Toc291248224"/>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394B8B" w:rsidRDefault="00394B8B" w:rsidP="00492F33">
      <w:pPr>
        <w:rPr>
          <w:rFonts w:ascii="宋体" w:hAnsi="宋体" w:cs="FZLTHJW--GB1-0"/>
          <w:b/>
          <w:color w:val="EE6D00"/>
          <w:kern w:val="0"/>
          <w:sz w:val="24"/>
        </w:rPr>
      </w:pPr>
    </w:p>
    <w:p w:rsidR="00EF3AC8" w:rsidRDefault="00EF3AC8" w:rsidP="00492F33">
      <w:pPr>
        <w:rPr>
          <w:rFonts w:ascii="宋体" w:hAnsi="宋体" w:cs="FZLTHJW--GB1-0"/>
          <w:b/>
          <w:color w:val="EE6D00"/>
          <w:kern w:val="0"/>
          <w:sz w:val="24"/>
        </w:rPr>
      </w:pPr>
    </w:p>
    <w:p w:rsidR="00EF3AC8" w:rsidRDefault="00EF3AC8"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r>
        <w:rPr>
          <w:rFonts w:ascii="宋体" w:hAnsi="宋体" w:cs="FZLTHJW--GB1-0"/>
          <w:b/>
          <w:color w:val="EE6D00"/>
          <w:kern w:val="0"/>
          <w:sz w:val="24"/>
        </w:rPr>
        <w:t xml:space="preserve">Enhancement </w:t>
      </w:r>
      <w:r>
        <w:rPr>
          <w:rFonts w:ascii="宋体" w:hAnsi="宋体" w:cs="FZLTHJW--GB1-0" w:hint="eastAsia"/>
          <w:b/>
          <w:color w:val="EE6D00"/>
          <w:kern w:val="0"/>
          <w:sz w:val="24"/>
        </w:rPr>
        <w:t>画</w:t>
      </w:r>
      <w:proofErr w:type="gramStart"/>
      <w:r>
        <w:rPr>
          <w:rFonts w:ascii="宋体" w:hAnsi="宋体" w:cs="FZLTHJW--GB1-0" w:hint="eastAsia"/>
          <w:b/>
          <w:color w:val="EE6D00"/>
          <w:kern w:val="0"/>
          <w:sz w:val="24"/>
        </w:rPr>
        <w:t>质增强</w:t>
      </w:r>
      <w:proofErr w:type="gramEnd"/>
      <w:r>
        <w:rPr>
          <w:rFonts w:ascii="宋体" w:hAnsi="宋体" w:cs="FZLTHJW--GB1-0" w:hint="eastAsia"/>
          <w:b/>
          <w:color w:val="EE6D00"/>
          <w:kern w:val="0"/>
          <w:sz w:val="24"/>
        </w:rPr>
        <w:t>技术</w:t>
      </w:r>
      <w:bookmarkEnd w:id="220"/>
    </w:p>
    <w:p w:rsidR="00492F33" w:rsidRPr="00394B8B" w:rsidRDefault="00492F33" w:rsidP="00394B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394B8B">
        <w:rPr>
          <w:rFonts w:asciiTheme="minorEastAsia" w:hAnsiTheme="minorEastAsia" w:hint="eastAsia"/>
          <w:bCs/>
          <w:sz w:val="28"/>
          <w:szCs w:val="28"/>
        </w:rPr>
        <w:t>最新一代的视频解码方案，更精细的锐度调整功能，更高的画</w:t>
      </w:r>
      <w:proofErr w:type="gramStart"/>
      <w:r w:rsidRPr="00394B8B">
        <w:rPr>
          <w:rFonts w:asciiTheme="minorEastAsia" w:hAnsiTheme="minorEastAsia" w:hint="eastAsia"/>
          <w:bCs/>
          <w:sz w:val="28"/>
          <w:szCs w:val="28"/>
        </w:rPr>
        <w:t>质增强</w:t>
      </w:r>
      <w:proofErr w:type="gramEnd"/>
      <w:r w:rsidRPr="00394B8B">
        <w:rPr>
          <w:rFonts w:asciiTheme="minorEastAsia" w:hAnsiTheme="minorEastAsia" w:hint="eastAsia"/>
          <w:bCs/>
          <w:sz w:val="28"/>
          <w:szCs w:val="28"/>
        </w:rPr>
        <w:t>技术，使图像更清晰，细节更明显，层次感更强。</w:t>
      </w:r>
    </w:p>
    <w:p w:rsidR="00492F33" w:rsidRDefault="00056778" w:rsidP="00492F33">
      <w:pPr>
        <w:spacing w:line="360" w:lineRule="auto"/>
        <w:rPr>
          <w:rFonts w:ascii="宋体" w:hAnsi="宋体"/>
          <w:sz w:val="24"/>
        </w:rPr>
      </w:pPr>
      <w:r>
        <w:rPr>
          <w:rFonts w:ascii="宋体" w:hAnsi="宋体"/>
          <w:sz w:val="24"/>
        </w:rPr>
        <w:lastRenderedPageBreak/>
        <w:pict>
          <v:shape id="Text Box 10" o:spid="_x0000_s1040" type="#_x0000_t202" style="position:absolute;left:0;text-align:left;margin-left:2.25pt;margin-top:4.9pt;width:468pt;height:152.1pt;z-index:251674624" stroked="f">
            <v:textbox>
              <w:txbxContent>
                <w:p w:rsidR="0063402B" w:rsidRDefault="0063402B" w:rsidP="00492F33">
                  <w:pPr>
                    <w:rPr>
                      <w:b/>
                      <w:color w:val="FF0000"/>
                    </w:rPr>
                  </w:pPr>
                  <w:r>
                    <w:rPr>
                      <w:b/>
                      <w:noProof/>
                      <w:color w:val="FF0000"/>
                    </w:rPr>
                    <w:drawing>
                      <wp:inline distT="0" distB="0" distL="0" distR="0">
                        <wp:extent cx="2647950" cy="1485900"/>
                        <wp:effectExtent l="19050" t="0" r="0" b="0"/>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a:srcRect/>
                                <a:stretch>
                                  <a:fillRect/>
                                </a:stretch>
                              </pic:blipFill>
                              <pic:spPr bwMode="auto">
                                <a:xfrm>
                                  <a:off x="0" y="0"/>
                                  <a:ext cx="2647950" cy="1485900"/>
                                </a:xfrm>
                                <a:prstGeom prst="rect">
                                  <a:avLst/>
                                </a:prstGeom>
                                <a:noFill/>
                                <a:ln w="9525">
                                  <a:noFill/>
                                  <a:miter lim="800000"/>
                                  <a:headEnd/>
                                  <a:tailEnd/>
                                </a:ln>
                              </pic:spPr>
                            </pic:pic>
                          </a:graphicData>
                        </a:graphic>
                      </wp:inline>
                    </w:drawing>
                  </w:r>
                  <w:r>
                    <w:rPr>
                      <w:b/>
                      <w:noProof/>
                      <w:color w:val="FF0000"/>
                    </w:rPr>
                    <w:drawing>
                      <wp:inline distT="0" distB="0" distL="0" distR="0">
                        <wp:extent cx="2676525" cy="1504950"/>
                        <wp:effectExtent l="19050" t="0" r="9525"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2676525" cy="1504950"/>
                                </a:xfrm>
                                <a:prstGeom prst="rect">
                                  <a:avLst/>
                                </a:prstGeom>
                                <a:noFill/>
                                <a:ln w="9525">
                                  <a:noFill/>
                                  <a:miter lim="800000"/>
                                  <a:headEnd/>
                                  <a:tailEnd/>
                                </a:ln>
                              </pic:spPr>
                            </pic:pic>
                          </a:graphicData>
                        </a:graphic>
                      </wp:inline>
                    </w:drawing>
                  </w:r>
                </w:p>
                <w:p w:rsidR="0063402B" w:rsidRDefault="0063402B" w:rsidP="00394B8B">
                  <w:pPr>
                    <w:ind w:firstLineChars="600" w:firstLine="1265"/>
                    <w:rPr>
                      <w:b/>
                      <w:color w:val="FF0000"/>
                    </w:rPr>
                  </w:pPr>
                  <w:r>
                    <w:rPr>
                      <w:rFonts w:hint="eastAsia"/>
                      <w:b/>
                      <w:color w:val="FF0000"/>
                    </w:rPr>
                    <w:t>无画</w:t>
                  </w:r>
                  <w:proofErr w:type="gramStart"/>
                  <w:r>
                    <w:rPr>
                      <w:rFonts w:hint="eastAsia"/>
                      <w:b/>
                      <w:color w:val="FF0000"/>
                    </w:rPr>
                    <w:t>质增强</w:t>
                  </w:r>
                  <w:proofErr w:type="gramEnd"/>
                  <w:r>
                    <w:rPr>
                      <w:rFonts w:hint="eastAsia"/>
                      <w:b/>
                      <w:color w:val="FF0000"/>
                    </w:rPr>
                    <w:t>技术</w:t>
                  </w:r>
                  <w:r>
                    <w:rPr>
                      <w:rFonts w:hint="eastAsia"/>
                      <w:b/>
                      <w:color w:val="FF0000"/>
                    </w:rPr>
                    <w:t xml:space="preserve">                       </w:t>
                  </w:r>
                  <w:r>
                    <w:rPr>
                      <w:rFonts w:hint="eastAsia"/>
                      <w:b/>
                      <w:color w:val="FF0000"/>
                    </w:rPr>
                    <w:t>有画</w:t>
                  </w:r>
                  <w:proofErr w:type="gramStart"/>
                  <w:r>
                    <w:rPr>
                      <w:rFonts w:hint="eastAsia"/>
                      <w:b/>
                      <w:color w:val="FF0000"/>
                    </w:rPr>
                    <w:t>质增强</w:t>
                  </w:r>
                  <w:proofErr w:type="gramEnd"/>
                  <w:r>
                    <w:rPr>
                      <w:rFonts w:hint="eastAsia"/>
                      <w:b/>
                      <w:color w:val="FF0000"/>
                    </w:rPr>
                    <w:t>技术</w:t>
                  </w:r>
                </w:p>
              </w:txbxContent>
            </v:textbox>
          </v:shape>
        </w:pict>
      </w: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p>
    <w:p w:rsidR="00394B8B" w:rsidRDefault="00394B8B" w:rsidP="00492F33">
      <w:pPr>
        <w:rPr>
          <w:rFonts w:ascii="宋体" w:hAnsi="宋体" w:cs="FZLTHJW--GB1-0"/>
          <w:b/>
          <w:color w:val="EE6D00"/>
          <w:kern w:val="0"/>
          <w:sz w:val="24"/>
        </w:rPr>
      </w:pPr>
    </w:p>
    <w:p w:rsidR="00394B8B" w:rsidRDefault="00394B8B" w:rsidP="00492F33">
      <w:pPr>
        <w:rPr>
          <w:rFonts w:ascii="宋体" w:hAnsi="宋体" w:cs="FZLTHJW--GB1-0"/>
          <w:b/>
          <w:color w:val="EE6D00"/>
          <w:kern w:val="0"/>
          <w:sz w:val="24"/>
        </w:rPr>
      </w:pPr>
    </w:p>
    <w:p w:rsidR="00492F33" w:rsidRDefault="00492F33" w:rsidP="00492F33">
      <w:pPr>
        <w:rPr>
          <w:rFonts w:ascii="宋体" w:hAnsi="宋体" w:cs="FZLTHJW--GB1-0"/>
          <w:b/>
          <w:color w:val="EE6D00"/>
          <w:kern w:val="0"/>
          <w:sz w:val="24"/>
        </w:rPr>
      </w:pPr>
      <w:r>
        <w:rPr>
          <w:rFonts w:ascii="宋体" w:hAnsi="宋体" w:cs="FZLTHJW--GB1-0"/>
          <w:b/>
          <w:color w:val="EE6D00"/>
          <w:kern w:val="0"/>
          <w:sz w:val="24"/>
        </w:rPr>
        <w:t xml:space="preserve">2.5G </w:t>
      </w:r>
      <w:r>
        <w:rPr>
          <w:rFonts w:ascii="宋体" w:hAnsi="宋体" w:cs="FZLTHJW--GB1-0" w:hint="eastAsia"/>
          <w:b/>
          <w:color w:val="EE6D00"/>
          <w:kern w:val="0"/>
          <w:sz w:val="24"/>
        </w:rPr>
        <w:t>亮色串扰抑制技术</w:t>
      </w:r>
    </w:p>
    <w:p w:rsidR="00492F33" w:rsidRPr="00394B8B" w:rsidRDefault="00492F33" w:rsidP="00394B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394B8B">
        <w:rPr>
          <w:rFonts w:asciiTheme="minorEastAsia" w:hAnsiTheme="minorEastAsia"/>
          <w:bCs/>
          <w:sz w:val="28"/>
          <w:szCs w:val="28"/>
        </w:rPr>
        <w:t>2.5G</w:t>
      </w:r>
      <w:r w:rsidRPr="00394B8B">
        <w:rPr>
          <w:rFonts w:asciiTheme="minorEastAsia" w:hAnsiTheme="minorEastAsia" w:hint="eastAsia"/>
          <w:bCs/>
          <w:sz w:val="28"/>
          <w:szCs w:val="28"/>
        </w:rPr>
        <w:t>亮色串扰抑制技术就是通过特殊的算法，将色度信号和亮度信号完美的分离开来。</w:t>
      </w:r>
    </w:p>
    <w:p w:rsidR="00492F33" w:rsidRDefault="00492F33" w:rsidP="00492F33">
      <w:pPr>
        <w:spacing w:line="360" w:lineRule="auto"/>
        <w:rPr>
          <w:rFonts w:ascii="宋体" w:hAnsi="宋体"/>
          <w:sz w:val="24"/>
        </w:rPr>
      </w:pPr>
    </w:p>
    <w:p w:rsidR="00492F33" w:rsidRDefault="00056778" w:rsidP="00492F33">
      <w:pPr>
        <w:spacing w:line="360" w:lineRule="auto"/>
        <w:rPr>
          <w:rFonts w:ascii="宋体" w:hAnsi="宋体"/>
          <w:sz w:val="24"/>
        </w:rPr>
      </w:pPr>
      <w:r>
        <w:rPr>
          <w:rFonts w:ascii="宋体" w:hAnsi="宋体"/>
          <w:sz w:val="24"/>
        </w:rPr>
        <w:pict>
          <v:shape id="Text Box 11" o:spid="_x0000_s1041" type="#_x0000_t202" style="position:absolute;left:0;text-align:left;margin-left:8.95pt;margin-top:5.7pt;width:6in;height:143.1pt;z-index:251675648" stroked="f">
            <v:textbox>
              <w:txbxContent>
                <w:p w:rsidR="0063402B" w:rsidRDefault="0063402B" w:rsidP="00492F33">
                  <w:pPr>
                    <w:jc w:val="center"/>
                  </w:pPr>
                  <w:r>
                    <w:rPr>
                      <w:rFonts w:hint="eastAsia"/>
                      <w:noProof/>
                    </w:rPr>
                    <w:drawing>
                      <wp:inline distT="0" distB="0" distL="0" distR="0">
                        <wp:extent cx="2514600" cy="1714500"/>
                        <wp:effectExtent l="19050" t="0" r="0" b="0"/>
                        <wp:docPr id="42" name="Picture 23" descr="QQ截图未命名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Q截图未命名1"/>
                                <pic:cNvPicPr>
                                  <a:picLocks noChangeAspect="1" noChangeArrowheads="1"/>
                                </pic:cNvPicPr>
                              </pic:nvPicPr>
                              <pic:blipFill>
                                <a:blip r:embed="rId57"/>
                                <a:srcRect/>
                                <a:stretch>
                                  <a:fillRect/>
                                </a:stretch>
                              </pic:blipFill>
                              <pic:spPr bwMode="auto">
                                <a:xfrm>
                                  <a:off x="0" y="0"/>
                                  <a:ext cx="2514600" cy="1714500"/>
                                </a:xfrm>
                                <a:prstGeom prst="rect">
                                  <a:avLst/>
                                </a:prstGeom>
                                <a:noFill/>
                                <a:ln w="9525">
                                  <a:noFill/>
                                  <a:miter lim="800000"/>
                                  <a:headEnd/>
                                  <a:tailEnd/>
                                </a:ln>
                              </pic:spPr>
                            </pic:pic>
                          </a:graphicData>
                        </a:graphic>
                      </wp:inline>
                    </w:drawing>
                  </w:r>
                  <w:r>
                    <w:rPr>
                      <w:rFonts w:hint="eastAsia"/>
                      <w:noProof/>
                    </w:rPr>
                    <w:drawing>
                      <wp:inline distT="0" distB="0" distL="0" distR="0">
                        <wp:extent cx="2514600" cy="1724025"/>
                        <wp:effectExtent l="19050" t="0" r="0" b="0"/>
                        <wp:docPr id="41" name="Picture 24" descr="QQ截图未命名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Q截图未命名2"/>
                                <pic:cNvPicPr>
                                  <a:picLocks noChangeAspect="1" noChangeArrowheads="1"/>
                                </pic:cNvPicPr>
                              </pic:nvPicPr>
                              <pic:blipFill>
                                <a:blip r:embed="rId58"/>
                                <a:srcRect/>
                                <a:stretch>
                                  <a:fillRect/>
                                </a:stretch>
                              </pic:blipFill>
                              <pic:spPr bwMode="auto">
                                <a:xfrm>
                                  <a:off x="0" y="0"/>
                                  <a:ext cx="2514600" cy="1724025"/>
                                </a:xfrm>
                                <a:prstGeom prst="rect">
                                  <a:avLst/>
                                </a:prstGeom>
                                <a:noFill/>
                                <a:ln w="9525">
                                  <a:noFill/>
                                  <a:miter lim="800000"/>
                                  <a:headEnd/>
                                  <a:tailEnd/>
                                </a:ln>
                              </pic:spPr>
                            </pic:pic>
                          </a:graphicData>
                        </a:graphic>
                      </wp:inline>
                    </w:drawing>
                  </w:r>
                </w:p>
              </w:txbxContent>
            </v:textbox>
          </v:shape>
        </w:pict>
      </w:r>
    </w:p>
    <w:p w:rsidR="00492F33" w:rsidRDefault="00492F33" w:rsidP="00492F33">
      <w:pPr>
        <w:spacing w:line="360" w:lineRule="auto"/>
        <w:rPr>
          <w:rFonts w:ascii="宋体" w:hAnsi="宋体"/>
          <w:sz w:val="24"/>
        </w:rPr>
      </w:pPr>
    </w:p>
    <w:p w:rsidR="00394B8B" w:rsidRDefault="00394B8B" w:rsidP="00492F33">
      <w:pPr>
        <w:spacing w:line="360" w:lineRule="auto"/>
        <w:rPr>
          <w:rFonts w:ascii="宋体" w:hAnsi="宋体"/>
          <w:sz w:val="24"/>
        </w:rPr>
      </w:pPr>
    </w:p>
    <w:p w:rsidR="00394B8B" w:rsidRDefault="00394B8B" w:rsidP="00492F33">
      <w:pPr>
        <w:spacing w:line="360" w:lineRule="auto"/>
        <w:rPr>
          <w:rFonts w:ascii="宋体" w:hAnsi="宋体"/>
          <w:sz w:val="24"/>
        </w:rPr>
      </w:pPr>
    </w:p>
    <w:p w:rsidR="00394B8B" w:rsidRDefault="00394B8B" w:rsidP="00492F33">
      <w:pPr>
        <w:spacing w:line="360" w:lineRule="auto"/>
        <w:rPr>
          <w:rFonts w:ascii="宋体" w:hAnsi="宋体"/>
          <w:sz w:val="24"/>
        </w:rPr>
      </w:pPr>
    </w:p>
    <w:p w:rsidR="00492F33" w:rsidRDefault="00492F33" w:rsidP="00492F33">
      <w:pPr>
        <w:spacing w:line="360" w:lineRule="auto"/>
        <w:rPr>
          <w:rFonts w:ascii="宋体" w:hAnsi="宋体"/>
          <w:sz w:val="24"/>
        </w:rPr>
      </w:pPr>
    </w:p>
    <w:p w:rsidR="00394B8B" w:rsidRDefault="00394B8B" w:rsidP="00492F33">
      <w:pPr>
        <w:spacing w:line="360" w:lineRule="auto"/>
        <w:rPr>
          <w:rFonts w:ascii="宋体" w:hAnsi="宋体"/>
          <w:sz w:val="24"/>
        </w:rPr>
      </w:pPr>
    </w:p>
    <w:p w:rsidR="00492F33" w:rsidRDefault="00492F33" w:rsidP="00492F33">
      <w:pPr>
        <w:rPr>
          <w:rFonts w:ascii="宋体" w:hAnsi="宋体" w:cs="FZLTHJW--GB1-0"/>
          <w:b/>
          <w:color w:val="EE6D00"/>
          <w:kern w:val="0"/>
          <w:sz w:val="24"/>
        </w:rPr>
      </w:pPr>
      <w:r>
        <w:rPr>
          <w:rFonts w:ascii="宋体" w:hAnsi="宋体" w:cs="FZLTHJW--GB1-0" w:hint="eastAsia"/>
          <w:b/>
          <w:color w:val="EE6D00"/>
          <w:kern w:val="0"/>
          <w:sz w:val="24"/>
        </w:rPr>
        <w:t>伽玛和色温校正技术</w:t>
      </w:r>
    </w:p>
    <w:p w:rsidR="00492F33" w:rsidRPr="00394B8B" w:rsidRDefault="00492F33" w:rsidP="00A64AC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394B8B">
        <w:rPr>
          <w:rFonts w:asciiTheme="minorEastAsia" w:hAnsiTheme="minorEastAsia" w:hint="eastAsia"/>
          <w:bCs/>
          <w:sz w:val="28"/>
          <w:szCs w:val="28"/>
        </w:rPr>
        <w:t>采用最先进的伽玛、色温、亮度、对比度等画面校正技术，可以针对每个灰</w:t>
      </w:r>
      <w:proofErr w:type="gramStart"/>
      <w:r w:rsidRPr="00394B8B">
        <w:rPr>
          <w:rFonts w:asciiTheme="minorEastAsia" w:hAnsiTheme="minorEastAsia" w:hint="eastAsia"/>
          <w:bCs/>
          <w:sz w:val="28"/>
          <w:szCs w:val="28"/>
        </w:rPr>
        <w:t>阶调整</w:t>
      </w:r>
      <w:proofErr w:type="gramEnd"/>
      <w:r w:rsidRPr="00394B8B">
        <w:rPr>
          <w:rFonts w:asciiTheme="minorEastAsia" w:hAnsiTheme="minorEastAsia" w:hint="eastAsia"/>
          <w:bCs/>
          <w:sz w:val="28"/>
          <w:szCs w:val="28"/>
        </w:rPr>
        <w:t>其伽玛系数和色温，以保证整个屏体具有良好的一致性，从而可保证画面整体完美再现。</w:t>
      </w:r>
    </w:p>
    <w:p w:rsidR="00492F33" w:rsidRDefault="00056778" w:rsidP="00492F33">
      <w:pPr>
        <w:spacing w:line="360" w:lineRule="auto"/>
        <w:rPr>
          <w:rFonts w:ascii="宋体" w:hAnsi="宋体"/>
          <w:sz w:val="24"/>
        </w:rPr>
      </w:pPr>
      <w:r>
        <w:rPr>
          <w:rFonts w:ascii="宋体" w:hAnsi="宋体"/>
          <w:sz w:val="24"/>
        </w:rPr>
        <w:pict>
          <v:shape id="Text Box 12" o:spid="_x0000_s1042" type="#_x0000_t202" style="position:absolute;left:0;text-align:left;margin-left:19.45pt;margin-top:9.15pt;width:423pt;height:147.6pt;z-index:251676672" stroked="f">
            <v:textbox style="mso-fit-shape-to-text:t">
              <w:txbxContent>
                <w:p w:rsidR="0063402B" w:rsidRDefault="0063402B" w:rsidP="00492F33">
                  <w:r>
                    <w:rPr>
                      <w:noProof/>
                    </w:rPr>
                    <w:drawing>
                      <wp:inline distT="0" distB="0" distL="0" distR="0">
                        <wp:extent cx="2533650" cy="1514475"/>
                        <wp:effectExtent l="19050" t="0" r="0" b="0"/>
                        <wp:docPr id="4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2533650" cy="1514475"/>
                                </a:xfrm>
                                <a:prstGeom prst="rect">
                                  <a:avLst/>
                                </a:prstGeom>
                                <a:noFill/>
                                <a:ln w="9525">
                                  <a:noFill/>
                                  <a:miter lim="800000"/>
                                  <a:headEnd/>
                                  <a:tailEnd/>
                                </a:ln>
                              </pic:spPr>
                            </pic:pic>
                          </a:graphicData>
                        </a:graphic>
                      </wp:inline>
                    </w:drawing>
                  </w:r>
                  <w:r>
                    <w:rPr>
                      <w:noProof/>
                    </w:rPr>
                    <w:drawing>
                      <wp:inline distT="0" distB="0" distL="0" distR="0">
                        <wp:extent cx="2562225" cy="1524000"/>
                        <wp:effectExtent l="19050" t="0" r="9525"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srcRect/>
                                <a:stretch>
                                  <a:fillRect/>
                                </a:stretch>
                              </pic:blipFill>
                              <pic:spPr bwMode="auto">
                                <a:xfrm>
                                  <a:off x="0" y="0"/>
                                  <a:ext cx="2562225" cy="1524000"/>
                                </a:xfrm>
                                <a:prstGeom prst="rect">
                                  <a:avLst/>
                                </a:prstGeom>
                                <a:noFill/>
                                <a:ln w="9525">
                                  <a:noFill/>
                                  <a:miter lim="800000"/>
                                  <a:headEnd/>
                                  <a:tailEnd/>
                                </a:ln>
                              </pic:spPr>
                            </pic:pic>
                          </a:graphicData>
                        </a:graphic>
                      </wp:inline>
                    </w:drawing>
                  </w:r>
                </w:p>
                <w:p w:rsidR="0063402B" w:rsidRDefault="0063402B" w:rsidP="00492F33">
                  <w:pPr>
                    <w:ind w:firstLineChars="795" w:firstLine="1676"/>
                  </w:pPr>
                  <w:r>
                    <w:rPr>
                      <w:rFonts w:ascii="宋体" w:hAnsi="宋体" w:cs="FZLTHJW--GB1-0" w:hint="eastAsia"/>
                      <w:b/>
                      <w:color w:val="FF0000"/>
                      <w:kern w:val="0"/>
                      <w:szCs w:val="21"/>
                    </w:rPr>
                    <w:t>伽玛和色温校正前                  伽玛和色温校正后</w:t>
                  </w:r>
                </w:p>
              </w:txbxContent>
            </v:textbox>
          </v:shape>
        </w:pict>
      </w:r>
    </w:p>
    <w:p w:rsidR="00C435F9" w:rsidRDefault="00C435F9" w:rsidP="00492F33">
      <w:pPr>
        <w:spacing w:line="360" w:lineRule="auto"/>
        <w:rPr>
          <w:rFonts w:ascii="宋体" w:hAnsi="宋体"/>
          <w:sz w:val="24"/>
        </w:rPr>
      </w:pPr>
    </w:p>
    <w:p w:rsidR="00C435F9" w:rsidRDefault="00C435F9" w:rsidP="00492F33">
      <w:pPr>
        <w:spacing w:line="360" w:lineRule="auto"/>
        <w:rPr>
          <w:rFonts w:ascii="宋体" w:hAnsi="宋体"/>
          <w:sz w:val="24"/>
        </w:rPr>
      </w:pPr>
    </w:p>
    <w:p w:rsidR="00586A0B" w:rsidRDefault="00586A0B" w:rsidP="00492F33">
      <w:pPr>
        <w:spacing w:line="360" w:lineRule="auto"/>
        <w:rPr>
          <w:rFonts w:ascii="宋体" w:hAnsi="宋体"/>
          <w:sz w:val="24"/>
        </w:rPr>
      </w:pPr>
    </w:p>
    <w:p w:rsidR="00586A0B" w:rsidRDefault="00586A0B" w:rsidP="00492F33">
      <w:pPr>
        <w:spacing w:line="360" w:lineRule="auto"/>
        <w:rPr>
          <w:rFonts w:ascii="宋体" w:hAnsi="宋体"/>
          <w:sz w:val="24"/>
        </w:rPr>
      </w:pPr>
    </w:p>
    <w:p w:rsidR="00586A0B" w:rsidRDefault="00586A0B" w:rsidP="00492F33">
      <w:pPr>
        <w:spacing w:line="360" w:lineRule="auto"/>
        <w:rPr>
          <w:rFonts w:ascii="宋体" w:hAnsi="宋体"/>
          <w:sz w:val="24"/>
        </w:rPr>
      </w:pPr>
    </w:p>
    <w:p w:rsidR="00492F33" w:rsidRPr="003645BD" w:rsidRDefault="006C3722" w:rsidP="003645BD">
      <w:pPr>
        <w:pStyle w:val="5"/>
        <w:numPr>
          <w:ilvl w:val="4"/>
          <w:numId w:val="5"/>
        </w:numPr>
      </w:pPr>
      <w:r w:rsidRPr="003645BD">
        <w:rPr>
          <w:rFonts w:hint="eastAsia"/>
        </w:rPr>
        <w:lastRenderedPageBreak/>
        <w:t>参数指标</w:t>
      </w:r>
    </w:p>
    <w:tbl>
      <w:tblPr>
        <w:tblW w:w="0" w:type="auto"/>
        <w:tblInd w:w="392" w:type="dxa"/>
        <w:tblLayout w:type="fixed"/>
        <w:tblLook w:val="0000"/>
      </w:tblPr>
      <w:tblGrid>
        <w:gridCol w:w="1443"/>
        <w:gridCol w:w="2860"/>
        <w:gridCol w:w="3640"/>
      </w:tblGrid>
      <w:tr w:rsidR="00492F33" w:rsidTr="00336C34">
        <w:trPr>
          <w:trHeight w:val="285"/>
        </w:trPr>
        <w:tc>
          <w:tcPr>
            <w:tcW w:w="1443" w:type="dxa"/>
            <w:tcBorders>
              <w:top w:val="single" w:sz="4" w:space="0" w:color="auto"/>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指标</w:t>
            </w:r>
          </w:p>
        </w:tc>
        <w:tc>
          <w:tcPr>
            <w:tcW w:w="2860" w:type="dxa"/>
            <w:tcBorders>
              <w:top w:val="single" w:sz="4" w:space="0" w:color="auto"/>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型号</w:t>
            </w:r>
          </w:p>
        </w:tc>
        <w:tc>
          <w:tcPr>
            <w:tcW w:w="3640" w:type="dxa"/>
            <w:tcBorders>
              <w:top w:val="single" w:sz="4" w:space="0" w:color="auto"/>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VD55</w:t>
            </w:r>
          </w:p>
        </w:tc>
      </w:tr>
      <w:tr w:rsidR="00492F33" w:rsidTr="00336C34">
        <w:trPr>
          <w:trHeight w:val="285"/>
        </w:trPr>
        <w:tc>
          <w:tcPr>
            <w:tcW w:w="1443"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面板</w:t>
            </w: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显示尺寸（mm)</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1209.6(H)×680.4(V)</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对角线尺寸</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55"</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类型</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S-PVA（DID）</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屏幕长宽比</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16:09</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点距</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0.63（H）×0.63（V）</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分辨率</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1920×1080</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兼容分辨率</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1920×1080  1600×1200</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1280×1024  1280×768</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1024×768   832×624</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800×600 720×400 640×480</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视频制式</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NTSC  PAL  ECAM</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亮度（标准值）</w:t>
            </w:r>
          </w:p>
        </w:tc>
        <w:tc>
          <w:tcPr>
            <w:tcW w:w="3640" w:type="dxa"/>
            <w:tcBorders>
              <w:top w:val="nil"/>
              <w:left w:val="nil"/>
              <w:bottom w:val="single" w:sz="4" w:space="0" w:color="auto"/>
              <w:right w:val="single" w:sz="4" w:space="0" w:color="auto"/>
            </w:tcBorders>
            <w:vAlign w:val="center"/>
          </w:tcPr>
          <w:p w:rsidR="00492F33" w:rsidRDefault="00777CFB" w:rsidP="00336C34">
            <w:pPr>
              <w:widowControl/>
              <w:jc w:val="left"/>
              <w:rPr>
                <w:rFonts w:ascii="宋体" w:hAnsi="宋体" w:cs="宋体"/>
                <w:kern w:val="0"/>
                <w:szCs w:val="21"/>
              </w:rPr>
            </w:pPr>
            <w:r>
              <w:rPr>
                <w:rFonts w:ascii="宋体" w:hAnsi="宋体" w:cs="宋体" w:hint="eastAsia"/>
                <w:kern w:val="0"/>
                <w:szCs w:val="21"/>
              </w:rPr>
              <w:t>700</w:t>
            </w:r>
            <w:r w:rsidR="00492F33">
              <w:rPr>
                <w:rFonts w:ascii="宋体" w:hAnsi="宋体" w:cs="宋体" w:hint="eastAsia"/>
                <w:kern w:val="0"/>
                <w:szCs w:val="21"/>
              </w:rPr>
              <w:t>cd/㎡</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对比度</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3000:01:00</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可视角度（水平/垂直）</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178/178</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响应时间（灰阶）</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5ms</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显示色彩</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16.7M</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roofErr w:type="gramStart"/>
            <w:r>
              <w:rPr>
                <w:rFonts w:ascii="宋体" w:hAnsi="宋体" w:cs="宋体" w:hint="eastAsia"/>
                <w:kern w:val="0"/>
                <w:szCs w:val="21"/>
              </w:rPr>
              <w:t>色域</w:t>
            </w:r>
            <w:proofErr w:type="gramEnd"/>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95%</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 xml:space="preserve">水平扫描频率（KHZ) </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67.5</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垂直扫描频率（KHZ）</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60</w:t>
            </w:r>
          </w:p>
        </w:tc>
      </w:tr>
      <w:tr w:rsidR="00492F33" w:rsidTr="00336C34">
        <w:trPr>
          <w:trHeight w:val="285"/>
        </w:trPr>
        <w:tc>
          <w:tcPr>
            <w:tcW w:w="1443"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连接方式</w:t>
            </w: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PC输入</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HDMI/DVI/VGA/BNC</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视频输入</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C-VBS</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控制输入/输出</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RS232</w:t>
            </w:r>
          </w:p>
        </w:tc>
      </w:tr>
      <w:tr w:rsidR="00492F33" w:rsidTr="00336C34">
        <w:trPr>
          <w:trHeight w:val="285"/>
        </w:trPr>
        <w:tc>
          <w:tcPr>
            <w:tcW w:w="1443"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电源</w:t>
            </w: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功率（最大）</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240W</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待机功率（最大）</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5W</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电源管理</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AC 110-240V（±10%）</w:t>
            </w:r>
          </w:p>
        </w:tc>
      </w:tr>
      <w:tr w:rsidR="00492F33" w:rsidTr="00336C34">
        <w:trPr>
          <w:trHeight w:val="285"/>
        </w:trPr>
        <w:tc>
          <w:tcPr>
            <w:tcW w:w="1443"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机械指标</w:t>
            </w: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安装方式（支架/壁挂）</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定制</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重量</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 xml:space="preserve">35KG </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外形尺寸</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1215.3（H)×686.1(V)×68.5(W)</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边框厚度</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2.85mm</w:t>
            </w:r>
          </w:p>
        </w:tc>
      </w:tr>
      <w:tr w:rsidR="00492F33" w:rsidTr="00336C34">
        <w:trPr>
          <w:trHeight w:val="285"/>
        </w:trPr>
        <w:tc>
          <w:tcPr>
            <w:tcW w:w="1443"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 xml:space="preserve">运行环境 </w:t>
            </w: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运行温度</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"-35℃-85℃</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湿度</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10-40%</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环境高度（海拔）</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3000m</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平均无故障时间</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60000H</w:t>
            </w:r>
          </w:p>
        </w:tc>
      </w:tr>
      <w:tr w:rsidR="00492F33" w:rsidTr="00336C34">
        <w:trPr>
          <w:trHeight w:val="285"/>
        </w:trPr>
        <w:tc>
          <w:tcPr>
            <w:tcW w:w="1443"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特性</w:t>
            </w:r>
          </w:p>
        </w:tc>
        <w:tc>
          <w:tcPr>
            <w:tcW w:w="2860" w:type="dxa"/>
            <w:vMerge w:val="restart"/>
            <w:tcBorders>
              <w:top w:val="nil"/>
              <w:left w:val="single" w:sz="4" w:space="0" w:color="auto"/>
              <w:bottom w:val="single" w:sz="4" w:space="0" w:color="auto"/>
              <w:right w:val="single" w:sz="4" w:space="0" w:color="auto"/>
            </w:tcBorders>
            <w:vAlign w:val="center"/>
          </w:tcPr>
          <w:p w:rsidR="00492F33" w:rsidRDefault="00492F33" w:rsidP="00336C34">
            <w:pPr>
              <w:widowControl/>
              <w:jc w:val="center"/>
              <w:rPr>
                <w:rFonts w:ascii="宋体" w:hAnsi="宋体" w:cs="宋体"/>
                <w:kern w:val="0"/>
                <w:szCs w:val="21"/>
              </w:rPr>
            </w:pPr>
            <w:r>
              <w:rPr>
                <w:rFonts w:ascii="宋体" w:hAnsi="宋体" w:cs="宋体" w:hint="eastAsia"/>
                <w:kern w:val="0"/>
                <w:szCs w:val="21"/>
              </w:rPr>
              <w:t>特性</w:t>
            </w: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指示灯控制</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温度传感器</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内置风扇</w:t>
            </w:r>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视频</w:t>
            </w:r>
            <w:proofErr w:type="gramStart"/>
            <w:r>
              <w:rPr>
                <w:rFonts w:ascii="宋体" w:hAnsi="宋体" w:cs="宋体" w:hint="eastAsia"/>
                <w:kern w:val="0"/>
                <w:szCs w:val="21"/>
              </w:rPr>
              <w:t>墙功能</w:t>
            </w:r>
            <w:proofErr w:type="gramEnd"/>
          </w:p>
        </w:tc>
      </w:tr>
      <w:tr w:rsidR="00492F33" w:rsidTr="00336C34">
        <w:trPr>
          <w:trHeight w:val="285"/>
        </w:trPr>
        <w:tc>
          <w:tcPr>
            <w:tcW w:w="1443"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2860" w:type="dxa"/>
            <w:vMerge/>
            <w:tcBorders>
              <w:top w:val="nil"/>
              <w:left w:val="single" w:sz="4" w:space="0" w:color="auto"/>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p>
        </w:tc>
        <w:tc>
          <w:tcPr>
            <w:tcW w:w="3640" w:type="dxa"/>
            <w:tcBorders>
              <w:top w:val="nil"/>
              <w:left w:val="nil"/>
              <w:bottom w:val="single" w:sz="4" w:space="0" w:color="auto"/>
              <w:right w:val="single" w:sz="4" w:space="0" w:color="auto"/>
            </w:tcBorders>
            <w:vAlign w:val="center"/>
          </w:tcPr>
          <w:p w:rsidR="00492F33" w:rsidRDefault="00492F33" w:rsidP="00336C34">
            <w:pPr>
              <w:widowControl/>
              <w:jc w:val="left"/>
              <w:rPr>
                <w:rFonts w:ascii="宋体" w:hAnsi="宋体" w:cs="宋体"/>
                <w:kern w:val="0"/>
                <w:szCs w:val="21"/>
              </w:rPr>
            </w:pPr>
            <w:r>
              <w:rPr>
                <w:rFonts w:ascii="宋体" w:hAnsi="宋体" w:cs="宋体" w:hint="eastAsia"/>
                <w:kern w:val="0"/>
                <w:szCs w:val="21"/>
              </w:rPr>
              <w:t>RS232环路控制</w:t>
            </w:r>
          </w:p>
        </w:tc>
      </w:tr>
    </w:tbl>
    <w:p w:rsidR="00492F33" w:rsidRDefault="00492F33" w:rsidP="00492F33">
      <w:pPr>
        <w:rPr>
          <w:rFonts w:ascii="宋体" w:hAnsi="宋体"/>
          <w:color w:val="000000"/>
          <w:sz w:val="24"/>
        </w:rPr>
      </w:pPr>
    </w:p>
    <w:p w:rsidR="00492F33" w:rsidRPr="003645BD" w:rsidRDefault="00492F33" w:rsidP="003645BD">
      <w:pPr>
        <w:pStyle w:val="4"/>
        <w:numPr>
          <w:ilvl w:val="3"/>
          <w:numId w:val="5"/>
        </w:numPr>
        <w:rPr>
          <w:rFonts w:asciiTheme="minorEastAsia" w:eastAsiaTheme="minorEastAsia" w:hAnsiTheme="minorEastAsia"/>
        </w:rPr>
      </w:pPr>
      <w:bookmarkStart w:id="221" w:name="_Toc13859"/>
      <w:bookmarkStart w:id="222" w:name="_Toc11306"/>
      <w:bookmarkStart w:id="223" w:name="_Toc260668171"/>
      <w:bookmarkStart w:id="224" w:name="_Toc195933351"/>
      <w:bookmarkStart w:id="225" w:name="_Toc214093042"/>
      <w:r w:rsidRPr="003645BD">
        <w:rPr>
          <w:rFonts w:asciiTheme="minorEastAsia" w:eastAsiaTheme="minorEastAsia" w:hAnsiTheme="minorEastAsia" w:hint="eastAsia"/>
        </w:rPr>
        <w:lastRenderedPageBreak/>
        <w:t>VATION SEA 9000多屏拼接器</w:t>
      </w:r>
      <w:bookmarkEnd w:id="221"/>
      <w:bookmarkEnd w:id="222"/>
      <w:bookmarkEnd w:id="223"/>
    </w:p>
    <w:p w:rsidR="00492F33" w:rsidRDefault="00492F33" w:rsidP="00A64AC2">
      <w:pPr>
        <w:jc w:val="right"/>
      </w:pPr>
      <w:r>
        <w:rPr>
          <w:noProof/>
        </w:rPr>
        <w:drawing>
          <wp:inline distT="0" distB="0" distL="0" distR="0">
            <wp:extent cx="5534025" cy="2762250"/>
            <wp:effectExtent l="19050" t="0" r="9525"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1" cstate="print"/>
                    <a:srcRect/>
                    <a:stretch>
                      <a:fillRect/>
                    </a:stretch>
                  </pic:blipFill>
                  <pic:spPr bwMode="auto">
                    <a:xfrm>
                      <a:off x="0" y="0"/>
                      <a:ext cx="5534025" cy="2762250"/>
                    </a:xfrm>
                    <a:prstGeom prst="rect">
                      <a:avLst/>
                    </a:prstGeom>
                    <a:noFill/>
                    <a:ln w="9525">
                      <a:noFill/>
                      <a:miter lim="800000"/>
                      <a:headEnd/>
                      <a:tailEnd/>
                    </a:ln>
                  </pic:spPr>
                </pic:pic>
              </a:graphicData>
            </a:graphic>
          </wp:inline>
        </w:drawing>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bCs/>
          <w:noProof/>
          <w:sz w:val="28"/>
          <w:szCs w:val="28"/>
        </w:rPr>
        <w:drawing>
          <wp:anchor distT="0" distB="0" distL="114300" distR="114300" simplePos="0" relativeHeight="251678720" behindDoc="0" locked="0" layoutInCell="1" allowOverlap="1">
            <wp:simplePos x="0" y="0"/>
            <wp:positionH relativeFrom="column">
              <wp:posOffset>3961765</wp:posOffset>
            </wp:positionH>
            <wp:positionV relativeFrom="paragraph">
              <wp:posOffset>68580</wp:posOffset>
            </wp:positionV>
            <wp:extent cx="1839595" cy="2971800"/>
            <wp:effectExtent l="19050" t="0" r="8255" b="0"/>
            <wp:wrapSquare wrapText="bothSides"/>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2" cstate="print"/>
                    <a:srcRect/>
                    <a:stretch>
                      <a:fillRect/>
                    </a:stretch>
                  </pic:blipFill>
                  <pic:spPr bwMode="auto">
                    <a:xfrm>
                      <a:off x="0" y="0"/>
                      <a:ext cx="1839595" cy="2971800"/>
                    </a:xfrm>
                    <a:prstGeom prst="rect">
                      <a:avLst/>
                    </a:prstGeom>
                    <a:noFill/>
                    <a:ln w="9525">
                      <a:noFill/>
                      <a:miter lim="800000"/>
                      <a:headEnd/>
                      <a:tailEnd/>
                    </a:ln>
                  </pic:spPr>
                </pic:pic>
              </a:graphicData>
            </a:graphic>
          </wp:anchor>
        </w:drawing>
      </w: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采用模块式结构，由信号处理模块、数据交互模块两部分组成，是一款高性能、高端图像处理设备，能够在多个显示屏上同时显示多个动态画面，主要用于多屏幕拼接显示控制，是大屏幕显示系统的核心显示控制设备。</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bCs/>
          <w:sz w:val="28"/>
          <w:szCs w:val="28"/>
        </w:rPr>
        <w:t>SEA9000</w:t>
      </w:r>
      <w:proofErr w:type="gramStart"/>
      <w:r w:rsidRPr="00586A0B">
        <w:rPr>
          <w:rFonts w:asciiTheme="minorEastAsia" w:hAnsiTheme="minorEastAsia"/>
          <w:bCs/>
          <w:sz w:val="28"/>
          <w:szCs w:val="28"/>
        </w:rPr>
        <w:t>图像处理器</w:t>
      </w:r>
      <w:r w:rsidRPr="00586A0B">
        <w:rPr>
          <w:rFonts w:asciiTheme="minorEastAsia" w:hAnsiTheme="minorEastAsia" w:hint="eastAsia"/>
          <w:bCs/>
          <w:sz w:val="28"/>
          <w:szCs w:val="28"/>
        </w:rPr>
        <w:t>集图像</w:t>
      </w:r>
      <w:proofErr w:type="gramEnd"/>
      <w:r w:rsidRPr="00586A0B">
        <w:rPr>
          <w:rFonts w:asciiTheme="minorEastAsia" w:hAnsiTheme="minorEastAsia" w:hint="eastAsia"/>
          <w:bCs/>
          <w:sz w:val="28"/>
          <w:szCs w:val="28"/>
        </w:rPr>
        <w:t>自由缩放、画中画动态显示、多信号实时数字处理技术与一身，所有的输入信号可以自由显示，全面支持图像的跨屏、漫游、画中画、叠加、缩放等显示功能。使用</w:t>
      </w: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系列显示效果震撼，模式灵活多样，用户操作方便，维护简单。</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提供了多种强大的多视频并行处理功能，包括画中画窗口的位置、大小、缩放比例、叠加优先级、画面冻结等。针对每一个在屏幕上显示的画面，所有算法、操作均并行进行，图像没有延迟、没有丢帧现</w:t>
      </w:r>
      <w:r w:rsidRPr="00586A0B">
        <w:rPr>
          <w:rFonts w:asciiTheme="minorEastAsia" w:hAnsiTheme="minorEastAsia" w:hint="eastAsia"/>
          <w:bCs/>
          <w:sz w:val="28"/>
          <w:szCs w:val="28"/>
        </w:rPr>
        <w:lastRenderedPageBreak/>
        <w:t>象。系统能够按照用户设计，实现输入信号根本上的实时显示和最好的图像缩放还原效果。</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拥有多种控制方式，包括RS232串口、网络等。</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以第五代FPGA阵列为硬件基础，采用并行高速图形处理技术，实现了多路高速视频信号的统一处理，从根本上解决了VGA信号输入数量受到限制的问题。机器内部由多个硬件模块阵列构成，产品主要特点如下：</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hint="eastAsia"/>
          <w:bCs/>
          <w:sz w:val="28"/>
          <w:szCs w:val="28"/>
        </w:rPr>
        <w:t>一、独创的FPGA硬件图形并行处理技术</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hint="eastAsia"/>
          <w:bCs/>
          <w:sz w:val="28"/>
          <w:szCs w:val="28"/>
        </w:rPr>
        <w:t>FPGA(Field Programmable Gate Array)，称为现场可编程逻辑阵列，是最近新发展的硬件技术。FPGA芯片具有速度快，并行处理，功能灵活的特点，但芯片本身只是一个空白的硬件平台，不具备任何功能，需要技术人员根据自己的要求对其进行硬件编程。</w:t>
      </w: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系列的处理核心就是FPGA芯片阵列。</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hint="eastAsia"/>
          <w:bCs/>
          <w:sz w:val="28"/>
          <w:szCs w:val="28"/>
        </w:rPr>
        <w:t>系统具有高速信号处理技术，保证高分辨信号输入输出的实时处理。</w:t>
      </w: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系列采用DDR技术作高速数据缓存，运用流水线技术，对高速信号进行分级顺序处理，保证了信号的实时性。系统输入标准分辨率可高达1920x1200x60Hz，非标分辨率可以达到更高，并且保证每一帧都能够实时的处理完毕，输入与输出之间没有时间拖延。在多单元显示一路信号、一单元显示多路信号、多单元多信号漫游叠加等情况下，显示信号均无延迟。即便在所有输入信号都漫游叠加在一起的极限情况下，所有信号一样保持动态实时性。</w:t>
      </w:r>
    </w:p>
    <w:p w:rsidR="00492F33" w:rsidRPr="00586A0B" w:rsidRDefault="00492F33" w:rsidP="00586A0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586A0B">
        <w:rPr>
          <w:rFonts w:asciiTheme="minorEastAsia" w:hAnsiTheme="minorEastAsia" w:hint="eastAsia"/>
          <w:bCs/>
          <w:sz w:val="28"/>
          <w:szCs w:val="28"/>
        </w:rPr>
        <w:lastRenderedPageBreak/>
        <w:t>系统采用基于输入端口的信号并行处理技术，有效的增加了输入信号个数。系统通过芯片阵列，对高速图形数据流进行逐级处理，每一路信号输入都对应一列处理器。这样就相当于很多处理器同时工作，做到数据的并行处理，极大的提高了系统运算速度。有效的使用并行处理技术使得数据得到分散处理，没有了工控机单处理器的速度瓶颈，从而使得系统对输入信号个数不敏感。就是说增加信号输入个数，并不增加系统的总体运算负担，这样系统就能够接纳多个高速信号。能够有效的进行多路VGA/RGB信号输入，是</w:t>
      </w:r>
      <w:r w:rsidRPr="00586A0B">
        <w:rPr>
          <w:rFonts w:asciiTheme="minorEastAsia" w:hAnsiTheme="minorEastAsia"/>
          <w:bCs/>
          <w:sz w:val="28"/>
          <w:szCs w:val="28"/>
        </w:rPr>
        <w:t>SEA9000图像处理器</w:t>
      </w:r>
      <w:r w:rsidRPr="00586A0B">
        <w:rPr>
          <w:rFonts w:asciiTheme="minorEastAsia" w:hAnsiTheme="minorEastAsia" w:hint="eastAsia"/>
          <w:bCs/>
          <w:sz w:val="28"/>
          <w:szCs w:val="28"/>
        </w:rPr>
        <w:t>系列与普通插卡式工控机相比，最大的性能优势。</w:t>
      </w:r>
    </w:p>
    <w:p w:rsidR="00492F33" w:rsidRPr="003645BD" w:rsidRDefault="00492F33" w:rsidP="006E3897">
      <w:pPr>
        <w:pStyle w:val="5"/>
        <w:numPr>
          <w:ilvl w:val="4"/>
          <w:numId w:val="27"/>
        </w:numPr>
      </w:pPr>
      <w:bookmarkStart w:id="226" w:name="_Toc260668173"/>
      <w:bookmarkStart w:id="227" w:name="_Toc32407"/>
      <w:r w:rsidRPr="003645BD">
        <w:rPr>
          <w:rFonts w:hint="eastAsia"/>
        </w:rPr>
        <w:t>SEA9000</w:t>
      </w:r>
      <w:r w:rsidRPr="003645BD">
        <w:rPr>
          <w:rFonts w:hint="eastAsia"/>
        </w:rPr>
        <w:t>图像处理器多屏处理器特点</w:t>
      </w:r>
      <w:bookmarkEnd w:id="226"/>
      <w:bookmarkEnd w:id="227"/>
    </w:p>
    <w:p w:rsidR="00492F33" w:rsidRDefault="00492F33" w:rsidP="006E3897">
      <w:pPr>
        <w:numPr>
          <w:ilvl w:val="0"/>
          <w:numId w:val="23"/>
        </w:numPr>
        <w:rPr>
          <w:rFonts w:ascii="宋体" w:hAnsi="宋体"/>
          <w:b/>
          <w:color w:val="0000FF"/>
          <w:sz w:val="24"/>
        </w:rPr>
      </w:pPr>
      <w:r>
        <w:rPr>
          <w:rFonts w:ascii="宋体" w:hAnsi="宋体"/>
          <w:b/>
          <w:color w:val="0000FF"/>
          <w:sz w:val="24"/>
        </w:rPr>
        <w:t>SEA9000图像处理器</w:t>
      </w:r>
      <w:r>
        <w:rPr>
          <w:rFonts w:ascii="宋体" w:hAnsi="宋体" w:hint="eastAsia"/>
          <w:b/>
          <w:color w:val="0000FF"/>
          <w:sz w:val="24"/>
        </w:rPr>
        <w:t>备份，纯硬件结构、电源冗余备份、稳定性高</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t>采用</w:t>
      </w: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配置，并且两套系统完全独立，一套系统出现问题，另一套系统还可以正常运行，保证各种信号的正常显示。</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全硬件构架,可全年持续工作</w:t>
      </w:r>
      <w:r w:rsidRPr="00F87C70">
        <w:rPr>
          <w:rFonts w:asciiTheme="minorEastAsia" w:hAnsiTheme="minorEastAsia" w:hint="eastAsia"/>
          <w:bCs/>
          <w:sz w:val="28"/>
          <w:szCs w:val="28"/>
        </w:rPr>
        <w:t>，</w:t>
      </w:r>
      <w:r w:rsidRPr="00F87C70">
        <w:rPr>
          <w:rFonts w:asciiTheme="minorEastAsia" w:hAnsiTheme="minorEastAsia"/>
          <w:bCs/>
          <w:sz w:val="28"/>
          <w:szCs w:val="28"/>
        </w:rPr>
        <w:t>启动时间小于</w:t>
      </w:r>
      <w:r w:rsidRPr="00F87C70">
        <w:rPr>
          <w:rFonts w:asciiTheme="minorEastAsia" w:hAnsiTheme="minorEastAsia" w:hint="eastAsia"/>
          <w:bCs/>
          <w:sz w:val="28"/>
          <w:szCs w:val="28"/>
        </w:rPr>
        <w:t>3</w:t>
      </w:r>
      <w:r w:rsidRPr="00F87C70">
        <w:rPr>
          <w:rFonts w:asciiTheme="minorEastAsia" w:hAnsiTheme="minorEastAsia"/>
          <w:bCs/>
          <w:sz w:val="28"/>
          <w:szCs w:val="28"/>
        </w:rPr>
        <w:t>秒。</w:t>
      </w:r>
      <w:r w:rsidRPr="00F87C70">
        <w:rPr>
          <w:rFonts w:asciiTheme="minorEastAsia" w:hAnsiTheme="minorEastAsia" w:hint="eastAsia"/>
          <w:bCs/>
          <w:sz w:val="28"/>
          <w:szCs w:val="28"/>
        </w:rPr>
        <w:t>双备份冗余电源，提高系统可靠性。</w:t>
      </w:r>
    </w:p>
    <w:p w:rsidR="00492F33" w:rsidRDefault="00492F33" w:rsidP="006E3897">
      <w:pPr>
        <w:numPr>
          <w:ilvl w:val="0"/>
          <w:numId w:val="24"/>
        </w:numPr>
        <w:spacing w:line="360" w:lineRule="auto"/>
        <w:rPr>
          <w:rFonts w:ascii="幼圆" w:eastAsia="幼圆"/>
          <w:b/>
          <w:color w:val="0000FF"/>
          <w:sz w:val="24"/>
        </w:rPr>
      </w:pPr>
      <w:r>
        <w:rPr>
          <w:rFonts w:ascii="幼圆" w:eastAsia="幼圆" w:hint="eastAsia"/>
          <w:b/>
          <w:color w:val="0000FF"/>
          <w:sz w:val="24"/>
        </w:rPr>
        <w:t>数据运算能力强大</w:t>
      </w:r>
      <w:r w:rsidR="00F87C70">
        <w:rPr>
          <w:rFonts w:ascii="幼圆" w:eastAsia="幼圆" w:hint="eastAsia"/>
          <w:b/>
          <w:color w:val="0000FF"/>
          <w:sz w:val="24"/>
        </w:rPr>
        <w:t>，</w:t>
      </w:r>
      <w:r>
        <w:rPr>
          <w:rFonts w:ascii="幼圆" w:eastAsia="幼圆" w:hint="eastAsia"/>
          <w:b/>
          <w:color w:val="0000FF"/>
          <w:sz w:val="24"/>
        </w:rPr>
        <w:t>总线宽度达到360G</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t>主板</w:t>
      </w:r>
      <w:r w:rsidRPr="00F87C70">
        <w:rPr>
          <w:rFonts w:asciiTheme="minorEastAsia" w:hAnsiTheme="minorEastAsia"/>
          <w:bCs/>
          <w:sz w:val="28"/>
          <w:szCs w:val="28"/>
        </w:rPr>
        <w:t>采用自主研发应用于拼接系统的巨量数据传输芯片技术，全新推出SEA9000图像处理器独创的</w:t>
      </w:r>
      <w:r w:rsidRPr="00F87C70">
        <w:rPr>
          <w:rFonts w:asciiTheme="minorEastAsia" w:hAnsiTheme="minorEastAsia" w:hint="eastAsia"/>
          <w:bCs/>
          <w:sz w:val="28"/>
          <w:szCs w:val="28"/>
        </w:rPr>
        <w:t>72条5G/s总线并行处理，总带宽达到360</w:t>
      </w:r>
      <w:r w:rsidRPr="00F87C70">
        <w:rPr>
          <w:rFonts w:asciiTheme="minorEastAsia" w:hAnsiTheme="minorEastAsia"/>
          <w:bCs/>
          <w:sz w:val="28"/>
          <w:szCs w:val="28"/>
        </w:rPr>
        <w:t>G/s，彻底根除了多屏处理器数据总线带宽低下引起的拼接系统显示速度慢且不稳定的瓶颈，使得多</w:t>
      </w:r>
      <w:proofErr w:type="gramStart"/>
      <w:r w:rsidRPr="00F87C70">
        <w:rPr>
          <w:rFonts w:asciiTheme="minorEastAsia" w:hAnsiTheme="minorEastAsia"/>
          <w:bCs/>
          <w:sz w:val="28"/>
          <w:szCs w:val="28"/>
        </w:rPr>
        <w:t>屏处理</w:t>
      </w:r>
      <w:proofErr w:type="gramEnd"/>
      <w:r w:rsidRPr="00F87C70">
        <w:rPr>
          <w:rFonts w:asciiTheme="minorEastAsia" w:hAnsiTheme="minorEastAsia"/>
          <w:bCs/>
          <w:sz w:val="28"/>
          <w:szCs w:val="28"/>
        </w:rPr>
        <w:t>器具有无以伦比的显示速度。</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多屏处理器采用全交叉调度架构高速数据传输技术，底层数据传输由SEA9000图像处理器独创的数据调度芯片技术控制，为每路信号动态设置点对点的专线数据通道，每路 RGB、视频等图像信号独享各自的专用通道进行传</w:t>
      </w:r>
      <w:r w:rsidRPr="00F87C70">
        <w:rPr>
          <w:rFonts w:asciiTheme="minorEastAsia" w:hAnsiTheme="minorEastAsia"/>
          <w:bCs/>
          <w:sz w:val="28"/>
          <w:szCs w:val="28"/>
        </w:rPr>
        <w:lastRenderedPageBreak/>
        <w:t>输、保证包括RGB信号的所有信号图像的完全实时显示，RGB信号显示速度达到</w:t>
      </w:r>
      <w:r w:rsidRPr="00F87C70">
        <w:rPr>
          <w:rFonts w:asciiTheme="minorEastAsia" w:hAnsiTheme="minorEastAsia" w:hint="eastAsia"/>
          <w:bCs/>
          <w:sz w:val="28"/>
          <w:szCs w:val="28"/>
        </w:rPr>
        <w:t>6</w:t>
      </w:r>
      <w:r w:rsidRPr="00F87C70">
        <w:rPr>
          <w:rFonts w:asciiTheme="minorEastAsia" w:hAnsiTheme="minorEastAsia"/>
          <w:bCs/>
          <w:sz w:val="28"/>
          <w:szCs w:val="28"/>
        </w:rPr>
        <w:t>0帧/秒。</w:t>
      </w:r>
    </w:p>
    <w:p w:rsidR="00492F33" w:rsidRDefault="00492F33" w:rsidP="006E3897">
      <w:pPr>
        <w:numPr>
          <w:ilvl w:val="0"/>
          <w:numId w:val="23"/>
        </w:numPr>
        <w:rPr>
          <w:rFonts w:ascii="幼圆" w:eastAsia="幼圆"/>
          <w:b/>
          <w:color w:val="0000FF"/>
          <w:sz w:val="24"/>
        </w:rPr>
      </w:pPr>
      <w:r>
        <w:rPr>
          <w:rFonts w:ascii="幼圆" w:eastAsia="幼圆" w:hint="eastAsia"/>
          <w:b/>
          <w:color w:val="0000FF"/>
          <w:sz w:val="24"/>
        </w:rPr>
        <w:t>独特视频处理技术</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系列</w:t>
      </w:r>
      <w:r w:rsidRPr="00F87C70">
        <w:rPr>
          <w:rFonts w:asciiTheme="minorEastAsia" w:hAnsiTheme="minorEastAsia"/>
          <w:bCs/>
          <w:sz w:val="28"/>
          <w:szCs w:val="28"/>
        </w:rPr>
        <w:t>通过SEA9000图像处理器独有的画面锐利技术（ISV）和精确的前置预测式动态补偿</w:t>
      </w:r>
      <w:r w:rsidRPr="00F87C70">
        <w:rPr>
          <w:rFonts w:asciiTheme="minorEastAsia" w:hAnsiTheme="minorEastAsia" w:hint="eastAsia"/>
          <w:bCs/>
          <w:sz w:val="28"/>
          <w:szCs w:val="28"/>
        </w:rPr>
        <w:t>去</w:t>
      </w:r>
      <w:r w:rsidRPr="00F87C70">
        <w:rPr>
          <w:rFonts w:asciiTheme="minorEastAsia" w:hAnsiTheme="minorEastAsia"/>
          <w:bCs/>
          <w:sz w:val="28"/>
          <w:szCs w:val="28"/>
        </w:rPr>
        <w:t>隔行处理技术，使复合视频信号图像有卓越的表现，画面细腻锐利、图像通透明亮、清晰流畅、色彩丰满亮丽</w:t>
      </w:r>
      <w:r w:rsidRPr="00F87C70">
        <w:rPr>
          <w:rFonts w:asciiTheme="minorEastAsia" w:hAnsiTheme="minorEastAsia" w:hint="eastAsia"/>
          <w:bCs/>
          <w:sz w:val="28"/>
          <w:szCs w:val="28"/>
        </w:rPr>
        <w:t>。</w:t>
      </w:r>
    </w:p>
    <w:p w:rsidR="00492F33" w:rsidRDefault="00492F33" w:rsidP="006E3897">
      <w:pPr>
        <w:numPr>
          <w:ilvl w:val="0"/>
          <w:numId w:val="23"/>
        </w:numPr>
        <w:rPr>
          <w:rFonts w:ascii="幼圆" w:eastAsia="幼圆"/>
          <w:b/>
          <w:color w:val="0000FF"/>
          <w:sz w:val="24"/>
        </w:rPr>
      </w:pPr>
      <w:r>
        <w:rPr>
          <w:rFonts w:ascii="幼圆" w:eastAsia="幼圆" w:hint="eastAsia"/>
          <w:b/>
          <w:color w:val="0000FF"/>
          <w:sz w:val="24"/>
        </w:rPr>
        <w:t>支持输入信号字符叠加功能</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系列可以对所有输入通道进行字符叠加，以方便客户实时掌握显示信号的来源。</w:t>
      </w:r>
    </w:p>
    <w:p w:rsidR="00492F33" w:rsidRDefault="00492F33" w:rsidP="006E3897">
      <w:pPr>
        <w:numPr>
          <w:ilvl w:val="0"/>
          <w:numId w:val="23"/>
        </w:numPr>
        <w:rPr>
          <w:rFonts w:ascii="幼圆" w:eastAsia="幼圆"/>
          <w:b/>
          <w:color w:val="0000FF"/>
          <w:sz w:val="24"/>
        </w:rPr>
      </w:pPr>
      <w:r>
        <w:rPr>
          <w:rFonts w:ascii="幼圆" w:eastAsia="幼圆" w:hint="eastAsia"/>
          <w:b/>
          <w:color w:val="0000FF"/>
          <w:sz w:val="24"/>
        </w:rPr>
        <w:t>支持双输出通道备份</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系列支持输出</w:t>
      </w:r>
      <w:proofErr w:type="gramStart"/>
      <w:r w:rsidRPr="00F87C70">
        <w:rPr>
          <w:rFonts w:asciiTheme="minorEastAsia" w:hAnsiTheme="minorEastAsia" w:hint="eastAsia"/>
          <w:bCs/>
          <w:sz w:val="28"/>
          <w:szCs w:val="28"/>
        </w:rPr>
        <w:t>通道双热</w:t>
      </w:r>
      <w:proofErr w:type="gramEnd"/>
      <w:r w:rsidRPr="00F87C70">
        <w:rPr>
          <w:rFonts w:asciiTheme="minorEastAsia" w:hAnsiTheme="minorEastAsia" w:hint="eastAsia"/>
          <w:bCs/>
          <w:sz w:val="28"/>
          <w:szCs w:val="28"/>
        </w:rPr>
        <w:t>备份功能，能够及时有效的保障客户无故障使用。</w:t>
      </w:r>
    </w:p>
    <w:p w:rsidR="00492F33" w:rsidRDefault="00492F33" w:rsidP="006E3897">
      <w:pPr>
        <w:numPr>
          <w:ilvl w:val="0"/>
          <w:numId w:val="23"/>
        </w:numPr>
        <w:spacing w:line="360" w:lineRule="auto"/>
        <w:rPr>
          <w:rFonts w:ascii="幼圆" w:eastAsia="幼圆"/>
          <w:b/>
          <w:color w:val="0000FF"/>
          <w:sz w:val="24"/>
        </w:rPr>
      </w:pPr>
      <w:r>
        <w:rPr>
          <w:rFonts w:ascii="幼圆" w:eastAsia="幼圆" w:hint="eastAsia"/>
          <w:b/>
          <w:color w:val="0000FF"/>
          <w:sz w:val="24"/>
        </w:rPr>
        <w:t>支持输出端口任意指定输出序号、任意排列组合功能</w:t>
      </w:r>
    </w:p>
    <w:p w:rsidR="00492F33" w:rsidRPr="00F87C70" w:rsidRDefault="00A64AC2"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Pr>
          <w:rFonts w:asciiTheme="minorEastAsia" w:hAnsiTheme="minorEastAsia"/>
          <w:bCs/>
          <w:noProof/>
          <w:sz w:val="28"/>
          <w:szCs w:val="28"/>
        </w:rPr>
        <w:drawing>
          <wp:anchor distT="0" distB="0" distL="114300" distR="114300" simplePos="0" relativeHeight="251677696" behindDoc="0" locked="0" layoutInCell="1" allowOverlap="1">
            <wp:simplePos x="0" y="0"/>
            <wp:positionH relativeFrom="column">
              <wp:posOffset>3618865</wp:posOffset>
            </wp:positionH>
            <wp:positionV relativeFrom="paragraph">
              <wp:posOffset>795020</wp:posOffset>
            </wp:positionV>
            <wp:extent cx="2209800" cy="1638300"/>
            <wp:effectExtent l="19050" t="0" r="0" b="0"/>
            <wp:wrapSquare wrapText="bothSides"/>
            <wp:docPr id="37" name="图片 1" descr="插图－窗口漫游叠加缩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插图－窗口漫游叠加缩放"/>
                    <pic:cNvPicPr>
                      <a:picLocks noChangeAspect="1" noChangeArrowheads="1"/>
                    </pic:cNvPicPr>
                  </pic:nvPicPr>
                  <pic:blipFill>
                    <a:blip r:embed="rId63" cstate="print"/>
                    <a:srcRect/>
                    <a:stretch>
                      <a:fillRect/>
                    </a:stretch>
                  </pic:blipFill>
                  <pic:spPr bwMode="auto">
                    <a:xfrm>
                      <a:off x="0" y="0"/>
                      <a:ext cx="2209800" cy="1638300"/>
                    </a:xfrm>
                    <a:prstGeom prst="rect">
                      <a:avLst/>
                    </a:prstGeom>
                    <a:noFill/>
                    <a:ln w="9525">
                      <a:noFill/>
                      <a:miter lim="800000"/>
                      <a:headEnd/>
                      <a:tailEnd/>
                    </a:ln>
                  </pic:spPr>
                </pic:pic>
              </a:graphicData>
            </a:graphic>
          </wp:anchor>
        </w:drawing>
      </w:r>
      <w:r w:rsidR="00492F33" w:rsidRPr="00F87C70">
        <w:rPr>
          <w:rFonts w:asciiTheme="minorEastAsia" w:hAnsiTheme="minorEastAsia"/>
          <w:bCs/>
          <w:sz w:val="28"/>
          <w:szCs w:val="28"/>
        </w:rPr>
        <w:t>SEA9000图像处理器</w:t>
      </w:r>
      <w:r w:rsidR="00492F33" w:rsidRPr="00F87C70">
        <w:rPr>
          <w:rFonts w:asciiTheme="minorEastAsia" w:hAnsiTheme="minorEastAsia" w:hint="eastAsia"/>
          <w:bCs/>
          <w:sz w:val="28"/>
          <w:szCs w:val="28"/>
        </w:rPr>
        <w:t>系列所有输出端口可以任意指定输出序号，排列模式可以任意组合，客户可以任意进行屏幕组合，极大的方便了施工。</w:t>
      </w:r>
    </w:p>
    <w:p w:rsidR="00492F33" w:rsidRDefault="00492F33" w:rsidP="006E3897">
      <w:pPr>
        <w:numPr>
          <w:ilvl w:val="0"/>
          <w:numId w:val="23"/>
        </w:numPr>
        <w:spacing w:line="360" w:lineRule="auto"/>
        <w:rPr>
          <w:rFonts w:ascii="幼圆" w:eastAsia="幼圆"/>
          <w:b/>
          <w:color w:val="0000FF"/>
          <w:sz w:val="24"/>
        </w:rPr>
      </w:pPr>
      <w:r>
        <w:rPr>
          <w:rFonts w:ascii="幼圆" w:eastAsia="幼圆" w:hint="eastAsia"/>
          <w:b/>
          <w:color w:val="0000FF"/>
          <w:sz w:val="24"/>
        </w:rPr>
        <w:t>支持高清信号格式输入和输出，具有输入信号特征记忆功能</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系列可以支持Dual-Link、</w:t>
      </w:r>
      <w:r w:rsidRPr="00F87C70">
        <w:rPr>
          <w:rFonts w:asciiTheme="minorEastAsia" w:hAnsiTheme="minorEastAsia"/>
          <w:bCs/>
          <w:sz w:val="28"/>
          <w:szCs w:val="28"/>
        </w:rPr>
        <w:t>RGB、</w:t>
      </w:r>
      <w:r w:rsidRPr="00F87C70">
        <w:rPr>
          <w:rFonts w:asciiTheme="minorEastAsia" w:hAnsiTheme="minorEastAsia" w:hint="eastAsia"/>
          <w:bCs/>
          <w:sz w:val="28"/>
          <w:szCs w:val="28"/>
        </w:rPr>
        <w:t>DVI、</w:t>
      </w:r>
      <w:r w:rsidRPr="00F87C70">
        <w:rPr>
          <w:rFonts w:asciiTheme="minorEastAsia" w:hAnsiTheme="minorEastAsia"/>
          <w:bCs/>
          <w:sz w:val="28"/>
          <w:szCs w:val="28"/>
        </w:rPr>
        <w:t>HDTV、S-Video、NTSC/PAL</w:t>
      </w:r>
      <w:r w:rsidRPr="00F87C70">
        <w:rPr>
          <w:rFonts w:asciiTheme="minorEastAsia" w:hAnsiTheme="minorEastAsia" w:hint="eastAsia"/>
          <w:bCs/>
          <w:sz w:val="28"/>
          <w:szCs w:val="28"/>
        </w:rPr>
        <w:t>、IP格式</w:t>
      </w:r>
      <w:r w:rsidRPr="00F87C70">
        <w:rPr>
          <w:rFonts w:asciiTheme="minorEastAsia" w:hAnsiTheme="minorEastAsia"/>
          <w:bCs/>
          <w:sz w:val="28"/>
          <w:szCs w:val="28"/>
        </w:rPr>
        <w:t>信号输入</w:t>
      </w:r>
      <w:r w:rsidRPr="00F87C70">
        <w:rPr>
          <w:rFonts w:asciiTheme="minorEastAsia" w:hAnsiTheme="minorEastAsia" w:hint="eastAsia"/>
          <w:bCs/>
          <w:sz w:val="28"/>
          <w:szCs w:val="28"/>
        </w:rPr>
        <w:t>，分辨率从640x480到自定义分辨率，刷新频率为60Hz；对每路输入信号采样都有特征记忆功能，在前级矩阵中可以任意切换输入信号，只要做过采样调整的信号再次输入，设备会自动配置记忆参数，无需二次采样调整，。</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lastRenderedPageBreak/>
        <w:t>支持</w:t>
      </w:r>
      <w:r w:rsidRPr="00F87C70">
        <w:rPr>
          <w:rFonts w:asciiTheme="minorEastAsia" w:hAnsiTheme="minorEastAsia"/>
          <w:bCs/>
          <w:sz w:val="28"/>
          <w:szCs w:val="28"/>
        </w:rPr>
        <w:t>RGB 和 DVI</w:t>
      </w:r>
      <w:r w:rsidRPr="00F87C70">
        <w:rPr>
          <w:rFonts w:asciiTheme="minorEastAsia" w:hAnsiTheme="minorEastAsia" w:hint="eastAsia"/>
          <w:bCs/>
          <w:sz w:val="28"/>
          <w:szCs w:val="28"/>
        </w:rPr>
        <w:t>信号同时</w:t>
      </w:r>
      <w:r w:rsidRPr="00F87C70">
        <w:rPr>
          <w:rFonts w:asciiTheme="minorEastAsia" w:hAnsiTheme="minorEastAsia"/>
          <w:bCs/>
          <w:sz w:val="28"/>
          <w:szCs w:val="28"/>
        </w:rPr>
        <w:t>输出</w:t>
      </w:r>
      <w:r w:rsidRPr="00F87C70">
        <w:rPr>
          <w:rFonts w:asciiTheme="minorEastAsia" w:hAnsiTheme="minorEastAsia" w:hint="eastAsia"/>
          <w:bCs/>
          <w:sz w:val="28"/>
          <w:szCs w:val="28"/>
        </w:rPr>
        <w:t>，分辨率最高可到1920x1200，刷新频率为60Hz，方便客户配置显示单元。</w:t>
      </w:r>
    </w:p>
    <w:p w:rsidR="00492F33" w:rsidRPr="00F87C70" w:rsidRDefault="00492F33" w:rsidP="006E3897">
      <w:pPr>
        <w:numPr>
          <w:ilvl w:val="0"/>
          <w:numId w:val="23"/>
        </w:numPr>
        <w:spacing w:line="360" w:lineRule="auto"/>
        <w:rPr>
          <w:rFonts w:ascii="幼圆" w:eastAsia="幼圆"/>
          <w:b/>
          <w:color w:val="0000FF"/>
          <w:sz w:val="24"/>
        </w:rPr>
      </w:pPr>
      <w:r w:rsidRPr="00F87C70">
        <w:rPr>
          <w:rFonts w:ascii="幼圆" w:eastAsia="幼圆" w:hint="eastAsia"/>
          <w:b/>
          <w:color w:val="0000FF"/>
          <w:sz w:val="24"/>
        </w:rPr>
        <w:t xml:space="preserve">RGB和Video窗口可任意漫游、叠加、缩放 </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 xml:space="preserve">系列支持所有窗口可以任意漫游、叠加、缩放（无缩放比的限制）。 </w:t>
      </w:r>
    </w:p>
    <w:p w:rsidR="00492F33" w:rsidRDefault="00492F33" w:rsidP="006E3897">
      <w:pPr>
        <w:numPr>
          <w:ilvl w:val="0"/>
          <w:numId w:val="23"/>
        </w:numPr>
        <w:spacing w:line="360" w:lineRule="auto"/>
        <w:rPr>
          <w:rFonts w:ascii="幼圆" w:eastAsia="幼圆"/>
          <w:b/>
          <w:color w:val="0000FF"/>
          <w:sz w:val="24"/>
        </w:rPr>
      </w:pPr>
      <w:r>
        <w:rPr>
          <w:rFonts w:ascii="幼圆" w:eastAsia="幼圆" w:hint="eastAsia"/>
          <w:b/>
          <w:color w:val="0000FF"/>
          <w:sz w:val="24"/>
        </w:rPr>
        <w:t>板</w:t>
      </w:r>
      <w:proofErr w:type="gramStart"/>
      <w:r>
        <w:rPr>
          <w:rFonts w:ascii="幼圆" w:eastAsia="幼圆" w:hint="eastAsia"/>
          <w:b/>
          <w:color w:val="0000FF"/>
          <w:sz w:val="24"/>
        </w:rPr>
        <w:t>卡式热</w:t>
      </w:r>
      <w:proofErr w:type="gramEnd"/>
      <w:r>
        <w:rPr>
          <w:rFonts w:ascii="幼圆" w:eastAsia="幼圆" w:hint="eastAsia"/>
          <w:b/>
          <w:color w:val="0000FF"/>
          <w:sz w:val="24"/>
        </w:rPr>
        <w:t>插拔</w:t>
      </w:r>
      <w:r>
        <w:rPr>
          <w:rFonts w:ascii="幼圆" w:eastAsia="幼圆"/>
          <w:b/>
          <w:color w:val="0000FF"/>
          <w:sz w:val="24"/>
        </w:rPr>
        <w:t>结构、</w:t>
      </w:r>
      <w:r>
        <w:rPr>
          <w:rFonts w:ascii="幼圆" w:eastAsia="幼圆" w:hint="eastAsia"/>
          <w:b/>
          <w:color w:val="0000FF"/>
          <w:sz w:val="24"/>
        </w:rPr>
        <w:t>机箱</w:t>
      </w:r>
      <w:r>
        <w:rPr>
          <w:rFonts w:ascii="幼圆" w:eastAsia="幼圆"/>
          <w:b/>
          <w:color w:val="0000FF"/>
          <w:sz w:val="24"/>
        </w:rPr>
        <w:t>集成度高、</w:t>
      </w:r>
      <w:r>
        <w:rPr>
          <w:rFonts w:ascii="幼圆" w:eastAsia="幼圆" w:hint="eastAsia"/>
          <w:b/>
          <w:color w:val="0000FF"/>
          <w:sz w:val="24"/>
        </w:rPr>
        <w:t>设备稳定性高</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系列</w:t>
      </w:r>
      <w:r w:rsidRPr="00F87C70">
        <w:rPr>
          <w:rFonts w:asciiTheme="minorEastAsia" w:hAnsiTheme="minorEastAsia"/>
          <w:bCs/>
          <w:sz w:val="28"/>
          <w:szCs w:val="28"/>
        </w:rPr>
        <w:t>采用模块化硬件结构设计，系统电源、风扇、 RGB信号采集卡、视频信号采集卡、图形输出卡、系统控制板等模块均支持带电热插拔，任</w:t>
      </w:r>
      <w:proofErr w:type="gramStart"/>
      <w:r w:rsidRPr="00F87C70">
        <w:rPr>
          <w:rFonts w:asciiTheme="minorEastAsia" w:hAnsiTheme="minorEastAsia"/>
          <w:bCs/>
          <w:sz w:val="28"/>
          <w:szCs w:val="28"/>
        </w:rPr>
        <w:t>一</w:t>
      </w:r>
      <w:proofErr w:type="gramEnd"/>
      <w:r w:rsidRPr="00F87C70">
        <w:rPr>
          <w:rFonts w:asciiTheme="minorEastAsia" w:hAnsiTheme="minorEastAsia"/>
          <w:bCs/>
          <w:sz w:val="28"/>
          <w:szCs w:val="28"/>
        </w:rPr>
        <w:t>模块的故障或异常均不会影响整个系统的正常运行。系统具有业务自动恢复功能，用户可以在系统运行的情况下直接更换信号采集卡、图形</w:t>
      </w:r>
      <w:proofErr w:type="gramStart"/>
      <w:r w:rsidRPr="00F87C70">
        <w:rPr>
          <w:rFonts w:asciiTheme="minorEastAsia" w:hAnsiTheme="minorEastAsia"/>
          <w:bCs/>
          <w:sz w:val="28"/>
          <w:szCs w:val="28"/>
        </w:rPr>
        <w:t>输出卡</w:t>
      </w:r>
      <w:proofErr w:type="gramEnd"/>
      <w:r w:rsidRPr="00F87C70">
        <w:rPr>
          <w:rFonts w:asciiTheme="minorEastAsia" w:hAnsiTheme="minorEastAsia"/>
          <w:bCs/>
          <w:sz w:val="28"/>
          <w:szCs w:val="28"/>
        </w:rPr>
        <w:t>等，并能自动恢复换卡前的信号窗口正常显示。另外，系统对进风口、出风口及机箱内关键点的温度进行实时监控，满足了用户对系统可靠性、稳定性的特殊要求。</w:t>
      </w:r>
    </w:p>
    <w:p w:rsidR="00492F33" w:rsidRDefault="00492F33" w:rsidP="006E3897">
      <w:pPr>
        <w:numPr>
          <w:ilvl w:val="0"/>
          <w:numId w:val="23"/>
        </w:numPr>
        <w:spacing w:line="360" w:lineRule="auto"/>
        <w:rPr>
          <w:rFonts w:ascii="幼圆" w:eastAsia="幼圆"/>
          <w:b/>
          <w:color w:val="0000FF"/>
          <w:sz w:val="24"/>
        </w:rPr>
      </w:pPr>
      <w:r>
        <w:rPr>
          <w:rFonts w:ascii="幼圆" w:eastAsia="幼圆"/>
          <w:b/>
          <w:color w:val="0000FF"/>
          <w:sz w:val="24"/>
        </w:rPr>
        <w:t>IP</w:t>
      </w:r>
      <w:r>
        <w:rPr>
          <w:rFonts w:ascii="幼圆" w:eastAsia="幼圆" w:hint="eastAsia"/>
          <w:b/>
          <w:color w:val="0000FF"/>
          <w:sz w:val="24"/>
        </w:rPr>
        <w:t>网络信号的直接输入</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t>可直接接入网络摄像头，支持H.264、MPEG4等编码协议，单张解码卡可实现解码16路D1(N/P)@30fps信号，8路标清(1280x720) @30fps信号，4路高清(1920x1080) @30fps信号。</w:t>
      </w:r>
    </w:p>
    <w:p w:rsidR="00F87C70" w:rsidRDefault="00492F33" w:rsidP="006E3897">
      <w:pPr>
        <w:numPr>
          <w:ilvl w:val="0"/>
          <w:numId w:val="23"/>
        </w:numPr>
        <w:spacing w:line="360" w:lineRule="auto"/>
        <w:rPr>
          <w:rFonts w:ascii="幼圆" w:eastAsia="幼圆"/>
          <w:b/>
          <w:color w:val="0000FF"/>
          <w:sz w:val="24"/>
        </w:rPr>
      </w:pPr>
      <w:r>
        <w:rPr>
          <w:rFonts w:ascii="幼圆" w:eastAsia="幼圆" w:hint="eastAsia"/>
          <w:b/>
          <w:color w:val="0000FF"/>
          <w:sz w:val="24"/>
        </w:rPr>
        <w:t>支持网络控制</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SEA9000图像处理器</w:t>
      </w:r>
      <w:r w:rsidRPr="00F87C70">
        <w:rPr>
          <w:rFonts w:asciiTheme="minorEastAsia" w:hAnsiTheme="minorEastAsia" w:hint="eastAsia"/>
          <w:bCs/>
          <w:sz w:val="28"/>
          <w:szCs w:val="28"/>
        </w:rPr>
        <w:t>系列</w:t>
      </w:r>
      <w:r w:rsidRPr="00F87C70">
        <w:rPr>
          <w:rFonts w:asciiTheme="minorEastAsia" w:hAnsiTheme="minorEastAsia"/>
          <w:bCs/>
          <w:sz w:val="28"/>
          <w:szCs w:val="28"/>
        </w:rPr>
        <w:t>支持 TCP/IP网络协议，可接入 Windows、Linux等网络，无须改变现有网络环境，同时支持多个 Ethernet网络连接。可通过SEA9000图像处理器公司自主研发的等多种网络显示软件，实现网络上多个终端显示画面同时在高分辨率桌面上显示，显示窗口大小可根据需要任意调整。</w:t>
      </w:r>
    </w:p>
    <w:p w:rsidR="00492F33" w:rsidRPr="003645BD" w:rsidRDefault="00492F33" w:rsidP="006E3897">
      <w:pPr>
        <w:pStyle w:val="5"/>
        <w:numPr>
          <w:ilvl w:val="4"/>
          <w:numId w:val="27"/>
        </w:numPr>
      </w:pPr>
      <w:bookmarkStart w:id="228" w:name="_Toc260668174"/>
      <w:bookmarkStart w:id="229" w:name="_Toc22383"/>
      <w:r w:rsidRPr="003645BD">
        <w:rPr>
          <w:rFonts w:hint="eastAsia"/>
        </w:rPr>
        <w:lastRenderedPageBreak/>
        <w:t>处理器参数</w:t>
      </w:r>
      <w:bookmarkEnd w:id="228"/>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548"/>
        <w:gridCol w:w="6665"/>
      </w:tblGrid>
      <w:tr w:rsidR="00492F33" w:rsidTr="00336C34">
        <w:trPr>
          <w:trHeight w:val="20"/>
        </w:trPr>
        <w:tc>
          <w:tcPr>
            <w:tcW w:w="2548" w:type="dxa"/>
            <w:tcBorders>
              <w:bottom w:val="single" w:sz="4" w:space="0" w:color="auto"/>
            </w:tcBorders>
            <w:shd w:val="clear" w:color="auto" w:fill="A6A6A6"/>
            <w:vAlign w:val="center"/>
          </w:tcPr>
          <w:p w:rsidR="00492F33" w:rsidRDefault="00492F33" w:rsidP="00336C34">
            <w:pPr>
              <w:spacing w:line="360" w:lineRule="auto"/>
              <w:ind w:firstLineChars="275" w:firstLine="663"/>
              <w:rPr>
                <w:rFonts w:ascii="宋体" w:hAnsi="宋体"/>
                <w:b/>
                <w:sz w:val="24"/>
              </w:rPr>
            </w:pPr>
            <w:r>
              <w:rPr>
                <w:rFonts w:ascii="宋体" w:hAnsi="宋体"/>
                <w:b/>
                <w:sz w:val="24"/>
              </w:rPr>
              <w:t>名称</w:t>
            </w:r>
          </w:p>
        </w:tc>
        <w:tc>
          <w:tcPr>
            <w:tcW w:w="6665" w:type="dxa"/>
            <w:tcBorders>
              <w:bottom w:val="single" w:sz="4" w:space="0" w:color="auto"/>
            </w:tcBorders>
            <w:shd w:val="clear" w:color="auto" w:fill="A6A6A6"/>
            <w:vAlign w:val="center"/>
          </w:tcPr>
          <w:p w:rsidR="00492F33" w:rsidRDefault="00492F33" w:rsidP="00336C34">
            <w:pPr>
              <w:spacing w:line="360" w:lineRule="auto"/>
              <w:ind w:firstLine="420"/>
              <w:jc w:val="center"/>
              <w:rPr>
                <w:rFonts w:ascii="宋体" w:hAnsi="宋体"/>
                <w:b/>
                <w:sz w:val="24"/>
              </w:rPr>
            </w:pPr>
            <w:proofErr w:type="gramStart"/>
            <w:r>
              <w:rPr>
                <w:rFonts w:ascii="宋体" w:hAnsi="宋体"/>
                <w:b/>
                <w:sz w:val="24"/>
              </w:rPr>
              <w:t>规</w:t>
            </w:r>
            <w:proofErr w:type="gramEnd"/>
            <w:r>
              <w:rPr>
                <w:rFonts w:ascii="宋体" w:hAnsi="宋体" w:hint="eastAsia"/>
                <w:b/>
                <w:sz w:val="24"/>
              </w:rPr>
              <w:t xml:space="preserve">  </w:t>
            </w:r>
            <w:r>
              <w:rPr>
                <w:rFonts w:ascii="宋体" w:hAnsi="宋体"/>
                <w:b/>
                <w:sz w:val="24"/>
              </w:rPr>
              <w:t>格</w:t>
            </w:r>
          </w:p>
        </w:tc>
      </w:tr>
      <w:tr w:rsidR="00492F33" w:rsidTr="00336C34">
        <w:trPr>
          <w:trHeight w:val="20"/>
        </w:trPr>
        <w:tc>
          <w:tcPr>
            <w:tcW w:w="2548" w:type="dxa"/>
            <w:tcBorders>
              <w:bottom w:val="single" w:sz="4" w:space="0" w:color="auto"/>
            </w:tcBorders>
            <w:shd w:val="clear" w:color="auto" w:fill="A6A6A6"/>
            <w:vAlign w:val="center"/>
          </w:tcPr>
          <w:p w:rsidR="00492F33" w:rsidRDefault="00492F33" w:rsidP="00336C34">
            <w:pPr>
              <w:spacing w:line="360" w:lineRule="auto"/>
              <w:ind w:firstLineChars="343" w:firstLine="826"/>
              <w:rPr>
                <w:rFonts w:ascii="宋体" w:hAnsi="宋体"/>
                <w:b/>
                <w:sz w:val="24"/>
              </w:rPr>
            </w:pPr>
            <w:r>
              <w:rPr>
                <w:rFonts w:ascii="宋体" w:hAnsi="宋体" w:hint="eastAsia"/>
                <w:b/>
                <w:sz w:val="24"/>
              </w:rPr>
              <w:t>型号</w:t>
            </w:r>
          </w:p>
        </w:tc>
        <w:tc>
          <w:tcPr>
            <w:tcW w:w="6665" w:type="dxa"/>
            <w:tcBorders>
              <w:bottom w:val="single" w:sz="4" w:space="0" w:color="auto"/>
            </w:tcBorders>
            <w:shd w:val="clear" w:color="auto" w:fill="A6A6A6"/>
            <w:vAlign w:val="center"/>
          </w:tcPr>
          <w:p w:rsidR="00492F33" w:rsidRDefault="00492F33" w:rsidP="00336C34">
            <w:pPr>
              <w:spacing w:line="360" w:lineRule="auto"/>
              <w:rPr>
                <w:rFonts w:ascii="宋体" w:hAnsi="宋体"/>
                <w:sz w:val="24"/>
              </w:rPr>
            </w:pPr>
            <w:r>
              <w:rPr>
                <w:rFonts w:ascii="宋体" w:hAnsi="宋体" w:hint="eastAsia"/>
                <w:sz w:val="24"/>
              </w:rPr>
              <w:t>VATION</w:t>
            </w:r>
            <w:r>
              <w:rPr>
                <w:rFonts w:ascii="宋体" w:hAnsi="宋体"/>
                <w:sz w:val="24"/>
              </w:rPr>
              <w:t xml:space="preserve"> SEA9000</w:t>
            </w:r>
            <w:r>
              <w:rPr>
                <w:rFonts w:ascii="宋体" w:hAnsi="宋体" w:hint="eastAsia"/>
                <w:sz w:val="24"/>
              </w:rPr>
              <w:t xml:space="preserve"> 处理器</w:t>
            </w:r>
          </w:p>
        </w:tc>
      </w:tr>
      <w:tr w:rsidR="00492F33" w:rsidTr="00336C34">
        <w:trPr>
          <w:trHeight w:val="20"/>
        </w:trPr>
        <w:tc>
          <w:tcPr>
            <w:tcW w:w="2548" w:type="dxa"/>
            <w:shd w:val="clear" w:color="auto" w:fill="A6A6A6"/>
            <w:vAlign w:val="center"/>
          </w:tcPr>
          <w:p w:rsidR="00492F33" w:rsidRDefault="00492F33" w:rsidP="00336C34">
            <w:pPr>
              <w:spacing w:line="360" w:lineRule="auto"/>
              <w:rPr>
                <w:rFonts w:ascii="宋体" w:hAnsi="宋体"/>
                <w:b/>
                <w:sz w:val="24"/>
              </w:rPr>
            </w:pPr>
            <w:r>
              <w:rPr>
                <w:rFonts w:ascii="宋体" w:hAnsi="宋体" w:hint="eastAsia"/>
                <w:b/>
                <w:sz w:val="24"/>
              </w:rPr>
              <w:t>计算机信号输入</w:t>
            </w:r>
          </w:p>
        </w:tc>
        <w:tc>
          <w:tcPr>
            <w:tcW w:w="6665" w:type="dxa"/>
            <w:shd w:val="clear" w:color="auto" w:fill="A6A6A6"/>
            <w:vAlign w:val="center"/>
          </w:tcPr>
          <w:p w:rsidR="00492F33" w:rsidRDefault="00492F33" w:rsidP="00336C34">
            <w:pPr>
              <w:spacing w:line="360" w:lineRule="auto"/>
              <w:rPr>
                <w:rFonts w:ascii="宋体" w:hAnsi="宋体"/>
                <w:b/>
                <w:sz w:val="24"/>
              </w:rPr>
            </w:pPr>
            <w:r>
              <w:rPr>
                <w:rFonts w:ascii="宋体" w:hAnsi="宋体" w:hint="eastAsia"/>
                <w:b/>
                <w:sz w:val="24"/>
              </w:rPr>
              <w:t>6路</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输入接口</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HD15/DVI/HDMI</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同步模式</w:t>
            </w:r>
            <w:r>
              <w:rPr>
                <w:rFonts w:ascii="宋体" w:hAnsi="宋体" w:hint="eastAsia"/>
                <w:sz w:val="24"/>
              </w:rPr>
              <w:tab/>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HV独立同步或绿同步</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像素时钟</w:t>
            </w:r>
            <w:r>
              <w:rPr>
                <w:rFonts w:ascii="宋体" w:hAnsi="宋体" w:hint="eastAsia"/>
                <w:sz w:val="24"/>
              </w:rPr>
              <w:tab/>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240MHz</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分辨率</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640x480 至 自定义，60HZ</w:t>
            </w:r>
          </w:p>
        </w:tc>
      </w:tr>
      <w:tr w:rsidR="00492F33" w:rsidTr="00336C34">
        <w:trPr>
          <w:trHeight w:val="203"/>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色彩深度</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32bit像素</w:t>
            </w:r>
          </w:p>
        </w:tc>
      </w:tr>
      <w:tr w:rsidR="00492F33" w:rsidTr="00336C34">
        <w:trPr>
          <w:trHeight w:val="20"/>
        </w:trPr>
        <w:tc>
          <w:tcPr>
            <w:tcW w:w="2548"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 xml:space="preserve">缩放和显示 </w:t>
            </w:r>
          </w:p>
        </w:tc>
        <w:tc>
          <w:tcPr>
            <w:tcW w:w="6665"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缩放比例0.01</w:t>
            </w:r>
            <w:r>
              <w:rPr>
                <w:rFonts w:ascii="宋体" w:hAnsi="宋体"/>
                <w:sz w:val="24"/>
              </w:rPr>
              <w:t>—</w:t>
            </w:r>
            <w:r>
              <w:rPr>
                <w:rFonts w:ascii="宋体" w:hAnsi="宋体" w:hint="eastAsia"/>
                <w:sz w:val="24"/>
              </w:rPr>
              <w:t>72倍</w:t>
            </w:r>
          </w:p>
        </w:tc>
      </w:tr>
      <w:tr w:rsidR="00492F33" w:rsidTr="00336C34">
        <w:trPr>
          <w:trHeight w:val="20"/>
        </w:trPr>
        <w:tc>
          <w:tcPr>
            <w:tcW w:w="2548"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 xml:space="preserve">图像控制    </w:t>
            </w:r>
          </w:p>
        </w:tc>
        <w:tc>
          <w:tcPr>
            <w:tcW w:w="6665"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移动、亮度、对比度</w:t>
            </w:r>
          </w:p>
        </w:tc>
      </w:tr>
      <w:tr w:rsidR="00492F33" w:rsidTr="00336C34">
        <w:trPr>
          <w:trHeight w:val="20"/>
        </w:trPr>
        <w:tc>
          <w:tcPr>
            <w:tcW w:w="2548" w:type="dxa"/>
            <w:shd w:val="clear" w:color="auto" w:fill="A6A6A6"/>
            <w:vAlign w:val="center"/>
          </w:tcPr>
          <w:p w:rsidR="00492F33" w:rsidRDefault="00492F33" w:rsidP="00336C34">
            <w:pPr>
              <w:spacing w:line="360" w:lineRule="auto"/>
              <w:rPr>
                <w:rFonts w:ascii="宋体" w:hAnsi="宋体"/>
                <w:b/>
                <w:sz w:val="24"/>
              </w:rPr>
            </w:pPr>
            <w:r>
              <w:rPr>
                <w:rFonts w:ascii="宋体" w:hAnsi="宋体" w:hint="eastAsia"/>
                <w:b/>
                <w:sz w:val="24"/>
              </w:rPr>
              <w:t>视频输入</w:t>
            </w:r>
          </w:p>
        </w:tc>
        <w:tc>
          <w:tcPr>
            <w:tcW w:w="6665" w:type="dxa"/>
            <w:shd w:val="clear" w:color="auto" w:fill="A6A6A6"/>
            <w:vAlign w:val="center"/>
          </w:tcPr>
          <w:p w:rsidR="00492F33" w:rsidRDefault="00492F33" w:rsidP="00336C34">
            <w:pPr>
              <w:spacing w:line="360" w:lineRule="auto"/>
              <w:rPr>
                <w:rFonts w:ascii="宋体" w:hAnsi="宋体"/>
                <w:b/>
                <w:sz w:val="24"/>
              </w:rPr>
            </w:pPr>
            <w:r>
              <w:rPr>
                <w:rFonts w:ascii="宋体" w:hAnsi="宋体" w:hint="eastAsia"/>
                <w:b/>
                <w:sz w:val="24"/>
              </w:rPr>
              <w:t>24路</w:t>
            </w:r>
          </w:p>
        </w:tc>
      </w:tr>
      <w:tr w:rsidR="00492F33" w:rsidTr="00336C34">
        <w:trPr>
          <w:trHeight w:val="325"/>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输入格式</w:t>
            </w:r>
            <w:r>
              <w:rPr>
                <w:rFonts w:ascii="宋体" w:hAnsi="宋体" w:hint="eastAsia"/>
                <w:sz w:val="24"/>
              </w:rPr>
              <w:tab/>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NTSC、PAL或SECAM</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识别方式</w:t>
            </w:r>
            <w:r>
              <w:rPr>
                <w:rFonts w:ascii="宋体" w:hAnsi="宋体" w:hint="eastAsia"/>
                <w:sz w:val="24"/>
              </w:rPr>
              <w:tab/>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自动识别</w:t>
            </w:r>
          </w:p>
        </w:tc>
      </w:tr>
      <w:tr w:rsidR="00492F33" w:rsidTr="00336C34">
        <w:trPr>
          <w:trHeight w:val="20"/>
        </w:trPr>
        <w:tc>
          <w:tcPr>
            <w:tcW w:w="2548"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 xml:space="preserve">缩放和显示 </w:t>
            </w:r>
          </w:p>
        </w:tc>
        <w:tc>
          <w:tcPr>
            <w:tcW w:w="6665"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缩放比例0.01</w:t>
            </w:r>
            <w:r>
              <w:rPr>
                <w:rFonts w:ascii="宋体" w:hAnsi="宋体"/>
                <w:sz w:val="24"/>
              </w:rPr>
              <w:t>—</w:t>
            </w:r>
            <w:r>
              <w:rPr>
                <w:rFonts w:ascii="宋体" w:hAnsi="宋体" w:hint="eastAsia"/>
                <w:sz w:val="24"/>
              </w:rPr>
              <w:t>72倍</w:t>
            </w:r>
          </w:p>
        </w:tc>
      </w:tr>
      <w:tr w:rsidR="00492F33" w:rsidTr="00336C34">
        <w:trPr>
          <w:trHeight w:val="20"/>
        </w:trPr>
        <w:tc>
          <w:tcPr>
            <w:tcW w:w="2548"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 xml:space="preserve">图像控制    </w:t>
            </w:r>
          </w:p>
        </w:tc>
        <w:tc>
          <w:tcPr>
            <w:tcW w:w="6665"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移动、亮度、对比度</w:t>
            </w:r>
          </w:p>
        </w:tc>
      </w:tr>
      <w:tr w:rsidR="00492F33" w:rsidTr="00336C34">
        <w:trPr>
          <w:trHeight w:val="20"/>
        </w:trPr>
        <w:tc>
          <w:tcPr>
            <w:tcW w:w="2548" w:type="dxa"/>
            <w:shd w:val="clear" w:color="auto" w:fill="A6A6A6"/>
            <w:vAlign w:val="center"/>
          </w:tcPr>
          <w:p w:rsidR="00492F33" w:rsidRDefault="00492F33" w:rsidP="00336C34">
            <w:pPr>
              <w:spacing w:line="360" w:lineRule="auto"/>
              <w:rPr>
                <w:rFonts w:ascii="宋体" w:hAnsi="宋体"/>
                <w:b/>
                <w:sz w:val="24"/>
              </w:rPr>
            </w:pPr>
            <w:r>
              <w:rPr>
                <w:rFonts w:ascii="宋体" w:hAnsi="宋体" w:hint="eastAsia"/>
                <w:b/>
                <w:sz w:val="24"/>
              </w:rPr>
              <w:t>输出</w:t>
            </w:r>
          </w:p>
        </w:tc>
        <w:tc>
          <w:tcPr>
            <w:tcW w:w="6665" w:type="dxa"/>
            <w:shd w:val="clear" w:color="auto" w:fill="A6A6A6"/>
            <w:vAlign w:val="center"/>
          </w:tcPr>
          <w:p w:rsidR="00492F33" w:rsidRDefault="00492F33" w:rsidP="00336C34">
            <w:pPr>
              <w:spacing w:line="360" w:lineRule="auto"/>
              <w:rPr>
                <w:rFonts w:ascii="宋体" w:hAnsi="宋体"/>
                <w:b/>
                <w:sz w:val="24"/>
              </w:rPr>
            </w:pPr>
            <w:r>
              <w:rPr>
                <w:rFonts w:ascii="宋体" w:hAnsi="宋体" w:hint="eastAsia"/>
                <w:b/>
                <w:sz w:val="24"/>
              </w:rPr>
              <w:t>24路</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 xml:space="preserve">输出接口 </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DVI－I连接器 （适合模拟和数字，包括DVI－I至HD15适配器）</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输出格式</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模拟和数字信号同时输出</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输出分辨率</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640x480 至 1920x1200</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输出刷新频率</w:t>
            </w:r>
            <w:r>
              <w:rPr>
                <w:rFonts w:ascii="宋体" w:hAnsi="宋体" w:hint="eastAsia"/>
                <w:sz w:val="24"/>
              </w:rPr>
              <w:tab/>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60Hz</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色彩深度</w:t>
            </w:r>
            <w:r>
              <w:rPr>
                <w:rFonts w:ascii="宋体" w:hAnsi="宋体" w:hint="eastAsia"/>
                <w:sz w:val="24"/>
              </w:rPr>
              <w:tab/>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24bit/像素</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控制端口</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RS232 TCP/IP</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电气特性</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输入电压</w:t>
            </w:r>
            <w:r>
              <w:rPr>
                <w:rFonts w:ascii="宋体" w:hAnsi="宋体" w:hint="eastAsia"/>
                <w:sz w:val="24"/>
              </w:rPr>
              <w:tab/>
            </w:r>
            <w:r>
              <w:rPr>
                <w:rFonts w:ascii="宋体" w:hAnsi="宋体" w:hint="eastAsia"/>
                <w:sz w:val="24"/>
              </w:rPr>
              <w:tab/>
              <w:t>100-240V，自动调节</w:t>
            </w:r>
          </w:p>
        </w:tc>
      </w:tr>
      <w:tr w:rsidR="00492F33" w:rsidTr="00336C34">
        <w:trPr>
          <w:trHeight w:val="20"/>
        </w:trPr>
        <w:tc>
          <w:tcPr>
            <w:tcW w:w="2548" w:type="dxa"/>
            <w:vAlign w:val="center"/>
          </w:tcPr>
          <w:p w:rsidR="00492F33" w:rsidRDefault="00492F33" w:rsidP="00336C34">
            <w:pPr>
              <w:spacing w:line="360" w:lineRule="auto"/>
              <w:rPr>
                <w:rFonts w:ascii="宋体" w:hAnsi="宋体"/>
                <w:sz w:val="24"/>
              </w:rPr>
            </w:pPr>
            <w:r>
              <w:rPr>
                <w:rFonts w:ascii="宋体" w:hAnsi="宋体" w:hint="eastAsia"/>
                <w:sz w:val="24"/>
              </w:rPr>
              <w:t>行频</w:t>
            </w:r>
          </w:p>
        </w:tc>
        <w:tc>
          <w:tcPr>
            <w:tcW w:w="6665" w:type="dxa"/>
            <w:vAlign w:val="center"/>
          </w:tcPr>
          <w:p w:rsidR="00492F33" w:rsidRDefault="00492F33" w:rsidP="00336C34">
            <w:pPr>
              <w:spacing w:line="360" w:lineRule="auto"/>
              <w:rPr>
                <w:rFonts w:ascii="宋体" w:hAnsi="宋体"/>
                <w:sz w:val="24"/>
              </w:rPr>
            </w:pPr>
            <w:r>
              <w:rPr>
                <w:rFonts w:ascii="宋体" w:hAnsi="宋体" w:hint="eastAsia"/>
                <w:sz w:val="24"/>
              </w:rPr>
              <w:t>50－60Hz</w:t>
            </w:r>
          </w:p>
        </w:tc>
      </w:tr>
      <w:tr w:rsidR="00492F33" w:rsidTr="00336C34">
        <w:trPr>
          <w:trHeight w:val="20"/>
        </w:trPr>
        <w:tc>
          <w:tcPr>
            <w:tcW w:w="2548"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功耗</w:t>
            </w:r>
          </w:p>
        </w:tc>
        <w:tc>
          <w:tcPr>
            <w:tcW w:w="6665" w:type="dxa"/>
            <w:tcBorders>
              <w:bottom w:val="single" w:sz="4" w:space="0" w:color="auto"/>
            </w:tcBorders>
            <w:vAlign w:val="center"/>
          </w:tcPr>
          <w:p w:rsidR="00492F33" w:rsidRDefault="00492F33" w:rsidP="00336C34">
            <w:pPr>
              <w:spacing w:line="360" w:lineRule="auto"/>
              <w:rPr>
                <w:rFonts w:ascii="宋体" w:hAnsi="宋体"/>
                <w:sz w:val="24"/>
              </w:rPr>
            </w:pPr>
            <w:r>
              <w:rPr>
                <w:rFonts w:ascii="宋体" w:hAnsi="宋体" w:hint="eastAsia"/>
                <w:sz w:val="24"/>
              </w:rPr>
              <w:t>500-1200W</w:t>
            </w:r>
          </w:p>
        </w:tc>
      </w:tr>
    </w:tbl>
    <w:p w:rsidR="00492F33" w:rsidRPr="003645BD" w:rsidRDefault="00492F33" w:rsidP="003645BD">
      <w:pPr>
        <w:pStyle w:val="4"/>
        <w:numPr>
          <w:ilvl w:val="3"/>
          <w:numId w:val="5"/>
        </w:numPr>
        <w:rPr>
          <w:rFonts w:asciiTheme="minorEastAsia" w:eastAsiaTheme="minorEastAsia" w:hAnsiTheme="minorEastAsia"/>
        </w:rPr>
      </w:pPr>
      <w:bookmarkStart w:id="230" w:name="_Toc232904930"/>
      <w:bookmarkStart w:id="231" w:name="_Toc245002478"/>
      <w:bookmarkStart w:id="232" w:name="_Toc31300"/>
      <w:bookmarkStart w:id="233" w:name="_Toc184111093"/>
      <w:bookmarkStart w:id="234" w:name="_Toc186278395"/>
      <w:bookmarkStart w:id="235" w:name="_Toc195933352"/>
      <w:bookmarkStart w:id="236" w:name="_Toc214093044"/>
      <w:bookmarkStart w:id="237" w:name="_Toc174156096"/>
      <w:bookmarkEnd w:id="224"/>
      <w:bookmarkEnd w:id="225"/>
      <w:r w:rsidRPr="003645BD">
        <w:rPr>
          <w:rFonts w:asciiTheme="minorEastAsia" w:eastAsiaTheme="minorEastAsia" w:hAnsiTheme="minorEastAsia" w:hint="eastAsia"/>
        </w:rPr>
        <w:lastRenderedPageBreak/>
        <w:t>VATION VR203 计算机接口</w:t>
      </w:r>
      <w:bookmarkEnd w:id="230"/>
      <w:bookmarkEnd w:id="231"/>
      <w:bookmarkEnd w:id="232"/>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t>VATION VR203是</w:t>
      </w:r>
      <w:r w:rsidRPr="00F87C70">
        <w:rPr>
          <w:rFonts w:asciiTheme="minorEastAsia" w:hAnsiTheme="minorEastAsia"/>
          <w:bCs/>
          <w:sz w:val="28"/>
          <w:szCs w:val="28"/>
        </w:rPr>
        <w:t>具有信号处理能力，并可通过电缆将信号传送到各种距离范围的信号放大器。通过</w:t>
      </w:r>
      <w:r w:rsidRPr="00F87C70">
        <w:rPr>
          <w:rFonts w:asciiTheme="minorEastAsia" w:hAnsiTheme="minorEastAsia" w:hint="eastAsia"/>
          <w:bCs/>
          <w:sz w:val="28"/>
          <w:szCs w:val="28"/>
        </w:rPr>
        <w:t>此设备</w:t>
      </w:r>
      <w:r w:rsidRPr="00F87C70">
        <w:rPr>
          <w:rFonts w:asciiTheme="minorEastAsia" w:hAnsiTheme="minorEastAsia"/>
          <w:bCs/>
          <w:sz w:val="28"/>
          <w:szCs w:val="28"/>
        </w:rPr>
        <w:t xml:space="preserve">可确保各种信号源和目的地之间的信号格式相互兼容， 并对较低质量信号或通过长距离RGB电缆传输的信号进行补偿。 </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bCs/>
          <w:sz w:val="28"/>
          <w:szCs w:val="28"/>
        </w:rPr>
        <w:t>专用于计算机RGB信号</w:t>
      </w:r>
      <w:r w:rsidRPr="00F87C70">
        <w:rPr>
          <w:rFonts w:asciiTheme="minorEastAsia" w:hAnsiTheme="minorEastAsia" w:hint="eastAsia"/>
          <w:bCs/>
          <w:sz w:val="28"/>
          <w:szCs w:val="28"/>
        </w:rPr>
        <w:t>以及视频信号</w:t>
      </w:r>
      <w:r w:rsidRPr="00F87C70">
        <w:rPr>
          <w:rFonts w:asciiTheme="minorEastAsia" w:hAnsiTheme="minorEastAsia"/>
          <w:bCs/>
          <w:sz w:val="28"/>
          <w:szCs w:val="28"/>
        </w:rPr>
        <w:t>的长线传输。输入有HD15和5BNC两种接口，两路输入可互为环通输出。MONITOR为本地监视器监视接口。 VGA OUT和RGB OUT是两个长线驱动输出，用于计算机信号的长距离传输。机内设有频率补偿放大器，可矫正长线对信号造成的损失，使图</w:t>
      </w:r>
      <w:r w:rsidR="00F87C70">
        <w:rPr>
          <w:rFonts w:asciiTheme="minorEastAsia" w:hAnsiTheme="minorEastAsia" w:hint="eastAsia"/>
          <w:bCs/>
          <w:sz w:val="28"/>
          <w:szCs w:val="28"/>
        </w:rPr>
        <w:t>像</w:t>
      </w:r>
      <w:r w:rsidRPr="00F87C70">
        <w:rPr>
          <w:rFonts w:asciiTheme="minorEastAsia" w:hAnsiTheme="minorEastAsia"/>
          <w:bCs/>
          <w:sz w:val="28"/>
          <w:szCs w:val="28"/>
        </w:rPr>
        <w:t>清晰再现。前面板有一补偿量调节开关，</w:t>
      </w:r>
      <w:proofErr w:type="gramStart"/>
      <w:r w:rsidRPr="00F87C70">
        <w:rPr>
          <w:rFonts w:asciiTheme="minorEastAsia" w:hAnsiTheme="minorEastAsia"/>
          <w:bCs/>
          <w:sz w:val="28"/>
          <w:szCs w:val="28"/>
        </w:rPr>
        <w:t>调节此</w:t>
      </w:r>
      <w:proofErr w:type="gramEnd"/>
      <w:r w:rsidRPr="00F87C70">
        <w:rPr>
          <w:rFonts w:asciiTheme="minorEastAsia" w:hAnsiTheme="minorEastAsia"/>
          <w:bCs/>
          <w:sz w:val="28"/>
          <w:szCs w:val="28"/>
        </w:rPr>
        <w:t>开关，可使补偿量与线路长度相吻合，使图</w:t>
      </w:r>
      <w:r w:rsidR="00F87C70">
        <w:rPr>
          <w:rFonts w:asciiTheme="minorEastAsia" w:hAnsiTheme="minorEastAsia" w:hint="eastAsia"/>
          <w:bCs/>
          <w:sz w:val="28"/>
          <w:szCs w:val="28"/>
        </w:rPr>
        <w:t>像</w:t>
      </w:r>
      <w:r w:rsidRPr="00F87C70">
        <w:rPr>
          <w:rFonts w:asciiTheme="minorEastAsia" w:hAnsiTheme="minorEastAsia"/>
          <w:bCs/>
          <w:sz w:val="28"/>
          <w:szCs w:val="28"/>
        </w:rPr>
        <w:t>效果达到最佳。</w:t>
      </w:r>
    </w:p>
    <w:p w:rsidR="00492F33" w:rsidRPr="00F87C70" w:rsidRDefault="00492F33" w:rsidP="006E3897">
      <w:pPr>
        <w:numPr>
          <w:ilvl w:val="0"/>
          <w:numId w:val="23"/>
        </w:numPr>
        <w:spacing w:line="360" w:lineRule="auto"/>
        <w:rPr>
          <w:rFonts w:ascii="幼圆" w:eastAsia="幼圆"/>
          <w:b/>
          <w:color w:val="0000FF"/>
          <w:sz w:val="24"/>
        </w:rPr>
      </w:pPr>
      <w:r w:rsidRPr="00F87C70">
        <w:rPr>
          <w:rFonts w:ascii="幼圆" w:eastAsia="幼圆"/>
          <w:b/>
          <w:color w:val="0000FF"/>
          <w:sz w:val="24"/>
        </w:rPr>
        <w:t>功能</w:t>
      </w:r>
      <w:r w:rsidRPr="00F87C70">
        <w:rPr>
          <w:rFonts w:ascii="幼圆" w:eastAsia="幼圆" w:hint="eastAsia"/>
          <w:b/>
          <w:color w:val="0000FF"/>
          <w:sz w:val="24"/>
        </w:rPr>
        <w:t>与特性</w:t>
      </w:r>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bookmarkStart w:id="238" w:name="feature10120"/>
      <w:r w:rsidRPr="00F87C70">
        <w:rPr>
          <w:rFonts w:asciiTheme="minorEastAsia" w:hAnsiTheme="minorEastAsia"/>
          <w:bCs/>
          <w:sz w:val="28"/>
          <w:szCs w:val="28"/>
        </w:rPr>
        <w:t>兼容VGA-UXGA、Mac、Sun®和SGI等计算机</w:t>
      </w:r>
      <w:bookmarkEnd w:id="238"/>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87C70">
        <w:rPr>
          <w:rFonts w:asciiTheme="minorEastAsia" w:hAnsiTheme="minorEastAsia"/>
          <w:bCs/>
          <w:sz w:val="28"/>
          <w:szCs w:val="28"/>
        </w:rPr>
        <w:t>将计算机输出信号经过缓冲（或转换）处理成与本地监视器兼容的合适电平和格式，以防止载荷（双端接）以及阻抗和投影机不匹配； 维持原始信号源的视频分辨率和频率；提供清晰度（峰值）和增益调整来补 偿电缆传输的损失</w:t>
      </w:r>
      <w:r w:rsidRPr="00F87C70">
        <w:rPr>
          <w:rFonts w:asciiTheme="minorEastAsia" w:hAnsiTheme="minorEastAsia" w:hint="eastAsia"/>
          <w:bCs/>
          <w:sz w:val="28"/>
          <w:szCs w:val="28"/>
        </w:rPr>
        <w:t>。</w:t>
      </w:r>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87C70">
        <w:rPr>
          <w:rFonts w:asciiTheme="minorEastAsia" w:hAnsiTheme="minorEastAsia"/>
          <w:bCs/>
          <w:sz w:val="28"/>
          <w:szCs w:val="28"/>
        </w:rPr>
        <w:t>接口几乎可以用于任何需要使用计算机进行群体信息分享的地点</w:t>
      </w:r>
      <w:r w:rsidRPr="00F87C70">
        <w:rPr>
          <w:rFonts w:asciiTheme="minorEastAsia" w:hAnsiTheme="minorEastAsia" w:hint="eastAsia"/>
          <w:bCs/>
          <w:sz w:val="28"/>
          <w:szCs w:val="28"/>
        </w:rPr>
        <w:t>。</w:t>
      </w:r>
      <w:r w:rsidRPr="00F87C70">
        <w:rPr>
          <w:rFonts w:asciiTheme="minorEastAsia" w:hAnsiTheme="minorEastAsia"/>
          <w:bCs/>
          <w:sz w:val="28"/>
          <w:szCs w:val="28"/>
        </w:rPr>
        <w:t xml:space="preserve"> </w:t>
      </w:r>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bookmarkStart w:id="239" w:name="feature10123"/>
      <w:r w:rsidRPr="00F87C70">
        <w:rPr>
          <w:rFonts w:asciiTheme="minorEastAsia" w:hAnsiTheme="minorEastAsia"/>
          <w:bCs/>
          <w:sz w:val="28"/>
          <w:szCs w:val="28"/>
        </w:rPr>
        <w:t>数字显示同步处理</w:t>
      </w:r>
      <w:bookmarkEnd w:id="239"/>
      <w:r w:rsidRPr="00F87C70">
        <w:rPr>
          <w:rFonts w:asciiTheme="minorEastAsia" w:hAnsiTheme="minorEastAsia" w:hint="eastAsia"/>
          <w:bCs/>
          <w:sz w:val="28"/>
          <w:szCs w:val="28"/>
        </w:rPr>
        <w:t>。</w:t>
      </w:r>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87C70">
        <w:rPr>
          <w:rFonts w:asciiTheme="minorEastAsia" w:hAnsiTheme="minorEastAsia" w:hint="eastAsia"/>
          <w:bCs/>
          <w:sz w:val="28"/>
          <w:szCs w:val="28"/>
        </w:rPr>
        <w:t>400MHz（－3db）RGB视频带宽。</w:t>
      </w:r>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r w:rsidRPr="00F87C70">
        <w:rPr>
          <w:rFonts w:asciiTheme="minorEastAsia" w:hAnsiTheme="minorEastAsia" w:hint="eastAsia"/>
          <w:bCs/>
          <w:sz w:val="28"/>
          <w:szCs w:val="28"/>
        </w:rPr>
        <w:t>增益补偿（用户可在前面板Adjust旋钮任意调整）。</w:t>
      </w:r>
    </w:p>
    <w:p w:rsidR="00492F33" w:rsidRPr="00F87C70" w:rsidRDefault="00492F33" w:rsidP="006E3897">
      <w:pPr>
        <w:pStyle w:val="aa"/>
        <w:widowControl/>
        <w:numPr>
          <w:ilvl w:val="0"/>
          <w:numId w:val="26"/>
        </w:numPr>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0"/>
        <w:jc w:val="left"/>
        <w:rPr>
          <w:rFonts w:asciiTheme="minorEastAsia" w:hAnsiTheme="minorEastAsia"/>
          <w:bCs/>
          <w:sz w:val="28"/>
          <w:szCs w:val="28"/>
        </w:rPr>
      </w:pPr>
      <w:bookmarkStart w:id="240" w:name="feature10124"/>
      <w:r w:rsidRPr="00F87C70">
        <w:rPr>
          <w:rFonts w:asciiTheme="minorEastAsia" w:hAnsiTheme="minorEastAsia"/>
          <w:bCs/>
          <w:sz w:val="28"/>
          <w:szCs w:val="28"/>
        </w:rPr>
        <w:t>15针HD插座的本地监视器缓冲输出</w:t>
      </w:r>
      <w:bookmarkEnd w:id="240"/>
      <w:r w:rsidRPr="00F87C70">
        <w:rPr>
          <w:rFonts w:asciiTheme="minorEastAsia" w:hAnsiTheme="minorEastAsia" w:hint="eastAsia"/>
          <w:bCs/>
          <w:sz w:val="28"/>
          <w:szCs w:val="28"/>
        </w:rPr>
        <w:t>。</w:t>
      </w:r>
    </w:p>
    <w:p w:rsidR="00492F33" w:rsidRDefault="00492F33" w:rsidP="00492F33">
      <w:pPr>
        <w:tabs>
          <w:tab w:val="left" w:pos="4680"/>
          <w:tab w:val="left" w:pos="6840"/>
        </w:tabs>
        <w:adjustRightInd w:val="0"/>
        <w:snapToGrid w:val="0"/>
        <w:spacing w:line="360" w:lineRule="auto"/>
        <w:jc w:val="center"/>
        <w:rPr>
          <w:rFonts w:ascii="宋体" w:hAnsi="宋体" w:cs="Arial"/>
          <w:sz w:val="24"/>
        </w:rPr>
      </w:pPr>
      <w:r>
        <w:rPr>
          <w:rFonts w:ascii="宋体" w:hAnsi="宋体"/>
          <w:noProof/>
          <w:sz w:val="24"/>
        </w:rPr>
        <w:lastRenderedPageBreak/>
        <w:drawing>
          <wp:inline distT="0" distB="0" distL="0" distR="0">
            <wp:extent cx="3543300" cy="2657475"/>
            <wp:effectExtent l="19050" t="0" r="0" b="0"/>
            <wp:docPr id="27" name="图片 215" descr="E:\苏州\同事\杨恒易\新建文件夹 (2)\照片 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5" descr="E:\苏州\同事\杨恒易\新建文件夹 (2)\照片 105.jpg"/>
                    <pic:cNvPicPr>
                      <a:picLocks noChangeAspect="1" noChangeArrowheads="1"/>
                    </pic:cNvPicPr>
                  </pic:nvPicPr>
                  <pic:blipFill>
                    <a:blip r:embed="rId64" cstate="print"/>
                    <a:srcRect/>
                    <a:stretch>
                      <a:fillRect/>
                    </a:stretch>
                  </pic:blipFill>
                  <pic:spPr bwMode="auto">
                    <a:xfrm>
                      <a:off x="0" y="0"/>
                      <a:ext cx="3543300" cy="2657475"/>
                    </a:xfrm>
                    <a:prstGeom prst="rect">
                      <a:avLst/>
                    </a:prstGeom>
                    <a:noFill/>
                    <a:ln w="9525">
                      <a:noFill/>
                      <a:miter lim="800000"/>
                      <a:headEnd/>
                      <a:tailEnd/>
                    </a:ln>
                  </pic:spPr>
                </pic:pic>
              </a:graphicData>
            </a:graphic>
          </wp:inline>
        </w:drawing>
      </w:r>
    </w:p>
    <w:p w:rsidR="00492F33" w:rsidRDefault="00492F33" w:rsidP="00492F33">
      <w:pPr>
        <w:rPr>
          <w:rFonts w:ascii="宋体" w:hAnsi="宋体"/>
          <w:sz w:val="24"/>
        </w:rPr>
      </w:pPr>
    </w:p>
    <w:tbl>
      <w:tblPr>
        <w:tblW w:w="0" w:type="auto"/>
        <w:jc w:val="center"/>
        <w:tblLayout w:type="fixed"/>
        <w:tblLook w:val="0000"/>
      </w:tblPr>
      <w:tblGrid>
        <w:gridCol w:w="3902"/>
        <w:gridCol w:w="3997"/>
      </w:tblGrid>
      <w:tr w:rsidR="00492F33" w:rsidTr="00336C34">
        <w:trPr>
          <w:trHeight w:val="285"/>
          <w:jc w:val="center"/>
        </w:trPr>
        <w:tc>
          <w:tcPr>
            <w:tcW w:w="7899" w:type="dxa"/>
            <w:gridSpan w:val="2"/>
            <w:tcBorders>
              <w:top w:val="nil"/>
              <w:left w:val="nil"/>
              <w:bottom w:val="nil"/>
              <w:right w:val="nil"/>
            </w:tcBorders>
            <w:vAlign w:val="center"/>
          </w:tcPr>
          <w:p w:rsidR="00492F33" w:rsidRDefault="00492F33" w:rsidP="00336C34">
            <w:pPr>
              <w:widowControl/>
              <w:jc w:val="center"/>
              <w:rPr>
                <w:rFonts w:ascii="宋体" w:hAnsi="宋体" w:cs="宋体"/>
                <w:b/>
                <w:bCs/>
                <w:color w:val="000000"/>
                <w:kern w:val="0"/>
                <w:sz w:val="24"/>
              </w:rPr>
            </w:pPr>
            <w:r>
              <w:rPr>
                <w:rFonts w:ascii="宋体" w:hAnsi="宋体" w:cs="宋体" w:hint="eastAsia"/>
                <w:b/>
                <w:bCs/>
                <w:color w:val="000000"/>
                <w:kern w:val="0"/>
                <w:sz w:val="24"/>
              </w:rPr>
              <w:t>Vation LTD VR203技术指标</w:t>
            </w:r>
          </w:p>
        </w:tc>
      </w:tr>
      <w:tr w:rsidR="00492F33" w:rsidTr="00336C34">
        <w:trPr>
          <w:trHeight w:val="270"/>
          <w:jc w:val="center"/>
        </w:trPr>
        <w:tc>
          <w:tcPr>
            <w:tcW w:w="3902" w:type="dxa"/>
            <w:tcBorders>
              <w:top w:val="single" w:sz="4" w:space="0" w:color="auto"/>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w:t>
            </w:r>
            <w:r>
              <w:rPr>
                <w:rFonts w:ascii="宋体" w:hAnsi="宋体" w:cs="Arial" w:hint="eastAsia"/>
                <w:color w:val="000000"/>
                <w:kern w:val="0"/>
                <w:sz w:val="24"/>
              </w:rPr>
              <w:t xml:space="preserve">    </w:t>
            </w:r>
            <w:r>
              <w:rPr>
                <w:rFonts w:ascii="宋体" w:hAnsi="宋体" w:cs="宋体" w:hint="eastAsia"/>
                <w:color w:val="000000"/>
                <w:kern w:val="0"/>
                <w:sz w:val="24"/>
              </w:rPr>
              <w:t>入：</w:t>
            </w:r>
          </w:p>
        </w:tc>
        <w:tc>
          <w:tcPr>
            <w:tcW w:w="3997" w:type="dxa"/>
            <w:tcBorders>
              <w:top w:val="single" w:sz="4" w:space="0" w:color="auto"/>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1路HD15（VGA）或5BNC（RGBHV）</w:t>
            </w:r>
            <w:r>
              <w:rPr>
                <w:rFonts w:ascii="宋体" w:hAnsi="宋体" w:cs="宋体" w:hint="eastAsia"/>
                <w:color w:val="000000"/>
                <w:kern w:val="0"/>
                <w:sz w:val="24"/>
              </w:rPr>
              <w:t>两个</w:t>
            </w:r>
            <w:proofErr w:type="gramStart"/>
            <w:r>
              <w:rPr>
                <w:rFonts w:ascii="宋体" w:hAnsi="宋体" w:cs="宋体" w:hint="eastAsia"/>
                <w:color w:val="000000"/>
                <w:kern w:val="0"/>
                <w:sz w:val="24"/>
              </w:rPr>
              <w:t>输入端可互为</w:t>
            </w:r>
            <w:proofErr w:type="gramEnd"/>
            <w:r>
              <w:rPr>
                <w:rFonts w:ascii="宋体" w:hAnsi="宋体" w:cs="宋体" w:hint="eastAsia"/>
                <w:color w:val="000000"/>
                <w:kern w:val="0"/>
                <w:sz w:val="24"/>
              </w:rPr>
              <w:t>环通输出。</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驱动输出：</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1路5BNC（RGBHV），1路HD15（VGA）</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监视输出：</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1路HD15（VGA）</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Arial"/>
                <w:b/>
                <w:bCs/>
                <w:color w:val="000000"/>
                <w:kern w:val="0"/>
                <w:sz w:val="24"/>
              </w:rPr>
            </w:pPr>
            <w:r>
              <w:rPr>
                <w:rFonts w:ascii="宋体" w:hAnsi="宋体" w:cs="Arial" w:hint="eastAsia"/>
                <w:b/>
                <w:bCs/>
                <w:color w:val="000000"/>
                <w:kern w:val="0"/>
                <w:sz w:val="24"/>
              </w:rPr>
              <w:t>RGB通道</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jc w:val="left"/>
              <w:rPr>
                <w:rFonts w:ascii="宋体" w:hAnsi="宋体" w:cs="宋体"/>
                <w:color w:val="000000"/>
                <w:kern w:val="0"/>
                <w:sz w:val="24"/>
              </w:rPr>
            </w:pPr>
            <w:r>
              <w:rPr>
                <w:rFonts w:ascii="宋体" w:hAnsi="宋体" w:cs="宋体" w:hint="eastAsia"/>
                <w:color w:val="000000"/>
                <w:kern w:val="0"/>
                <w:sz w:val="24"/>
              </w:rPr>
              <w:t xml:space="preserve">　</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带</w:t>
            </w:r>
            <w:r>
              <w:rPr>
                <w:rFonts w:ascii="宋体" w:hAnsi="宋体" w:cs="Arial" w:hint="eastAsia"/>
                <w:color w:val="000000"/>
                <w:kern w:val="0"/>
                <w:sz w:val="24"/>
              </w:rPr>
              <w:t xml:space="preserve">    </w:t>
            </w:r>
            <w:r>
              <w:rPr>
                <w:rFonts w:ascii="宋体" w:hAnsi="宋体" w:cs="宋体" w:hint="eastAsia"/>
                <w:color w:val="000000"/>
                <w:kern w:val="0"/>
                <w:sz w:val="24"/>
              </w:rPr>
              <w:t>宽：</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400MHz（-3db）</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行</w:t>
            </w:r>
            <w:r>
              <w:rPr>
                <w:rFonts w:ascii="宋体" w:hAnsi="宋体" w:cs="Arial" w:hint="eastAsia"/>
                <w:color w:val="000000"/>
                <w:kern w:val="0"/>
                <w:sz w:val="24"/>
              </w:rPr>
              <w:t xml:space="preserve">    </w:t>
            </w:r>
            <w:r>
              <w:rPr>
                <w:rFonts w:ascii="宋体" w:hAnsi="宋体" w:cs="宋体" w:hint="eastAsia"/>
                <w:color w:val="000000"/>
                <w:kern w:val="0"/>
                <w:sz w:val="24"/>
              </w:rPr>
              <w:t>频：</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15KHz至130KHz</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场</w:t>
            </w:r>
            <w:r>
              <w:rPr>
                <w:rFonts w:ascii="宋体" w:hAnsi="宋体" w:cs="Arial" w:hint="eastAsia"/>
                <w:color w:val="000000"/>
                <w:kern w:val="0"/>
                <w:sz w:val="24"/>
              </w:rPr>
              <w:t xml:space="preserve">    </w:t>
            </w:r>
            <w:r>
              <w:rPr>
                <w:rFonts w:ascii="宋体" w:hAnsi="宋体" w:cs="宋体" w:hint="eastAsia"/>
                <w:color w:val="000000"/>
                <w:kern w:val="0"/>
                <w:sz w:val="24"/>
              </w:rPr>
              <w:t>频：</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30Hz至150Hz</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输入电平：</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0.7Vp-p</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输入阻抗：</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75Ω或高阻，由输入阻抗设置按钮设置</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输出阻抗：</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75Ω</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b/>
                <w:bCs/>
                <w:color w:val="000000"/>
                <w:kern w:val="0"/>
                <w:sz w:val="24"/>
              </w:rPr>
            </w:pPr>
            <w:r>
              <w:rPr>
                <w:rFonts w:ascii="宋体" w:hAnsi="宋体" w:cs="宋体" w:hint="eastAsia"/>
                <w:b/>
                <w:bCs/>
                <w:color w:val="000000"/>
                <w:kern w:val="0"/>
                <w:sz w:val="24"/>
              </w:rPr>
              <w:t>同步通道</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jc w:val="left"/>
              <w:rPr>
                <w:rFonts w:ascii="宋体" w:hAnsi="宋体" w:cs="宋体"/>
                <w:color w:val="000000"/>
                <w:kern w:val="0"/>
                <w:sz w:val="24"/>
              </w:rPr>
            </w:pPr>
            <w:r>
              <w:rPr>
                <w:rFonts w:ascii="宋体" w:hAnsi="宋体" w:cs="宋体" w:hint="eastAsia"/>
                <w:color w:val="000000"/>
                <w:kern w:val="0"/>
                <w:sz w:val="24"/>
              </w:rPr>
              <w:t xml:space="preserve">　</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输入阻抗：</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10KΩ  1KΩ</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输出阻抗：</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75Ω</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输入电平：</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5VTTL</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输出电平：</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5VTTL</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同步转换：</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输入</w:t>
            </w:r>
            <w:r>
              <w:rPr>
                <w:rFonts w:ascii="宋体" w:hAnsi="宋体" w:cs="Arial" w:hint="eastAsia"/>
                <w:color w:val="000000"/>
                <w:kern w:val="0"/>
                <w:sz w:val="24"/>
              </w:rPr>
              <w:t>RGBHV</w:t>
            </w:r>
            <w:r>
              <w:rPr>
                <w:rFonts w:ascii="宋体" w:hAnsi="宋体" w:cs="宋体" w:hint="eastAsia"/>
                <w:color w:val="000000"/>
                <w:kern w:val="0"/>
                <w:sz w:val="24"/>
              </w:rPr>
              <w:t>，输出</w:t>
            </w:r>
            <w:r>
              <w:rPr>
                <w:rFonts w:ascii="宋体" w:hAnsi="宋体" w:cs="Arial" w:hint="eastAsia"/>
                <w:color w:val="000000"/>
                <w:kern w:val="0"/>
                <w:sz w:val="24"/>
              </w:rPr>
              <w:t>RGBHV/RGBS/RGsB</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lastRenderedPageBreak/>
              <w:t>补偿调节：</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面板旋钮调整</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传输距离：</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150米@75-2电缆，250米@75-3电缆</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b/>
                <w:bCs/>
                <w:color w:val="000000"/>
                <w:kern w:val="0"/>
                <w:sz w:val="24"/>
              </w:rPr>
            </w:pPr>
            <w:r>
              <w:rPr>
                <w:rFonts w:ascii="宋体" w:hAnsi="宋体" w:cs="宋体" w:hint="eastAsia"/>
                <w:b/>
                <w:bCs/>
                <w:color w:val="000000"/>
                <w:kern w:val="0"/>
                <w:sz w:val="24"/>
              </w:rPr>
              <w:t>常规</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jc w:val="left"/>
              <w:rPr>
                <w:rFonts w:ascii="宋体" w:hAnsi="宋体" w:cs="宋体"/>
                <w:color w:val="000000"/>
                <w:kern w:val="0"/>
                <w:sz w:val="24"/>
              </w:rPr>
            </w:pPr>
            <w:r>
              <w:rPr>
                <w:rFonts w:ascii="宋体" w:hAnsi="宋体" w:cs="宋体" w:hint="eastAsia"/>
                <w:color w:val="000000"/>
                <w:kern w:val="0"/>
                <w:sz w:val="24"/>
              </w:rPr>
              <w:t xml:space="preserve">　</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电</w:t>
            </w:r>
            <w:r>
              <w:rPr>
                <w:rFonts w:ascii="宋体" w:hAnsi="宋体" w:cs="Arial" w:hint="eastAsia"/>
                <w:color w:val="000000"/>
                <w:kern w:val="0"/>
                <w:sz w:val="24"/>
              </w:rPr>
              <w:t xml:space="preserve">    </w:t>
            </w:r>
            <w:r>
              <w:rPr>
                <w:rFonts w:ascii="宋体" w:hAnsi="宋体" w:cs="宋体" w:hint="eastAsia"/>
                <w:color w:val="000000"/>
                <w:kern w:val="0"/>
                <w:sz w:val="24"/>
              </w:rPr>
              <w:t>源：</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AC 176~265V/47~63Hz</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功</w:t>
            </w:r>
            <w:r>
              <w:rPr>
                <w:rFonts w:ascii="宋体" w:hAnsi="宋体" w:cs="Arial" w:hint="eastAsia"/>
                <w:color w:val="000000"/>
                <w:kern w:val="0"/>
                <w:sz w:val="24"/>
              </w:rPr>
              <w:t xml:space="preserve">    </w:t>
            </w:r>
            <w:r>
              <w:rPr>
                <w:rFonts w:ascii="宋体" w:hAnsi="宋体" w:cs="宋体" w:hint="eastAsia"/>
                <w:color w:val="000000"/>
                <w:kern w:val="0"/>
                <w:sz w:val="24"/>
              </w:rPr>
              <w:t>耗：</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小于</w:t>
            </w:r>
            <w:r>
              <w:rPr>
                <w:rFonts w:ascii="宋体" w:hAnsi="宋体" w:cs="Arial" w:hint="eastAsia"/>
                <w:color w:val="000000"/>
                <w:kern w:val="0"/>
                <w:sz w:val="24"/>
              </w:rPr>
              <w:t>5W</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外形尺寸：</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210×100×44（W×D×H）</w:t>
            </w:r>
          </w:p>
        </w:tc>
      </w:tr>
      <w:tr w:rsidR="00492F33" w:rsidTr="00336C34">
        <w:trPr>
          <w:trHeight w:val="270"/>
          <w:jc w:val="center"/>
        </w:trPr>
        <w:tc>
          <w:tcPr>
            <w:tcW w:w="3902" w:type="dxa"/>
            <w:tcBorders>
              <w:top w:val="nil"/>
              <w:left w:val="single" w:sz="4" w:space="0" w:color="auto"/>
              <w:bottom w:val="single" w:sz="4" w:space="0" w:color="auto"/>
              <w:right w:val="single" w:sz="4" w:space="0" w:color="auto"/>
            </w:tcBorders>
            <w:vAlign w:val="center"/>
          </w:tcPr>
          <w:p w:rsidR="00492F33" w:rsidRDefault="00492F33" w:rsidP="00336C34">
            <w:pPr>
              <w:widowControl/>
              <w:spacing w:line="360" w:lineRule="auto"/>
              <w:rPr>
                <w:rFonts w:ascii="宋体" w:hAnsi="宋体" w:cs="宋体"/>
                <w:color w:val="000000"/>
                <w:kern w:val="0"/>
                <w:sz w:val="24"/>
              </w:rPr>
            </w:pPr>
            <w:r>
              <w:rPr>
                <w:rFonts w:ascii="宋体" w:hAnsi="宋体" w:cs="宋体" w:hint="eastAsia"/>
                <w:color w:val="000000"/>
                <w:kern w:val="0"/>
                <w:sz w:val="24"/>
              </w:rPr>
              <w:t>重</w:t>
            </w:r>
            <w:r>
              <w:rPr>
                <w:rFonts w:ascii="宋体" w:hAnsi="宋体" w:cs="Arial" w:hint="eastAsia"/>
                <w:color w:val="000000"/>
                <w:kern w:val="0"/>
                <w:sz w:val="24"/>
              </w:rPr>
              <w:t xml:space="preserve">    </w:t>
            </w:r>
            <w:r>
              <w:rPr>
                <w:rFonts w:ascii="宋体" w:hAnsi="宋体" w:cs="宋体" w:hint="eastAsia"/>
                <w:color w:val="000000"/>
                <w:kern w:val="0"/>
                <w:sz w:val="24"/>
              </w:rPr>
              <w:t>量：</w:t>
            </w:r>
          </w:p>
        </w:tc>
        <w:tc>
          <w:tcPr>
            <w:tcW w:w="3997" w:type="dxa"/>
            <w:tcBorders>
              <w:top w:val="nil"/>
              <w:left w:val="nil"/>
              <w:bottom w:val="single" w:sz="4" w:space="0" w:color="auto"/>
              <w:right w:val="single" w:sz="4" w:space="0" w:color="auto"/>
            </w:tcBorders>
            <w:vAlign w:val="center"/>
          </w:tcPr>
          <w:p w:rsidR="00492F33" w:rsidRDefault="00492F33" w:rsidP="00336C34">
            <w:pPr>
              <w:widowControl/>
              <w:spacing w:line="360" w:lineRule="auto"/>
              <w:rPr>
                <w:rFonts w:ascii="宋体" w:hAnsi="宋体" w:cs="Arial"/>
                <w:color w:val="000000"/>
                <w:kern w:val="0"/>
                <w:sz w:val="24"/>
              </w:rPr>
            </w:pPr>
            <w:r>
              <w:rPr>
                <w:rFonts w:ascii="宋体" w:hAnsi="宋体" w:cs="Arial" w:hint="eastAsia"/>
                <w:color w:val="000000"/>
                <w:kern w:val="0"/>
                <w:sz w:val="24"/>
              </w:rPr>
              <w:t>1.0KG</w:t>
            </w:r>
          </w:p>
        </w:tc>
      </w:tr>
    </w:tbl>
    <w:p w:rsidR="00492F33" w:rsidRDefault="00492F33" w:rsidP="00492F33">
      <w:pPr>
        <w:rPr>
          <w:rFonts w:ascii="宋体" w:hAnsi="宋体"/>
          <w:sz w:val="24"/>
        </w:rPr>
      </w:pPr>
    </w:p>
    <w:p w:rsidR="00492F33" w:rsidRPr="003645BD" w:rsidRDefault="00492F33" w:rsidP="003645BD">
      <w:pPr>
        <w:pStyle w:val="4"/>
        <w:numPr>
          <w:ilvl w:val="3"/>
          <w:numId w:val="5"/>
        </w:numPr>
        <w:rPr>
          <w:rFonts w:asciiTheme="minorEastAsia" w:eastAsiaTheme="minorEastAsia" w:hAnsiTheme="minorEastAsia"/>
        </w:rPr>
      </w:pPr>
      <w:bookmarkStart w:id="241" w:name="_Toc232904931"/>
      <w:bookmarkStart w:id="242" w:name="_Toc245002479"/>
      <w:bookmarkStart w:id="243" w:name="_Toc7908"/>
      <w:r w:rsidRPr="003645BD">
        <w:rPr>
          <w:rFonts w:asciiTheme="minorEastAsia" w:eastAsiaTheme="minorEastAsia" w:hAnsiTheme="minorEastAsia" w:hint="eastAsia"/>
        </w:rPr>
        <w:t>VATION WARE控制软件介绍</w:t>
      </w:r>
      <w:bookmarkEnd w:id="233"/>
      <w:bookmarkEnd w:id="234"/>
      <w:bookmarkEnd w:id="235"/>
      <w:bookmarkEnd w:id="236"/>
      <w:bookmarkEnd w:id="237"/>
      <w:bookmarkEnd w:id="241"/>
      <w:bookmarkEnd w:id="242"/>
      <w:bookmarkEnd w:id="243"/>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t>通过VATION拼接处理系统，除了可组织多台各种显示设备实现拼接显示外，您还可方便地对各种信号源进行集中管理控制，使多个视频信号、RGB信号、网络电脑桌面、图片文件在拼墙上以窗口方式进行显示，通过控制中心软件上的模拟窗口，可方便随意地全屏移动、放大、缩小这些信号在拼墙上对应的显示窗口。</w:t>
      </w:r>
    </w:p>
    <w:p w:rsidR="00492F33" w:rsidRPr="00F87C70" w:rsidRDefault="00492F33"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87C70">
        <w:rPr>
          <w:rFonts w:asciiTheme="minorEastAsia" w:hAnsiTheme="minorEastAsia" w:hint="eastAsia"/>
          <w:bCs/>
          <w:sz w:val="28"/>
          <w:szCs w:val="28"/>
        </w:rPr>
        <w:t>VATIONWARE大屏幕控制软件可以对AV、RGB矩阵分别进行视频、音频、音视频切换，可</w:t>
      </w:r>
      <w:proofErr w:type="gramStart"/>
      <w:r w:rsidRPr="00F87C70">
        <w:rPr>
          <w:rFonts w:asciiTheme="minorEastAsia" w:hAnsiTheme="minorEastAsia" w:hint="eastAsia"/>
          <w:bCs/>
          <w:sz w:val="28"/>
          <w:szCs w:val="28"/>
        </w:rPr>
        <w:t>对拼墙进行</w:t>
      </w:r>
      <w:proofErr w:type="gramEnd"/>
      <w:r w:rsidRPr="00F87C70">
        <w:rPr>
          <w:rFonts w:asciiTheme="minorEastAsia" w:hAnsiTheme="minorEastAsia" w:hint="eastAsia"/>
          <w:bCs/>
          <w:sz w:val="28"/>
          <w:szCs w:val="28"/>
        </w:rPr>
        <w:t>控制。</w:t>
      </w:r>
    </w:p>
    <w:p w:rsidR="00492F33" w:rsidRPr="00F87C70" w:rsidRDefault="00A64AC2" w:rsidP="00F87C70">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Pr>
          <w:rFonts w:asciiTheme="minorEastAsia" w:hAnsiTheme="minorEastAsia" w:hint="eastAsia"/>
          <w:bCs/>
          <w:noProof/>
          <w:sz w:val="28"/>
          <w:szCs w:val="28"/>
        </w:rPr>
        <w:drawing>
          <wp:anchor distT="0" distB="0" distL="114300" distR="114300" simplePos="0" relativeHeight="251661312" behindDoc="0" locked="0" layoutInCell="1" allowOverlap="1">
            <wp:simplePos x="0" y="0"/>
            <wp:positionH relativeFrom="column">
              <wp:posOffset>4571365</wp:posOffset>
            </wp:positionH>
            <wp:positionV relativeFrom="paragraph">
              <wp:posOffset>179070</wp:posOffset>
            </wp:positionV>
            <wp:extent cx="1276350" cy="1276350"/>
            <wp:effectExtent l="19050" t="0" r="0" b="0"/>
            <wp:wrapSquare wrapText="bothSides"/>
            <wp:docPr id="36" name="Picture 13" descr="插图一整合外围设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插图一整合外围设备"/>
                    <pic:cNvPicPr>
                      <a:picLocks noChangeAspect="1" noChangeArrowheads="1"/>
                    </pic:cNvPicPr>
                  </pic:nvPicPr>
                  <pic:blipFill>
                    <a:blip r:embed="rId65" cstate="print"/>
                    <a:srcRect/>
                    <a:stretch>
                      <a:fillRect/>
                    </a:stretch>
                  </pic:blipFill>
                  <pic:spPr bwMode="auto">
                    <a:xfrm>
                      <a:off x="0" y="0"/>
                      <a:ext cx="1276350" cy="1276350"/>
                    </a:xfrm>
                    <a:prstGeom prst="rect">
                      <a:avLst/>
                    </a:prstGeom>
                    <a:noFill/>
                    <a:ln w="9525">
                      <a:noFill/>
                      <a:miter lim="800000"/>
                      <a:headEnd/>
                      <a:tailEnd/>
                    </a:ln>
                  </pic:spPr>
                </pic:pic>
              </a:graphicData>
            </a:graphic>
          </wp:anchor>
        </w:drawing>
      </w:r>
      <w:r w:rsidR="00492F33" w:rsidRPr="00F87C70">
        <w:rPr>
          <w:rFonts w:asciiTheme="minorEastAsia" w:hAnsiTheme="minorEastAsia" w:hint="eastAsia"/>
          <w:bCs/>
          <w:sz w:val="28"/>
          <w:szCs w:val="28"/>
        </w:rPr>
        <w:t>提供AMX、快思聪等中控系统的控制接口，可使用中控的无线触摸屏对信号进行拼接控制。</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整合外围设备</w:t>
      </w:r>
    </w:p>
    <w:p w:rsidR="00492F33" w:rsidRPr="00C65FBF" w:rsidRDefault="00EF3AC8"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Pr>
          <w:rFonts w:asciiTheme="minorEastAsia" w:hAnsiTheme="minorEastAsia" w:hint="eastAsia"/>
          <w:bCs/>
          <w:noProof/>
          <w:sz w:val="28"/>
          <w:szCs w:val="28"/>
        </w:rPr>
        <w:drawing>
          <wp:anchor distT="0" distB="0" distL="114300" distR="114300" simplePos="0" relativeHeight="251662336" behindDoc="0" locked="0" layoutInCell="1" allowOverlap="1">
            <wp:simplePos x="0" y="0"/>
            <wp:positionH relativeFrom="column">
              <wp:posOffset>4076065</wp:posOffset>
            </wp:positionH>
            <wp:positionV relativeFrom="paragraph">
              <wp:posOffset>641985</wp:posOffset>
            </wp:positionV>
            <wp:extent cx="1514475" cy="1200150"/>
            <wp:effectExtent l="19050" t="0" r="9525" b="0"/>
            <wp:wrapSquare wrapText="bothSides"/>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srcRect/>
                    <a:stretch>
                      <a:fillRect/>
                    </a:stretch>
                  </pic:blipFill>
                  <pic:spPr bwMode="auto">
                    <a:xfrm>
                      <a:off x="0" y="0"/>
                      <a:ext cx="1514475" cy="1200150"/>
                    </a:xfrm>
                    <a:prstGeom prst="rect">
                      <a:avLst/>
                    </a:prstGeom>
                    <a:noFill/>
                    <a:ln w="9525">
                      <a:noFill/>
                      <a:miter lim="800000"/>
                      <a:headEnd/>
                      <a:tailEnd/>
                    </a:ln>
                  </pic:spPr>
                </pic:pic>
              </a:graphicData>
            </a:graphic>
          </wp:anchor>
        </w:drawing>
      </w:r>
      <w:r w:rsidR="00492F33" w:rsidRPr="00C65FBF">
        <w:rPr>
          <w:rFonts w:asciiTheme="minorEastAsia" w:hAnsiTheme="minorEastAsia" w:hint="eastAsia"/>
          <w:bCs/>
          <w:sz w:val="28"/>
          <w:szCs w:val="28"/>
        </w:rPr>
        <w:t>能极其容易的操控视频矩阵和RGB矩阵，直接控制屏幕拼接墙和远端摄像机等外部设备。</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整合输入信号显示、控制、调用和预览监控窗口</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同一操作界面下实现视频信号、RGB信号、DVI信号、工作站信号，网络计算机等信号的切换、显</w:t>
      </w:r>
      <w:r w:rsidRPr="00C65FBF">
        <w:rPr>
          <w:rFonts w:asciiTheme="minorEastAsia" w:hAnsiTheme="minorEastAsia" w:hint="eastAsia"/>
          <w:bCs/>
          <w:sz w:val="28"/>
          <w:szCs w:val="28"/>
        </w:rPr>
        <w:lastRenderedPageBreak/>
        <w:t>示、控制功能。</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整合软件模块</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采用模块化的设计组合，给用户操作、系统维护和升级带来极大的方便。</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b/>
          <w:noProof/>
          <w:color w:val="0000FF"/>
          <w:sz w:val="24"/>
        </w:rPr>
        <w:drawing>
          <wp:anchor distT="0" distB="0" distL="114300" distR="114300" simplePos="0" relativeHeight="251663360" behindDoc="0" locked="0" layoutInCell="1" allowOverlap="1">
            <wp:simplePos x="0" y="0"/>
            <wp:positionH relativeFrom="column">
              <wp:posOffset>4228465</wp:posOffset>
            </wp:positionH>
            <wp:positionV relativeFrom="paragraph">
              <wp:posOffset>200660</wp:posOffset>
            </wp:positionV>
            <wp:extent cx="1745615" cy="1457325"/>
            <wp:effectExtent l="19050" t="0" r="6985" b="0"/>
            <wp:wrapSquare wrapText="bothSides"/>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srcRect/>
                    <a:stretch>
                      <a:fillRect/>
                    </a:stretch>
                  </pic:blipFill>
                  <pic:spPr bwMode="auto">
                    <a:xfrm>
                      <a:off x="0" y="0"/>
                      <a:ext cx="1745615" cy="1457325"/>
                    </a:xfrm>
                    <a:prstGeom prst="rect">
                      <a:avLst/>
                    </a:prstGeom>
                    <a:noFill/>
                    <a:ln w="9525">
                      <a:noFill/>
                      <a:miter lim="800000"/>
                      <a:headEnd/>
                      <a:tailEnd/>
                    </a:ln>
                  </pic:spPr>
                </pic:pic>
              </a:graphicData>
            </a:graphic>
          </wp:anchor>
        </w:drawing>
      </w:r>
      <w:r w:rsidRPr="00C65FBF">
        <w:rPr>
          <w:rFonts w:ascii="幼圆" w:eastAsia="幼圆" w:hint="eastAsia"/>
          <w:b/>
          <w:color w:val="0000FF"/>
          <w:sz w:val="24"/>
        </w:rPr>
        <w:t>系统智能管理</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自由方便控制整个拼接墙或某台显示单元开关、模式切换、硬件拼接及显示单元各种参数的调整等。</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图像处理器通道管理</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bCs/>
          <w:noProof/>
          <w:sz w:val="28"/>
          <w:szCs w:val="28"/>
        </w:rPr>
        <w:drawing>
          <wp:anchor distT="0" distB="0" distL="114300" distR="114300" simplePos="0" relativeHeight="251664384" behindDoc="0" locked="0" layoutInCell="1" allowOverlap="1">
            <wp:simplePos x="0" y="0"/>
            <wp:positionH relativeFrom="column">
              <wp:posOffset>4247515</wp:posOffset>
            </wp:positionH>
            <wp:positionV relativeFrom="paragraph">
              <wp:posOffset>518795</wp:posOffset>
            </wp:positionV>
            <wp:extent cx="1666875" cy="1390650"/>
            <wp:effectExtent l="19050" t="0" r="9525" b="0"/>
            <wp:wrapSquare wrapText="bothSides"/>
            <wp:docPr id="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srcRect/>
                    <a:stretch>
                      <a:fillRect/>
                    </a:stretch>
                  </pic:blipFill>
                  <pic:spPr bwMode="auto">
                    <a:xfrm>
                      <a:off x="0" y="0"/>
                      <a:ext cx="1666875" cy="1390650"/>
                    </a:xfrm>
                    <a:prstGeom prst="rect">
                      <a:avLst/>
                    </a:prstGeom>
                    <a:noFill/>
                    <a:ln w="9525">
                      <a:noFill/>
                      <a:miter lim="800000"/>
                      <a:headEnd/>
                      <a:tailEnd/>
                    </a:ln>
                  </pic:spPr>
                </pic:pic>
              </a:graphicData>
            </a:graphic>
          </wp:anchor>
        </w:drawing>
      </w:r>
      <w:r w:rsidRPr="00C65FBF">
        <w:rPr>
          <w:rFonts w:asciiTheme="minorEastAsia" w:hAnsiTheme="minorEastAsia" w:hint="eastAsia"/>
          <w:bCs/>
          <w:sz w:val="28"/>
          <w:szCs w:val="28"/>
        </w:rPr>
        <w:t>完成图像处理器信号通道选择，使得RGB通道、视频通道和网络通道能独立的处理各自的输入输出信号。</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矩阵的管理</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计算机和</w:t>
      </w:r>
      <w:proofErr w:type="gramStart"/>
      <w:r w:rsidRPr="00C65FBF">
        <w:rPr>
          <w:rFonts w:asciiTheme="minorEastAsia" w:hAnsiTheme="minorEastAsia" w:hint="eastAsia"/>
          <w:bCs/>
          <w:sz w:val="28"/>
          <w:szCs w:val="28"/>
        </w:rPr>
        <w:t>音视频</w:t>
      </w:r>
      <w:proofErr w:type="gramEnd"/>
      <w:r w:rsidRPr="00C65FBF">
        <w:rPr>
          <w:rFonts w:asciiTheme="minorEastAsia" w:hAnsiTheme="minorEastAsia" w:hint="eastAsia"/>
          <w:bCs/>
          <w:sz w:val="28"/>
          <w:szCs w:val="28"/>
        </w:rPr>
        <w:t>矩阵的图像切换、调用。</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其他设备的管理</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可以对摄像机、云台和镜头等设备进行控制。</w:t>
      </w:r>
    </w:p>
    <w:p w:rsidR="00492F33" w:rsidRPr="00C65FBF" w:rsidRDefault="00EF3AC8" w:rsidP="006E3897">
      <w:pPr>
        <w:numPr>
          <w:ilvl w:val="0"/>
          <w:numId w:val="23"/>
        </w:numPr>
        <w:spacing w:line="360" w:lineRule="auto"/>
        <w:rPr>
          <w:rFonts w:ascii="幼圆" w:eastAsia="幼圆"/>
          <w:b/>
          <w:color w:val="0000FF"/>
          <w:sz w:val="24"/>
        </w:rPr>
      </w:pPr>
      <w:r>
        <w:rPr>
          <w:rFonts w:ascii="幼圆" w:eastAsia="幼圆" w:hint="eastAsia"/>
          <w:b/>
          <w:noProof/>
          <w:color w:val="0000FF"/>
          <w:sz w:val="24"/>
        </w:rPr>
        <w:drawing>
          <wp:anchor distT="0" distB="0" distL="114300" distR="114300" simplePos="0" relativeHeight="251665408" behindDoc="0" locked="0" layoutInCell="1" allowOverlap="1">
            <wp:simplePos x="0" y="0"/>
            <wp:positionH relativeFrom="column">
              <wp:posOffset>4152265</wp:posOffset>
            </wp:positionH>
            <wp:positionV relativeFrom="paragraph">
              <wp:posOffset>286385</wp:posOffset>
            </wp:positionV>
            <wp:extent cx="1895475" cy="1581150"/>
            <wp:effectExtent l="19050" t="0" r="9525" b="0"/>
            <wp:wrapSquare wrapText="bothSides"/>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a:stretch>
                      <a:fillRect/>
                    </a:stretch>
                  </pic:blipFill>
                  <pic:spPr bwMode="auto">
                    <a:xfrm>
                      <a:off x="0" y="0"/>
                      <a:ext cx="1895475" cy="1581150"/>
                    </a:xfrm>
                    <a:prstGeom prst="rect">
                      <a:avLst/>
                    </a:prstGeom>
                    <a:noFill/>
                    <a:ln w="9525">
                      <a:noFill/>
                      <a:miter lim="800000"/>
                      <a:headEnd/>
                      <a:tailEnd/>
                    </a:ln>
                  </pic:spPr>
                </pic:pic>
              </a:graphicData>
            </a:graphic>
          </wp:anchor>
        </w:drawing>
      </w:r>
      <w:r w:rsidR="00492F33" w:rsidRPr="00C65FBF">
        <w:rPr>
          <w:rFonts w:ascii="幼圆" w:eastAsia="幼圆" w:hint="eastAsia"/>
          <w:b/>
          <w:color w:val="0000FF"/>
          <w:sz w:val="24"/>
        </w:rPr>
        <w:t>信号窗口操作管理</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不同信号窗口开关，缩放、漫游、叠加、窗口信号切换等。</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图像管理</w:t>
      </w:r>
    </w:p>
    <w:p w:rsidR="00492F33" w:rsidRPr="00C65FBF" w:rsidRDefault="00EF3AC8"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Pr>
          <w:rFonts w:asciiTheme="minorEastAsia" w:hAnsiTheme="minorEastAsia" w:hint="eastAsia"/>
          <w:bCs/>
          <w:noProof/>
          <w:sz w:val="28"/>
          <w:szCs w:val="28"/>
        </w:rPr>
        <w:drawing>
          <wp:anchor distT="0" distB="0" distL="114300" distR="114300" simplePos="0" relativeHeight="251666432" behindDoc="0" locked="0" layoutInCell="1" allowOverlap="1">
            <wp:simplePos x="0" y="0"/>
            <wp:positionH relativeFrom="column">
              <wp:posOffset>4161790</wp:posOffset>
            </wp:positionH>
            <wp:positionV relativeFrom="paragraph">
              <wp:posOffset>775970</wp:posOffset>
            </wp:positionV>
            <wp:extent cx="1859915" cy="1428750"/>
            <wp:effectExtent l="19050" t="0" r="6985" b="0"/>
            <wp:wrapSquare wrapText="bothSides"/>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srcRect/>
                    <a:stretch>
                      <a:fillRect/>
                    </a:stretch>
                  </pic:blipFill>
                  <pic:spPr bwMode="auto">
                    <a:xfrm>
                      <a:off x="0" y="0"/>
                      <a:ext cx="1859915" cy="1428750"/>
                    </a:xfrm>
                    <a:prstGeom prst="rect">
                      <a:avLst/>
                    </a:prstGeom>
                    <a:noFill/>
                    <a:ln w="9525">
                      <a:noFill/>
                      <a:miter lim="800000"/>
                      <a:headEnd/>
                      <a:tailEnd/>
                    </a:ln>
                  </pic:spPr>
                </pic:pic>
              </a:graphicData>
            </a:graphic>
          </wp:anchor>
        </w:drawing>
      </w:r>
      <w:r w:rsidR="00492F33" w:rsidRPr="00C65FBF">
        <w:rPr>
          <w:rFonts w:asciiTheme="minorEastAsia" w:hAnsiTheme="minorEastAsia" w:hint="eastAsia"/>
          <w:bCs/>
          <w:sz w:val="28"/>
          <w:szCs w:val="28"/>
        </w:rPr>
        <w:t>对不同图像信号参数进行修改、预案设定与调用管理。</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绿色安装（独有技术）</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无需数据库引擎支持，极小占用系统资源。</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高速网络视频获取（独有技术）</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巨洋独有的，基于Windows NET技术动态检测方</w:t>
      </w:r>
      <w:r w:rsidRPr="00C65FBF">
        <w:rPr>
          <w:rFonts w:asciiTheme="minorEastAsia" w:hAnsiTheme="minorEastAsia" w:hint="eastAsia"/>
          <w:bCs/>
          <w:sz w:val="28"/>
          <w:szCs w:val="28"/>
        </w:rPr>
        <w:lastRenderedPageBreak/>
        <w:t>式开发的网络新干线软件，拥有领先的网络视频抓取能力，解决了以前网络显示速度慢，占用网络资源的缺陷。使得在相同网络条件下，能显示更多的信号，图像更新迅速。可以实现单屏显示、任意大小显示、多屏显示、跨屏显示、窗口叠加、整屏漫游，预案显示等功能。让用户尽享业界最快的流畅视频。</w:t>
      </w:r>
    </w:p>
    <w:p w:rsidR="00492F33" w:rsidRPr="00C65FBF" w:rsidRDefault="00492F33" w:rsidP="006E3897">
      <w:pPr>
        <w:numPr>
          <w:ilvl w:val="0"/>
          <w:numId w:val="23"/>
        </w:numPr>
        <w:spacing w:line="360" w:lineRule="auto"/>
        <w:rPr>
          <w:rFonts w:ascii="幼圆" w:eastAsia="幼圆"/>
          <w:b/>
          <w:color w:val="0000FF"/>
          <w:sz w:val="24"/>
        </w:rPr>
      </w:pPr>
      <w:proofErr w:type="gramStart"/>
      <w:r w:rsidRPr="00C65FBF">
        <w:rPr>
          <w:rFonts w:ascii="幼圆" w:eastAsia="幼圆" w:hint="eastAsia"/>
          <w:b/>
          <w:color w:val="0000FF"/>
          <w:sz w:val="24"/>
        </w:rPr>
        <w:t>强系统</w:t>
      </w:r>
      <w:proofErr w:type="gramEnd"/>
      <w:r w:rsidRPr="00C65FBF">
        <w:rPr>
          <w:rFonts w:ascii="幼圆" w:eastAsia="幼圆" w:hint="eastAsia"/>
          <w:b/>
          <w:color w:val="0000FF"/>
          <w:sz w:val="24"/>
        </w:rPr>
        <w:t>扩展能力（独有技术）</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bCs/>
          <w:sz w:val="28"/>
          <w:szCs w:val="28"/>
        </w:rPr>
        <w:t>可以采用处理器集群的方式组合成为一套大型的分布式</w:t>
      </w:r>
      <w:r w:rsidRPr="00C65FBF">
        <w:rPr>
          <w:rFonts w:asciiTheme="minorEastAsia" w:hAnsiTheme="minorEastAsia" w:hint="eastAsia"/>
          <w:bCs/>
          <w:sz w:val="28"/>
          <w:szCs w:val="28"/>
        </w:rPr>
        <w:t>并行</w:t>
      </w:r>
      <w:r w:rsidRPr="00C65FBF">
        <w:rPr>
          <w:rFonts w:asciiTheme="minorEastAsia" w:hAnsiTheme="minorEastAsia"/>
          <w:bCs/>
          <w:sz w:val="28"/>
          <w:szCs w:val="28"/>
        </w:rPr>
        <w:t>处理系统，可以驱动高达256个显示通道，组合成为一个高分辨率的单一逻辑桌面，其刷新速度可达到小型单处理器系统的速度。</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远程异地操作</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控制计算机显示有虚拟</w:t>
      </w:r>
      <w:proofErr w:type="gramStart"/>
      <w:r w:rsidRPr="00C65FBF">
        <w:rPr>
          <w:rFonts w:asciiTheme="minorEastAsia" w:hAnsiTheme="minorEastAsia" w:hint="eastAsia"/>
          <w:bCs/>
          <w:sz w:val="28"/>
          <w:szCs w:val="28"/>
        </w:rPr>
        <w:t>墙控制</w:t>
      </w:r>
      <w:proofErr w:type="gramEnd"/>
      <w:r w:rsidRPr="00C65FBF">
        <w:rPr>
          <w:rFonts w:asciiTheme="minorEastAsia" w:hAnsiTheme="minorEastAsia" w:hint="eastAsia"/>
          <w:bCs/>
          <w:sz w:val="28"/>
          <w:szCs w:val="28"/>
        </w:rPr>
        <w:t>窗口，能自如地完成对组合屏显示的远程操作。不同网络分控计算机可以同时进行操作，所有操作界面相同，信息一致，</w:t>
      </w:r>
      <w:proofErr w:type="gramStart"/>
      <w:r w:rsidRPr="00C65FBF">
        <w:rPr>
          <w:rFonts w:asciiTheme="minorEastAsia" w:hAnsiTheme="minorEastAsia" w:hint="eastAsia"/>
          <w:bCs/>
          <w:sz w:val="28"/>
          <w:szCs w:val="28"/>
        </w:rPr>
        <w:t>且信息</w:t>
      </w:r>
      <w:proofErr w:type="gramEnd"/>
      <w:r w:rsidRPr="00C65FBF">
        <w:rPr>
          <w:rFonts w:asciiTheme="minorEastAsia" w:hAnsiTheme="minorEastAsia" w:hint="eastAsia"/>
          <w:bCs/>
          <w:sz w:val="28"/>
          <w:szCs w:val="28"/>
        </w:rPr>
        <w:t>实时通过网络更新，排除因不同分控计算机同时操作大屏幕而引起的误操作。</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图形化操作界面</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在图形操作界面下，通过简单的鼠标操作，便可以完成对集成系统中各设备、各项参数、预案设置和调用，用户只需要关心最终的显示效果，而无须关心中间的信号切换过程、显示单元切换过程等复杂的工作。</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预案设置、调用</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无论是视频信号、计算机信号还是网络信号，都可以预先设置、存储、调用显示预</w:t>
      </w:r>
      <w:r w:rsidRPr="00C65FBF">
        <w:rPr>
          <w:rFonts w:asciiTheme="minorEastAsia" w:hAnsiTheme="minorEastAsia"/>
          <w:bCs/>
          <w:noProof/>
          <w:sz w:val="28"/>
          <w:szCs w:val="28"/>
        </w:rPr>
        <w:drawing>
          <wp:anchor distT="0" distB="0" distL="114300" distR="114300" simplePos="0" relativeHeight="251667456" behindDoc="0" locked="0" layoutInCell="1" allowOverlap="1">
            <wp:simplePos x="0" y="0"/>
            <wp:positionH relativeFrom="column">
              <wp:posOffset>3771900</wp:posOffset>
            </wp:positionH>
            <wp:positionV relativeFrom="paragraph">
              <wp:posOffset>76835</wp:posOffset>
            </wp:positionV>
            <wp:extent cx="1933575" cy="1616710"/>
            <wp:effectExtent l="19050" t="0" r="9525" b="0"/>
            <wp:wrapSquare wrapText="bothSides"/>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cstate="print"/>
                    <a:srcRect/>
                    <a:stretch>
                      <a:fillRect/>
                    </a:stretch>
                  </pic:blipFill>
                  <pic:spPr bwMode="auto">
                    <a:xfrm>
                      <a:off x="0" y="0"/>
                      <a:ext cx="1933575" cy="1616710"/>
                    </a:xfrm>
                    <a:prstGeom prst="rect">
                      <a:avLst/>
                    </a:prstGeom>
                    <a:noFill/>
                    <a:ln w="9525">
                      <a:noFill/>
                      <a:miter lim="800000"/>
                      <a:headEnd/>
                      <a:tailEnd/>
                    </a:ln>
                  </pic:spPr>
                </pic:pic>
              </a:graphicData>
            </a:graphic>
          </wp:anchor>
        </w:drawing>
      </w:r>
      <w:r w:rsidRPr="00C65FBF">
        <w:rPr>
          <w:rFonts w:asciiTheme="minorEastAsia" w:hAnsiTheme="minorEastAsia" w:hint="eastAsia"/>
          <w:bCs/>
          <w:sz w:val="28"/>
          <w:szCs w:val="28"/>
        </w:rPr>
        <w:t>案，所有工作都在同一个图形控制界面下完成。所有信号种类、通道、制式、显示位置、显示大</w:t>
      </w:r>
      <w:r w:rsidRPr="00C65FBF">
        <w:rPr>
          <w:rFonts w:asciiTheme="minorEastAsia" w:hAnsiTheme="minorEastAsia" w:hint="eastAsia"/>
          <w:bCs/>
          <w:sz w:val="28"/>
          <w:szCs w:val="28"/>
        </w:rPr>
        <w:lastRenderedPageBreak/>
        <w:t>小等都可以被设置成一个预案，下次需要这个组和显示时，选择对应的预案名，调入后，便可在大屏幕上“复原”该组合显示，预案可以根据需要进行灵活设置。并且可以根据时间来安排多个预案的执行和切换。</w:t>
      </w:r>
    </w:p>
    <w:p w:rsidR="00492F33" w:rsidRPr="003645BD" w:rsidRDefault="00492F33" w:rsidP="003645BD">
      <w:pPr>
        <w:pStyle w:val="4"/>
        <w:numPr>
          <w:ilvl w:val="3"/>
          <w:numId w:val="5"/>
        </w:numPr>
        <w:rPr>
          <w:rFonts w:asciiTheme="minorEastAsia" w:eastAsiaTheme="minorEastAsia" w:hAnsiTheme="minorEastAsia"/>
        </w:rPr>
      </w:pPr>
      <w:bookmarkStart w:id="244" w:name="_Toc12816"/>
      <w:bookmarkStart w:id="245" w:name="_Toc686"/>
      <w:r w:rsidRPr="003645BD">
        <w:rPr>
          <w:rFonts w:asciiTheme="minorEastAsia" w:eastAsiaTheme="minorEastAsia" w:hAnsiTheme="minorEastAsia" w:hint="eastAsia"/>
        </w:rPr>
        <w:t>SMART TOUCH</w:t>
      </w:r>
      <w:bookmarkEnd w:id="244"/>
      <w:bookmarkEnd w:id="245"/>
      <w:r w:rsidRPr="003645BD">
        <w:rPr>
          <w:rFonts w:asciiTheme="minorEastAsia" w:eastAsiaTheme="minorEastAsia" w:hAnsiTheme="minorEastAsia" w:hint="eastAsia"/>
        </w:rPr>
        <w:t xml:space="preserve"> </w:t>
      </w:r>
    </w:p>
    <w:p w:rsidR="00492F33" w:rsidRPr="00183798" w:rsidRDefault="00492F33" w:rsidP="006E3897">
      <w:pPr>
        <w:pStyle w:val="5"/>
        <w:numPr>
          <w:ilvl w:val="4"/>
          <w:numId w:val="28"/>
        </w:numPr>
      </w:pPr>
      <w:r w:rsidRPr="00183798">
        <w:rPr>
          <w:rFonts w:hint="eastAsia"/>
        </w:rPr>
        <w:t>产品概述</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产品概述</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传统的大屏幕系统控制只能通过PC来控制，这样就在使用的地域性和时间性上有了很大的局限，并且操作上的便利性也打了折扣。随着科技的发展，现在与人们日常生活、工作越来越紧密的手机、平板电脑等移动终端设备由于近年来技术的飞速发展，已经可以实现与工业控制的完美结合，一个后PC时代正慢慢到来。移动终端对大屏幕系统的控制成为最佳的人机交互体验的重要纽带。</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在这一时代背景下，SMART TOUCH软件，巨洋公司在苹果IOS 平台下开发的大屏幕系统控制软件，便应运而生。通过该软件，用户可以通过更加便利的人机交互过程，来对大屏幕整套系统进行控制。突破了对大屏幕控制系统的地域性以及时间性的限制。</w:t>
      </w:r>
    </w:p>
    <w:p w:rsidR="00492F33" w:rsidRPr="00C65FBF" w:rsidRDefault="00492F33" w:rsidP="006E3897">
      <w:pPr>
        <w:numPr>
          <w:ilvl w:val="0"/>
          <w:numId w:val="23"/>
        </w:numPr>
        <w:spacing w:line="360" w:lineRule="auto"/>
        <w:rPr>
          <w:rFonts w:ascii="幼圆" w:eastAsia="幼圆"/>
          <w:b/>
          <w:color w:val="0000FF"/>
          <w:sz w:val="24"/>
        </w:rPr>
      </w:pPr>
      <w:r w:rsidRPr="00C65FBF">
        <w:rPr>
          <w:rFonts w:ascii="幼圆" w:eastAsia="幼圆" w:hint="eastAsia"/>
          <w:b/>
          <w:color w:val="0000FF"/>
          <w:sz w:val="24"/>
        </w:rPr>
        <w:t>主要功能及优势</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多用户同时操作。只要在大屏幕控制系统在内的无线局域网内。用户可以在任何地方，通过输入服务器地址以及用户密码进行登陆并进行操作，保护了用户的私密性以及数据的安全性。</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支持多用户、多平台同时操作，与PC控制端数据共享，同步控制。</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lastRenderedPageBreak/>
        <w:t>显示引擎控制。可以实现大屏幕显示单元开、关。</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智能信号源管理。可以对各种信号源，包括直通电脑新号、直通视频新号、处理器信号、网络视频、网络电脑信号以及APP程序进行定义、管理以及联动控制。</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智能窗口管理。可以将各种信号源，包括直通电脑新号、直通视频新号、处理器信号、网络视频、网络电脑信号以及APP程序等以显示窗口的方式投放到拼接墙上，并实现对窗口的开</w:t>
      </w:r>
      <w:r w:rsidRPr="00C65FBF">
        <w:rPr>
          <w:rFonts w:asciiTheme="minorEastAsia" w:hAnsiTheme="minorEastAsia"/>
          <w:bCs/>
          <w:sz w:val="28"/>
          <w:szCs w:val="28"/>
        </w:rPr>
        <w:t>/</w:t>
      </w:r>
      <w:r w:rsidRPr="00C65FBF">
        <w:rPr>
          <w:rFonts w:asciiTheme="minorEastAsia" w:hAnsiTheme="minorEastAsia" w:hint="eastAsia"/>
          <w:bCs/>
          <w:sz w:val="28"/>
          <w:szCs w:val="28"/>
        </w:rPr>
        <w:t>关、自由移动、位置调整、以及任意叠加。最多可同时对3个窗口进行操作。</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智能预案管理。可将拼接墙上窗口的显示状态（位置、大小）进行保存、调用。</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智能设备管理。系统将智能实现从前端信号源到后端拼接</w:t>
      </w:r>
      <w:proofErr w:type="gramStart"/>
      <w:r w:rsidRPr="00C65FBF">
        <w:rPr>
          <w:rFonts w:asciiTheme="minorEastAsia" w:hAnsiTheme="minorEastAsia" w:hint="eastAsia"/>
          <w:bCs/>
          <w:sz w:val="28"/>
          <w:szCs w:val="28"/>
        </w:rPr>
        <w:t>墙显示</w:t>
      </w:r>
      <w:proofErr w:type="gramEnd"/>
      <w:r w:rsidRPr="00C65FBF">
        <w:rPr>
          <w:rFonts w:asciiTheme="minorEastAsia" w:hAnsiTheme="minorEastAsia" w:hint="eastAsia"/>
          <w:bCs/>
          <w:sz w:val="28"/>
          <w:szCs w:val="28"/>
        </w:rPr>
        <w:t>中所需外围设备（矩阵、处理器等）的联动、切换。</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完美的兼容性以及扩展性。支持公司所有拼接墙系统。</w:t>
      </w:r>
    </w:p>
    <w:p w:rsidR="00492F33" w:rsidRPr="00C65FBF" w:rsidRDefault="00492F33" w:rsidP="00C65FBF">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C65FBF">
        <w:rPr>
          <w:rFonts w:asciiTheme="minorEastAsia" w:hAnsiTheme="minorEastAsia" w:hint="eastAsia"/>
          <w:bCs/>
          <w:sz w:val="28"/>
          <w:szCs w:val="28"/>
        </w:rPr>
        <w:t>通过VationTV，可将基于IOS平台的移动设备（手机、平板、电脑）显示画面投放到拼接墙上。</w:t>
      </w:r>
    </w:p>
    <w:p w:rsidR="00492F33" w:rsidRPr="00183798" w:rsidRDefault="00492F33" w:rsidP="006E3897">
      <w:pPr>
        <w:pStyle w:val="5"/>
        <w:numPr>
          <w:ilvl w:val="4"/>
          <w:numId w:val="28"/>
        </w:numPr>
      </w:pPr>
      <w:r w:rsidRPr="00183798">
        <w:rPr>
          <w:rFonts w:hint="eastAsia"/>
        </w:rPr>
        <w:t>使用说明</w:t>
      </w:r>
    </w:p>
    <w:p w:rsidR="00492F33" w:rsidRPr="006F58EE" w:rsidRDefault="00492F33" w:rsidP="006E3897">
      <w:pPr>
        <w:numPr>
          <w:ilvl w:val="0"/>
          <w:numId w:val="23"/>
        </w:numPr>
        <w:spacing w:line="360" w:lineRule="auto"/>
        <w:rPr>
          <w:rFonts w:ascii="幼圆" w:eastAsia="幼圆"/>
          <w:b/>
          <w:color w:val="0000FF"/>
          <w:sz w:val="24"/>
        </w:rPr>
      </w:pPr>
      <w:r w:rsidRPr="006F58EE">
        <w:rPr>
          <w:rFonts w:ascii="幼圆" w:eastAsia="幼圆" w:hint="eastAsia"/>
          <w:b/>
          <w:color w:val="0000FF"/>
          <w:sz w:val="24"/>
        </w:rPr>
        <w:t>用户登陆</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通过点击SMART TOUCH应用程序图标，进入登陆界面。如图：</w:t>
      </w:r>
    </w:p>
    <w:p w:rsidR="00492F33" w:rsidRDefault="00056778" w:rsidP="00492F33">
      <w:r>
        <w:lastRenderedPageBrea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 o:spid="_x0000_s1045" type="#_x0000_t62" style="position:absolute;left:0;text-align:left;margin-left:283.2pt;margin-top:45.6pt;width:82.8pt;height:24.6pt;z-index:251679744" adj="-11517,46800">
            <v:textbox>
              <w:txbxContent>
                <w:p w:rsidR="0063402B" w:rsidRDefault="0063402B" w:rsidP="00492F33">
                  <w:pPr>
                    <w:rPr>
                      <w:sz w:val="18"/>
                      <w:szCs w:val="18"/>
                    </w:rPr>
                  </w:pPr>
                  <w:r>
                    <w:rPr>
                      <w:rFonts w:hint="eastAsia"/>
                      <w:sz w:val="18"/>
                      <w:szCs w:val="18"/>
                    </w:rPr>
                    <w:t>IIS</w:t>
                  </w:r>
                  <w:r>
                    <w:rPr>
                      <w:rFonts w:hint="eastAsia"/>
                      <w:sz w:val="18"/>
                      <w:szCs w:val="18"/>
                    </w:rPr>
                    <w:t>服务器地址</w:t>
                  </w:r>
                </w:p>
              </w:txbxContent>
            </v:textbox>
          </v:shape>
        </w:pict>
      </w:r>
      <w:r>
        <w:pict>
          <v:shape id="Rounded Rectangular Callout 3" o:spid="_x0000_s1046" type="#_x0000_t62" style="position:absolute;left:0;text-align:left;margin-left:279pt;margin-top:107.4pt;width:125.4pt;height:67.2pt;z-index:251680768" adj="-6037,2507">
            <v:textbox>
              <w:txbxContent>
                <w:p w:rsidR="0063402B" w:rsidRDefault="0063402B" w:rsidP="00492F33">
                  <w:pPr>
                    <w:rPr>
                      <w:sz w:val="18"/>
                      <w:szCs w:val="18"/>
                    </w:rPr>
                  </w:pPr>
                  <w:r>
                    <w:rPr>
                      <w:rFonts w:hint="eastAsia"/>
                      <w:sz w:val="18"/>
                      <w:szCs w:val="18"/>
                    </w:rPr>
                    <w:t>系统中用户名为</w:t>
                  </w:r>
                  <w:r>
                    <w:rPr>
                      <w:rFonts w:hint="eastAsia"/>
                      <w:sz w:val="18"/>
                      <w:szCs w:val="18"/>
                    </w:rPr>
                    <w:t>IPAD</w:t>
                  </w:r>
                  <w:r>
                    <w:rPr>
                      <w:rFonts w:hint="eastAsia"/>
                      <w:sz w:val="18"/>
                      <w:szCs w:val="18"/>
                    </w:rPr>
                    <w:t>的用户密码或系统管理员密码</w:t>
                  </w:r>
                </w:p>
              </w:txbxContent>
            </v:textbox>
          </v:shape>
        </w:pict>
      </w:r>
      <w:r w:rsidR="00492F33">
        <w:rPr>
          <w:noProof/>
        </w:rPr>
        <w:drawing>
          <wp:inline distT="0" distB="0" distL="0" distR="0">
            <wp:extent cx="5267325" cy="3086100"/>
            <wp:effectExtent l="19050" t="0" r="9525" b="0"/>
            <wp:docPr id="26" name="图片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pic:cNvPicPr>
                      <a:picLocks noChangeAspect="1" noChangeArrowheads="1"/>
                    </pic:cNvPicPr>
                  </pic:nvPicPr>
                  <pic:blipFill>
                    <a:blip r:embed="rId7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492F33" w:rsidRPr="006F58EE" w:rsidRDefault="00492F33" w:rsidP="006E3897">
      <w:pPr>
        <w:numPr>
          <w:ilvl w:val="0"/>
          <w:numId w:val="23"/>
        </w:numPr>
        <w:spacing w:line="360" w:lineRule="auto"/>
        <w:rPr>
          <w:rFonts w:ascii="幼圆" w:eastAsia="幼圆"/>
          <w:b/>
          <w:color w:val="0000FF"/>
          <w:sz w:val="24"/>
        </w:rPr>
      </w:pPr>
      <w:r w:rsidRPr="006F58EE">
        <w:rPr>
          <w:rFonts w:ascii="幼圆" w:eastAsia="幼圆" w:hint="eastAsia"/>
          <w:b/>
          <w:color w:val="0000FF"/>
          <w:sz w:val="24"/>
        </w:rPr>
        <w:t>主操作界面</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登陆成功后，便进入主操作界面后，如图</w:t>
      </w:r>
    </w:p>
    <w:p w:rsidR="00492F33" w:rsidRDefault="00056778" w:rsidP="00492F33">
      <w:pPr>
        <w:pStyle w:val="12"/>
      </w:pPr>
      <w:r>
        <w:pict>
          <v:shape id="Rounded Rectangular Callout 5" o:spid="_x0000_s1047" type="#_x0000_t62" style="position:absolute;left:0;text-align:left;margin-left:69.6pt;margin-top:41.4pt;width:141pt;height:54pt;z-index:251681792" adj="-6220,-8060">
            <v:textbox>
              <w:txbxContent>
                <w:p w:rsidR="0063402B" w:rsidRDefault="0063402B" w:rsidP="00492F33">
                  <w:pPr>
                    <w:rPr>
                      <w:sz w:val="18"/>
                      <w:szCs w:val="18"/>
                    </w:rPr>
                  </w:pPr>
                  <w:r>
                    <w:rPr>
                      <w:rFonts w:hint="eastAsia"/>
                      <w:sz w:val="18"/>
                      <w:szCs w:val="18"/>
                    </w:rPr>
                    <w:t>工具栏，通过手指在平板左侧滑动调动，点击程序界面消失面。</w:t>
                  </w:r>
                </w:p>
              </w:txbxContent>
            </v:textbox>
          </v:shape>
        </w:pict>
      </w:r>
      <w:r>
        <w:pict>
          <v:shape id="Rounded Rectangular Callout 8" o:spid="_x0000_s1050" type="#_x0000_t62" style="position:absolute;left:0;text-align:left;margin-left:191.4pt;margin-top:226.8pt;width:103.8pt;height:40.2pt;z-index:251684864">
            <v:textbox>
              <w:txbxContent>
                <w:p w:rsidR="0063402B" w:rsidRDefault="0063402B" w:rsidP="00492F33">
                  <w:pPr>
                    <w:rPr>
                      <w:sz w:val="18"/>
                      <w:szCs w:val="18"/>
                    </w:rPr>
                  </w:pPr>
                  <w:r>
                    <w:rPr>
                      <w:rFonts w:hint="eastAsia"/>
                      <w:sz w:val="18"/>
                      <w:szCs w:val="18"/>
                    </w:rPr>
                    <w:t>信号源或预案选择区域</w:t>
                  </w:r>
                </w:p>
              </w:txbxContent>
            </v:textbox>
          </v:shape>
        </w:pict>
      </w:r>
      <w:r>
        <w:pict>
          <v:shape id="Rounded Rectangular Callout 7" o:spid="_x0000_s1049" type="#_x0000_t62" style="position:absolute;left:0;text-align:left;margin-left:387.6pt;margin-top:230.4pt;width:48.6pt;height:23.4pt;z-index:251683840" adj="2933,39231">
            <v:textbox>
              <w:txbxContent>
                <w:p w:rsidR="0063402B" w:rsidRDefault="0063402B" w:rsidP="00492F33">
                  <w:pPr>
                    <w:rPr>
                      <w:sz w:val="18"/>
                      <w:szCs w:val="18"/>
                    </w:rPr>
                  </w:pPr>
                  <w:r>
                    <w:rPr>
                      <w:rFonts w:hint="eastAsia"/>
                      <w:sz w:val="18"/>
                      <w:szCs w:val="18"/>
                    </w:rPr>
                    <w:t>回收站</w:t>
                  </w:r>
                </w:p>
              </w:txbxContent>
            </v:textbox>
          </v:shape>
        </w:pict>
      </w:r>
      <w:r>
        <w:pict>
          <v:shape id="Rounded Rectangular Callout 6" o:spid="_x0000_s1048" type="#_x0000_t62" style="position:absolute;left:0;text-align:left;margin-left:283.2pt;margin-top:31.8pt;width:78pt;height:42.6pt;z-index:251682816" adj="1357,24389">
            <v:textbox>
              <w:txbxContent>
                <w:p w:rsidR="0063402B" w:rsidRDefault="0063402B" w:rsidP="00492F33">
                  <w:pPr>
                    <w:rPr>
                      <w:sz w:val="18"/>
                      <w:szCs w:val="18"/>
                    </w:rPr>
                  </w:pPr>
                  <w:r>
                    <w:rPr>
                      <w:rFonts w:hint="eastAsia"/>
                      <w:sz w:val="18"/>
                      <w:szCs w:val="18"/>
                    </w:rPr>
                    <w:t>拼接墙模拟操作区</w:t>
                  </w:r>
                </w:p>
              </w:txbxContent>
            </v:textbox>
          </v:shape>
        </w:pict>
      </w:r>
      <w:r w:rsidR="00492F33">
        <w:rPr>
          <w:noProof/>
        </w:rPr>
        <w:drawing>
          <wp:inline distT="0" distB="0" distL="0" distR="0">
            <wp:extent cx="5267325" cy="3952875"/>
            <wp:effectExtent l="19050" t="0" r="9525"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492F33" w:rsidRPr="006F58EE" w:rsidRDefault="00492F33" w:rsidP="006E3897">
      <w:pPr>
        <w:numPr>
          <w:ilvl w:val="0"/>
          <w:numId w:val="23"/>
        </w:numPr>
        <w:spacing w:line="360" w:lineRule="auto"/>
        <w:rPr>
          <w:rFonts w:ascii="幼圆" w:eastAsia="幼圆"/>
          <w:b/>
          <w:color w:val="0000FF"/>
          <w:sz w:val="24"/>
        </w:rPr>
      </w:pPr>
      <w:r w:rsidRPr="006F58EE">
        <w:rPr>
          <w:rFonts w:ascii="幼圆" w:eastAsia="幼圆" w:hint="eastAsia"/>
          <w:b/>
          <w:color w:val="0000FF"/>
          <w:sz w:val="24"/>
        </w:rPr>
        <w:t>信号源操作</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选择需要上拼接墙的信号源，可完成开窗操作，可最多同时托动三个信号源。如图</w:t>
      </w:r>
    </w:p>
    <w:p w:rsidR="00492F33" w:rsidRDefault="00056778" w:rsidP="00492F33">
      <w:pPr>
        <w:pStyle w:val="12"/>
      </w:pPr>
      <w:r>
        <w:lastRenderedPageBreak/>
        <w:pict>
          <v:shape id="Rounded Rectangular Callout 10" o:spid="_x0000_s1051" type="#_x0000_t62" style="position:absolute;left:0;text-align:left;margin-left:104.95pt;margin-top:222.6pt;width:48pt;height:19.2pt;z-index:251685888" adj="1125,25931">
            <v:textbox style="mso-next-textbox:#Rounded Rectangular Callout 10">
              <w:txbxContent>
                <w:p w:rsidR="0063402B" w:rsidRDefault="0063402B" w:rsidP="00492F33">
                  <w:pPr>
                    <w:rPr>
                      <w:sz w:val="15"/>
                      <w:szCs w:val="15"/>
                    </w:rPr>
                  </w:pPr>
                  <w:r>
                    <w:rPr>
                      <w:rFonts w:hint="eastAsia"/>
                      <w:sz w:val="15"/>
                      <w:szCs w:val="15"/>
                    </w:rPr>
                    <w:t>视频信号</w:t>
                  </w:r>
                </w:p>
              </w:txbxContent>
            </v:textbox>
          </v:shape>
        </w:pict>
      </w:r>
      <w:r>
        <w:pict>
          <v:shape id="Rounded Rectangular Callout 11" o:spid="_x0000_s1052" type="#_x0000_t62" style="position:absolute;left:0;text-align:left;margin-left:233.4pt;margin-top:222.6pt;width:48pt;height:19.2pt;z-index:251686912" adj="4095,34031">
            <v:textbox style="mso-next-textbox:#Rounded Rectangular Callout 11">
              <w:txbxContent>
                <w:p w:rsidR="0063402B" w:rsidRDefault="0063402B" w:rsidP="00492F33">
                  <w:pPr>
                    <w:rPr>
                      <w:sz w:val="15"/>
                      <w:szCs w:val="15"/>
                    </w:rPr>
                  </w:pPr>
                  <w:r>
                    <w:rPr>
                      <w:rFonts w:hint="eastAsia"/>
                      <w:sz w:val="15"/>
                      <w:szCs w:val="15"/>
                    </w:rPr>
                    <w:t>电脑信号</w:t>
                  </w:r>
                </w:p>
              </w:txbxContent>
            </v:textbox>
          </v:shape>
        </w:pict>
      </w:r>
      <w:r>
        <w:pict>
          <v:shape id="Rounded Rectangular Callout 13" o:spid="_x0000_s1054" type="#_x0000_t62" style="position:absolute;left:0;text-align:left;margin-left:4in;margin-top:222.6pt;width:48pt;height:19.2pt;z-index:251688960" adj="4095,34031">
            <v:textbox style="mso-next-textbox:#Rounded Rectangular Callout 13">
              <w:txbxContent>
                <w:p w:rsidR="0063402B" w:rsidRDefault="0063402B" w:rsidP="00492F33">
                  <w:pPr>
                    <w:rPr>
                      <w:sz w:val="15"/>
                      <w:szCs w:val="15"/>
                    </w:rPr>
                  </w:pPr>
                  <w:r>
                    <w:rPr>
                      <w:rFonts w:hint="eastAsia"/>
                      <w:sz w:val="15"/>
                      <w:szCs w:val="15"/>
                    </w:rPr>
                    <w:t>添加信号</w:t>
                  </w:r>
                </w:p>
              </w:txbxContent>
            </v:textbox>
          </v:shape>
        </w:pict>
      </w:r>
      <w:r>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2" o:spid="_x0000_s1053" type="#_x0000_t70" style="position:absolute;left:0;text-align:left;margin-left:167.4pt;margin-top:142.8pt;width:51pt;height:102pt;z-index:251687936">
            <v:textbox style="layout-flow:vertical-ideographic;mso-next-textbox:#Up-Down Arrow 12">
              <w:txbxContent>
                <w:p w:rsidR="0063402B" w:rsidRDefault="0063402B" w:rsidP="00492F33">
                  <w:pPr>
                    <w:rPr>
                      <w:sz w:val="18"/>
                      <w:szCs w:val="18"/>
                    </w:rPr>
                  </w:pPr>
                  <w:r>
                    <w:rPr>
                      <w:rFonts w:hint="eastAsia"/>
                      <w:sz w:val="18"/>
                      <w:szCs w:val="18"/>
                    </w:rPr>
                    <w:t>拖动至大屏操作区域</w:t>
                  </w:r>
                </w:p>
              </w:txbxContent>
            </v:textbox>
          </v:shape>
        </w:pict>
      </w:r>
      <w:r w:rsidR="00492F33">
        <w:rPr>
          <w:noProof/>
        </w:rPr>
        <w:drawing>
          <wp:inline distT="0" distB="0" distL="0" distR="0">
            <wp:extent cx="5267325" cy="34480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4" cstate="print"/>
                    <a:srcRect/>
                    <a:stretch>
                      <a:fillRect/>
                    </a:stretch>
                  </pic:blipFill>
                  <pic:spPr bwMode="auto">
                    <a:xfrm>
                      <a:off x="0" y="0"/>
                      <a:ext cx="5267325" cy="3448050"/>
                    </a:xfrm>
                    <a:prstGeom prst="rect">
                      <a:avLst/>
                    </a:prstGeom>
                    <a:noFill/>
                    <a:ln w="9525">
                      <a:noFill/>
                      <a:miter lim="800000"/>
                      <a:headEnd/>
                      <a:tailEnd/>
                    </a:ln>
                  </pic:spPr>
                </pic:pic>
              </a:graphicData>
            </a:graphic>
          </wp:inline>
        </w:drawing>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添加信号源，</w:t>
      </w:r>
      <w:proofErr w:type="gramStart"/>
      <w:r w:rsidRPr="006F58EE">
        <w:rPr>
          <w:rFonts w:asciiTheme="minorEastAsia" w:hAnsiTheme="minorEastAsia" w:hint="eastAsia"/>
          <w:bCs/>
          <w:sz w:val="28"/>
          <w:szCs w:val="28"/>
        </w:rPr>
        <w:t>长按添加</w:t>
      </w:r>
      <w:proofErr w:type="gramEnd"/>
      <w:r w:rsidRPr="006F58EE">
        <w:rPr>
          <w:rFonts w:asciiTheme="minorEastAsia" w:hAnsiTheme="minorEastAsia" w:hint="eastAsia"/>
          <w:bCs/>
          <w:sz w:val="28"/>
          <w:szCs w:val="28"/>
        </w:rPr>
        <w:t>按钮可进入添加信号源界面如图</w:t>
      </w:r>
    </w:p>
    <w:p w:rsidR="00492F33" w:rsidRDefault="00056778" w:rsidP="00492F33">
      <w:pPr>
        <w:pStyle w:val="12"/>
      </w:pPr>
      <w:r>
        <w:pict>
          <v:shape id="Rounded Rectangular Callout 15" o:spid="_x0000_s1056" type="#_x0000_t62" style="position:absolute;left:0;text-align:left;margin-left:315.6pt;margin-top:78.6pt;width:72.6pt;height:48.6pt;z-index:251691008" adj="2707,35044">
            <v:textbox>
              <w:txbxContent>
                <w:p w:rsidR="0063402B" w:rsidRDefault="0063402B" w:rsidP="00492F33">
                  <w:pPr>
                    <w:rPr>
                      <w:sz w:val="15"/>
                      <w:szCs w:val="15"/>
                    </w:rPr>
                  </w:pPr>
                  <w:r>
                    <w:rPr>
                      <w:rFonts w:hint="eastAsia"/>
                      <w:sz w:val="15"/>
                      <w:szCs w:val="15"/>
                    </w:rPr>
                    <w:t>选择该信号源所对应的设备</w:t>
                  </w:r>
                </w:p>
              </w:txbxContent>
            </v:textbox>
          </v:shape>
        </w:pict>
      </w:r>
      <w:r>
        <w:pict>
          <v:shape id="Rounded Rectangular Callout 14" o:spid="_x0000_s1055" type="#_x0000_t62" style="position:absolute;left:0;text-align:left;margin-left:143.4pt;margin-top:78.6pt;width:78.6pt;height:19.2pt;z-index:251689984" adj="2501,34031">
            <v:textbox>
              <w:txbxContent>
                <w:p w:rsidR="0063402B" w:rsidRDefault="0063402B" w:rsidP="00492F33">
                  <w:pPr>
                    <w:rPr>
                      <w:sz w:val="15"/>
                      <w:szCs w:val="15"/>
                    </w:rPr>
                  </w:pPr>
                  <w:r>
                    <w:rPr>
                      <w:rFonts w:hint="eastAsia"/>
                      <w:sz w:val="15"/>
                      <w:szCs w:val="15"/>
                    </w:rPr>
                    <w:t>信号源名称</w:t>
                  </w:r>
                </w:p>
              </w:txbxContent>
            </v:textbox>
          </v:shape>
        </w:pict>
      </w:r>
    </w:p>
    <w:p w:rsidR="00492F33" w:rsidRDefault="00492F33" w:rsidP="00A64AC2">
      <w:pPr>
        <w:pStyle w:val="12"/>
        <w:jc w:val="center"/>
      </w:pPr>
      <w:r>
        <w:rPr>
          <w:noProof/>
        </w:rPr>
        <w:drawing>
          <wp:inline distT="0" distB="0" distL="0" distR="0">
            <wp:extent cx="5267325" cy="3571875"/>
            <wp:effectExtent l="19050" t="0" r="9525"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5" cstate="print"/>
                    <a:srcRect/>
                    <a:stretch>
                      <a:fillRect/>
                    </a:stretch>
                  </pic:blipFill>
                  <pic:spPr bwMode="auto">
                    <a:xfrm>
                      <a:off x="0" y="0"/>
                      <a:ext cx="5267325" cy="3571875"/>
                    </a:xfrm>
                    <a:prstGeom prst="rect">
                      <a:avLst/>
                    </a:prstGeom>
                    <a:noFill/>
                    <a:ln w="9525">
                      <a:noFill/>
                      <a:miter lim="800000"/>
                      <a:headEnd/>
                      <a:tailEnd/>
                    </a:ln>
                  </pic:spPr>
                </pic:pic>
              </a:graphicData>
            </a:graphic>
          </wp:inline>
        </w:drawing>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删除信号源，将需要删除的</w:t>
      </w:r>
      <w:proofErr w:type="gramStart"/>
      <w:r w:rsidRPr="006F58EE">
        <w:rPr>
          <w:rFonts w:asciiTheme="minorEastAsia" w:hAnsiTheme="minorEastAsia" w:hint="eastAsia"/>
          <w:bCs/>
          <w:sz w:val="28"/>
          <w:szCs w:val="28"/>
        </w:rPr>
        <w:t>信号源托至</w:t>
      </w:r>
      <w:proofErr w:type="gramEnd"/>
      <w:r w:rsidRPr="006F58EE">
        <w:rPr>
          <w:rFonts w:asciiTheme="minorEastAsia" w:hAnsiTheme="minorEastAsia" w:hint="eastAsia"/>
          <w:bCs/>
          <w:sz w:val="28"/>
          <w:szCs w:val="28"/>
        </w:rPr>
        <w:t>垃圾回收图标，可完成信号源删除，如图</w:t>
      </w:r>
    </w:p>
    <w:p w:rsidR="00492F33" w:rsidRDefault="00056778" w:rsidP="00492F33">
      <w:pPr>
        <w:pStyle w:val="12"/>
      </w:pPr>
      <w:r>
        <w:lastRenderedPageBreak/>
        <w:pic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16" o:spid="_x0000_s1057" type="#_x0000_t69" style="position:absolute;left:0;text-align:left;margin-left:250.2pt;margin-top:261.75pt;width:136.2pt;height:21pt;z-index:251692032"/>
        </w:pict>
      </w:r>
      <w:r w:rsidR="00492F33">
        <w:rPr>
          <w:noProof/>
        </w:rPr>
        <w:drawing>
          <wp:inline distT="0" distB="0" distL="0" distR="0">
            <wp:extent cx="5267325" cy="3705225"/>
            <wp:effectExtent l="19050" t="0" r="9525" b="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6" cstate="print"/>
                    <a:srcRect/>
                    <a:stretch>
                      <a:fillRect/>
                    </a:stretch>
                  </pic:blipFill>
                  <pic:spPr bwMode="auto">
                    <a:xfrm>
                      <a:off x="0" y="0"/>
                      <a:ext cx="5267325" cy="3705225"/>
                    </a:xfrm>
                    <a:prstGeom prst="rect">
                      <a:avLst/>
                    </a:prstGeom>
                    <a:noFill/>
                    <a:ln w="9525">
                      <a:noFill/>
                      <a:miter lim="800000"/>
                      <a:headEnd/>
                      <a:tailEnd/>
                    </a:ln>
                  </pic:spPr>
                </pic:pic>
              </a:graphicData>
            </a:graphic>
          </wp:inline>
        </w:drawing>
      </w:r>
    </w:p>
    <w:p w:rsidR="00492F33" w:rsidRPr="006F58EE" w:rsidRDefault="00492F33" w:rsidP="006E3897">
      <w:pPr>
        <w:numPr>
          <w:ilvl w:val="0"/>
          <w:numId w:val="23"/>
        </w:numPr>
        <w:spacing w:line="360" w:lineRule="auto"/>
        <w:rPr>
          <w:rFonts w:ascii="幼圆" w:eastAsia="幼圆"/>
          <w:b/>
          <w:color w:val="0000FF"/>
          <w:sz w:val="24"/>
        </w:rPr>
      </w:pPr>
      <w:r w:rsidRPr="006F58EE">
        <w:rPr>
          <w:rFonts w:ascii="幼圆" w:eastAsia="幼圆" w:hint="eastAsia"/>
          <w:b/>
          <w:color w:val="0000FF"/>
          <w:sz w:val="24"/>
        </w:rPr>
        <w:t>窗口操作</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信号源开窗后，手指按住虚拟窗口，进行移动，双击虚拟窗口可实现在所在虚拟屏的满屏。双指在虚拟窗口捏合、放大则可实现窗口的放大、缩小。双指在虚拟操作区域内进行拉伸可实现虚拟4分屏、9分屏，手指捏合则反之，方便图像定位。将虚拟窗口脱出虚拟</w:t>
      </w:r>
      <w:proofErr w:type="gramStart"/>
      <w:r w:rsidRPr="006F58EE">
        <w:rPr>
          <w:rFonts w:asciiTheme="minorEastAsia" w:hAnsiTheme="minorEastAsia" w:hint="eastAsia"/>
          <w:bCs/>
          <w:sz w:val="28"/>
          <w:szCs w:val="28"/>
        </w:rPr>
        <w:t>操作区</w:t>
      </w:r>
      <w:proofErr w:type="gramEnd"/>
      <w:r w:rsidRPr="006F58EE">
        <w:rPr>
          <w:rFonts w:asciiTheme="minorEastAsia" w:hAnsiTheme="minorEastAsia" w:hint="eastAsia"/>
          <w:bCs/>
          <w:sz w:val="28"/>
          <w:szCs w:val="28"/>
        </w:rPr>
        <w:t>可实现窗口的关闭。如图</w:t>
      </w:r>
    </w:p>
    <w:p w:rsidR="00492F33" w:rsidRDefault="00056778" w:rsidP="00492F33">
      <w:pPr>
        <w:pStyle w:val="12"/>
      </w:pPr>
      <w:r>
        <w:lastRenderedPageBrea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 o:spid="_x0000_s1061" type="#_x0000_t67" style="position:absolute;left:0;text-align:left;margin-left:286.2pt;margin-top:187.2pt;width:37.2pt;height:58.8pt;z-index:251696128">
            <v:textbox style="layout-flow:vertical-ideographic">
              <w:txbxContent>
                <w:p w:rsidR="0063402B" w:rsidRDefault="0063402B" w:rsidP="00492F33">
                  <w:pPr>
                    <w:rPr>
                      <w:sz w:val="15"/>
                      <w:szCs w:val="15"/>
                    </w:rPr>
                  </w:pPr>
                  <w:r>
                    <w:rPr>
                      <w:rFonts w:hint="eastAsia"/>
                      <w:sz w:val="15"/>
                      <w:szCs w:val="15"/>
                    </w:rPr>
                    <w:t>关闭</w:t>
                  </w:r>
                </w:p>
              </w:txbxContent>
            </v:textbox>
          </v:shape>
        </w:pict>
      </w:r>
      <w:r>
        <w:pict>
          <v:shape id="Left-Right Arrow 20" o:spid="_x0000_s1060" type="#_x0000_t69" style="position:absolute;left:0;text-align:left;margin-left:43.95pt;margin-top:142.7pt;width:75.6pt;height:35.9pt;rotation:21140967fd;z-index:251695104">
            <v:textbox>
              <w:txbxContent>
                <w:p w:rsidR="0063402B" w:rsidRDefault="0063402B" w:rsidP="00492F33">
                  <w:r>
                    <w:rPr>
                      <w:rFonts w:hint="eastAsia"/>
                    </w:rPr>
                    <w:t>缩放</w:t>
                  </w:r>
                </w:p>
              </w:txbxContent>
            </v:textbox>
          </v:shape>
        </w:pict>
      </w:r>
      <w:r>
        <w:pict>
          <v:shapetyp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19" o:spid="_x0000_s1059" type="#_x0000_t93" style="position:absolute;left:0;text-align:left;margin-left:358.8pt;margin-top:138.6pt;width:48.6pt;height:29.4pt;z-index:251694080">
            <v:textbox>
              <w:txbxContent>
                <w:p w:rsidR="0063402B" w:rsidRDefault="0063402B" w:rsidP="00492F33">
                  <w:pPr>
                    <w:rPr>
                      <w:sz w:val="13"/>
                      <w:szCs w:val="13"/>
                    </w:rPr>
                  </w:pPr>
                  <w:r>
                    <w:rPr>
                      <w:rFonts w:hint="eastAsia"/>
                      <w:sz w:val="13"/>
                      <w:szCs w:val="13"/>
                    </w:rPr>
                    <w:t>移动</w:t>
                  </w:r>
                </w:p>
              </w:txbxContent>
            </v:textbox>
          </v:shape>
        </w:pict>
      </w:r>
      <w:r>
        <w:pict>
          <v:shape id="Up-Down Arrow 17" o:spid="_x0000_s1058" type="#_x0000_t70" style="position:absolute;left:0;text-align:left;margin-left:205.2pt;margin-top:168pt;width:46.2pt;height:105pt;z-index:251693056">
            <v:textbox style="layout-flow:vertical-ideographic">
              <w:txbxContent>
                <w:p w:rsidR="0063402B" w:rsidRDefault="0063402B" w:rsidP="00492F33">
                  <w:pPr>
                    <w:rPr>
                      <w:sz w:val="15"/>
                      <w:szCs w:val="15"/>
                    </w:rPr>
                  </w:pPr>
                  <w:r>
                    <w:rPr>
                      <w:rFonts w:hint="eastAsia"/>
                      <w:sz w:val="15"/>
                      <w:szCs w:val="15"/>
                    </w:rPr>
                    <w:t>开窗</w:t>
                  </w:r>
                </w:p>
              </w:txbxContent>
            </v:textbox>
          </v:shape>
        </w:pict>
      </w:r>
      <w:r w:rsidR="00492F33">
        <w:rPr>
          <w:noProof/>
        </w:rPr>
        <w:drawing>
          <wp:inline distT="0" distB="0" distL="0" distR="0">
            <wp:extent cx="5267325" cy="3952875"/>
            <wp:effectExtent l="19050" t="0" r="9525"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7"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492F33" w:rsidRPr="006F58EE" w:rsidRDefault="00492F33" w:rsidP="006E3897">
      <w:pPr>
        <w:numPr>
          <w:ilvl w:val="0"/>
          <w:numId w:val="23"/>
        </w:numPr>
        <w:spacing w:line="360" w:lineRule="auto"/>
        <w:rPr>
          <w:rFonts w:ascii="幼圆" w:eastAsia="幼圆"/>
          <w:b/>
          <w:color w:val="0000FF"/>
          <w:sz w:val="24"/>
        </w:rPr>
      </w:pPr>
      <w:r w:rsidRPr="006F58EE">
        <w:rPr>
          <w:rFonts w:ascii="幼圆" w:eastAsia="幼圆" w:hint="eastAsia"/>
          <w:b/>
          <w:color w:val="0000FF"/>
          <w:sz w:val="24"/>
        </w:rPr>
        <w:t>预案操作</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点击预案选择项则进入预案操作区域，将相应的预案托至虚拟大屏幕操作区域则可实现相应的预案调用。如图：</w:t>
      </w:r>
    </w:p>
    <w:p w:rsidR="00492F33" w:rsidRDefault="00056778" w:rsidP="00492F33">
      <w:pPr>
        <w:pStyle w:val="12"/>
      </w:pPr>
      <w:r>
        <w:pict>
          <v:shape id="Rounded Rectangular Callout 23" o:spid="_x0000_s1063" type="#_x0000_t62" style="position:absolute;left:0;text-align:left;margin-left:340.05pt;margin-top:227.45pt;width:50.4pt;height:24.6pt;z-index:251698176" adj="7500,37624">
            <v:textbox>
              <w:txbxContent>
                <w:p w:rsidR="0063402B" w:rsidRDefault="0063402B" w:rsidP="00492F33">
                  <w:pPr>
                    <w:rPr>
                      <w:sz w:val="15"/>
                      <w:szCs w:val="15"/>
                    </w:rPr>
                  </w:pPr>
                  <w:r>
                    <w:rPr>
                      <w:rFonts w:hint="eastAsia"/>
                      <w:sz w:val="15"/>
                      <w:szCs w:val="15"/>
                    </w:rPr>
                    <w:t>添加预案</w:t>
                  </w:r>
                </w:p>
              </w:txbxContent>
            </v:textbox>
          </v:shape>
        </w:pict>
      </w:r>
      <w:r>
        <w:pict>
          <v:shape id="Rounded Rectangular Callout 22" o:spid="_x0000_s1062" type="#_x0000_t62" style="position:absolute;left:0;text-align:left;margin-left:235.8pt;margin-top:232.2pt;width:50.4pt;height:24.6pt;z-index:251697152" adj="7500,37624">
            <v:textbox>
              <w:txbxContent>
                <w:p w:rsidR="0063402B" w:rsidRDefault="0063402B" w:rsidP="00492F33">
                  <w:pPr>
                    <w:rPr>
                      <w:sz w:val="15"/>
                      <w:szCs w:val="15"/>
                    </w:rPr>
                  </w:pPr>
                  <w:r>
                    <w:rPr>
                      <w:rFonts w:hint="eastAsia"/>
                      <w:sz w:val="15"/>
                      <w:szCs w:val="15"/>
                    </w:rPr>
                    <w:t>预案列表</w:t>
                  </w:r>
                </w:p>
              </w:txbxContent>
            </v:textbox>
          </v:shape>
        </w:pict>
      </w:r>
      <w:r w:rsidR="00492F33">
        <w:rPr>
          <w:noProof/>
        </w:rPr>
        <w:drawing>
          <wp:inline distT="0" distB="0" distL="0" distR="0">
            <wp:extent cx="5267325" cy="3619500"/>
            <wp:effectExtent l="19050" t="0" r="9525" b="0"/>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8" cstate="print"/>
                    <a:srcRect/>
                    <a:stretch>
                      <a:fillRect/>
                    </a:stretch>
                  </pic:blipFill>
                  <pic:spPr bwMode="auto">
                    <a:xfrm>
                      <a:off x="0" y="0"/>
                      <a:ext cx="5267325" cy="3619500"/>
                    </a:xfrm>
                    <a:prstGeom prst="rect">
                      <a:avLst/>
                    </a:prstGeom>
                    <a:noFill/>
                    <a:ln w="9525">
                      <a:noFill/>
                      <a:miter lim="800000"/>
                      <a:headEnd/>
                      <a:tailEnd/>
                    </a:ln>
                  </pic:spPr>
                </pic:pic>
              </a:graphicData>
            </a:graphic>
          </wp:inline>
        </w:drawing>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lastRenderedPageBreak/>
        <w:t>添加预案</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点击添加预案按钮则可进入添加预案界面。</w:t>
      </w:r>
    </w:p>
    <w:p w:rsidR="00492F33" w:rsidRDefault="00492F33" w:rsidP="00492F33">
      <w:pPr>
        <w:pStyle w:val="12"/>
      </w:pPr>
      <w:r>
        <w:rPr>
          <w:noProof/>
        </w:rPr>
        <w:drawing>
          <wp:inline distT="0" distB="0" distL="0" distR="0">
            <wp:extent cx="5267325" cy="3952875"/>
            <wp:effectExtent l="19050" t="0" r="9525"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79" cstate="print"/>
                    <a:srcRect/>
                    <a:stretch>
                      <a:fillRect/>
                    </a:stretch>
                  </pic:blipFill>
                  <pic:spPr bwMode="auto">
                    <a:xfrm>
                      <a:off x="0" y="0"/>
                      <a:ext cx="5267325" cy="3952875"/>
                    </a:xfrm>
                    <a:prstGeom prst="rect">
                      <a:avLst/>
                    </a:prstGeom>
                    <a:noFill/>
                    <a:ln w="9525">
                      <a:noFill/>
                      <a:miter lim="800000"/>
                      <a:headEnd/>
                      <a:tailEnd/>
                    </a:ln>
                  </pic:spPr>
                </pic:pic>
              </a:graphicData>
            </a:graphic>
          </wp:inline>
        </w:drawing>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预案删除</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将预案托至回收站处即可完成预案的删除。</w:t>
      </w:r>
    </w:p>
    <w:p w:rsidR="00492F33" w:rsidRPr="006F58EE" w:rsidRDefault="00492F33" w:rsidP="006E3897">
      <w:pPr>
        <w:numPr>
          <w:ilvl w:val="0"/>
          <w:numId w:val="23"/>
        </w:numPr>
        <w:spacing w:line="360" w:lineRule="auto"/>
        <w:rPr>
          <w:rFonts w:ascii="幼圆" w:eastAsia="幼圆"/>
          <w:b/>
          <w:color w:val="0000FF"/>
          <w:sz w:val="24"/>
        </w:rPr>
      </w:pPr>
      <w:r w:rsidRPr="006F58EE">
        <w:rPr>
          <w:rFonts w:ascii="幼圆" w:eastAsia="幼圆" w:hint="eastAsia"/>
          <w:b/>
          <w:color w:val="0000FF"/>
          <w:sz w:val="24"/>
        </w:rPr>
        <w:t>光机操作</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调出工具栏后，点击开机、关机即可完成光机的开、关。</w:t>
      </w:r>
      <w:proofErr w:type="gramStart"/>
      <w:r w:rsidRPr="006F58EE">
        <w:rPr>
          <w:rFonts w:asciiTheme="minorEastAsia" w:hAnsiTheme="minorEastAsia" w:hint="eastAsia"/>
          <w:bCs/>
          <w:sz w:val="28"/>
          <w:szCs w:val="28"/>
        </w:rPr>
        <w:t>点击清</w:t>
      </w:r>
      <w:proofErr w:type="gramEnd"/>
      <w:r w:rsidRPr="006F58EE">
        <w:rPr>
          <w:rFonts w:asciiTheme="minorEastAsia" w:hAnsiTheme="minorEastAsia" w:hint="eastAsia"/>
          <w:bCs/>
          <w:sz w:val="28"/>
          <w:szCs w:val="28"/>
        </w:rPr>
        <w:t>屏，可使显示画面回到初始状态。</w:t>
      </w:r>
    </w:p>
    <w:p w:rsidR="00492F33" w:rsidRPr="006F58EE" w:rsidRDefault="006F58EE" w:rsidP="006E3897">
      <w:pPr>
        <w:numPr>
          <w:ilvl w:val="0"/>
          <w:numId w:val="23"/>
        </w:numPr>
        <w:spacing w:line="360" w:lineRule="auto"/>
        <w:rPr>
          <w:rFonts w:ascii="幼圆" w:eastAsia="幼圆"/>
          <w:b/>
          <w:color w:val="0000FF"/>
          <w:sz w:val="24"/>
        </w:rPr>
      </w:pPr>
      <w:r>
        <w:rPr>
          <w:rFonts w:ascii="幼圆" w:eastAsia="幼圆" w:hint="eastAsia"/>
          <w:b/>
          <w:color w:val="0000FF"/>
          <w:sz w:val="24"/>
        </w:rPr>
        <w:t>程序退出</w:t>
      </w:r>
    </w:p>
    <w:p w:rsidR="00492F33" w:rsidRPr="006F58EE" w:rsidRDefault="00492F33" w:rsidP="006F58E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F58EE">
        <w:rPr>
          <w:rFonts w:asciiTheme="minorEastAsia" w:hAnsiTheme="minorEastAsia" w:hint="eastAsia"/>
          <w:bCs/>
          <w:sz w:val="28"/>
          <w:szCs w:val="28"/>
        </w:rPr>
        <w:t>双击home键，</w:t>
      </w:r>
      <w:proofErr w:type="gramStart"/>
      <w:r w:rsidRPr="006F58EE">
        <w:rPr>
          <w:rFonts w:asciiTheme="minorEastAsia" w:hAnsiTheme="minorEastAsia" w:hint="eastAsia"/>
          <w:bCs/>
          <w:sz w:val="28"/>
          <w:szCs w:val="28"/>
        </w:rPr>
        <w:t>长按程序</w:t>
      </w:r>
      <w:proofErr w:type="gramEnd"/>
      <w:r w:rsidRPr="006F58EE">
        <w:rPr>
          <w:rFonts w:asciiTheme="minorEastAsia" w:hAnsiTheme="minorEastAsia" w:hint="eastAsia"/>
          <w:bCs/>
          <w:sz w:val="28"/>
          <w:szCs w:val="28"/>
        </w:rPr>
        <w:t>，然后点击程序图片左上角减号即可完成程序退出。</w:t>
      </w:r>
    </w:p>
    <w:p w:rsidR="0027471F" w:rsidRPr="002B3EB9" w:rsidRDefault="0027471F" w:rsidP="0027471F">
      <w:pPr>
        <w:pStyle w:val="aa"/>
        <w:numPr>
          <w:ilvl w:val="0"/>
          <w:numId w:val="8"/>
        </w:numPr>
        <w:ind w:left="426" w:firstLineChars="0"/>
        <w:outlineLvl w:val="1"/>
        <w:rPr>
          <w:sz w:val="44"/>
          <w:szCs w:val="44"/>
        </w:rPr>
      </w:pPr>
      <w:bookmarkStart w:id="246" w:name="_Toc417937952"/>
      <w:r>
        <w:rPr>
          <w:rFonts w:hint="eastAsia"/>
          <w:sz w:val="44"/>
          <w:szCs w:val="44"/>
        </w:rPr>
        <w:t>网络数字监控平台</w:t>
      </w:r>
      <w:bookmarkEnd w:id="246"/>
    </w:p>
    <w:p w:rsidR="0027471F" w:rsidRDefault="0027471F" w:rsidP="006E3897">
      <w:pPr>
        <w:pStyle w:val="3"/>
        <w:numPr>
          <w:ilvl w:val="1"/>
          <w:numId w:val="32"/>
        </w:numPr>
        <w:tabs>
          <w:tab w:val="left" w:pos="720"/>
        </w:tabs>
        <w:spacing w:before="0" w:after="0" w:line="360" w:lineRule="auto"/>
        <w:jc w:val="left"/>
        <w:rPr>
          <w:rFonts w:ascii="宋体" w:hAnsi="宋体"/>
          <w:szCs w:val="32"/>
        </w:rPr>
      </w:pPr>
      <w:bookmarkStart w:id="247" w:name="_Toc322946201"/>
      <w:bookmarkStart w:id="248" w:name="_Toc417937953"/>
      <w:r w:rsidRPr="0027471F">
        <w:rPr>
          <w:rFonts w:ascii="宋体" w:hAnsi="宋体" w:hint="eastAsia"/>
          <w:szCs w:val="32"/>
        </w:rPr>
        <w:t>数字矩阵管理平台</w:t>
      </w:r>
      <w:bookmarkEnd w:id="247"/>
      <w:r w:rsidR="00F5278B">
        <w:rPr>
          <w:rFonts w:ascii="宋体" w:hAnsi="宋体" w:hint="eastAsia"/>
          <w:szCs w:val="32"/>
        </w:rPr>
        <w:t>设计原则</w:t>
      </w:r>
      <w:bookmarkEnd w:id="248"/>
    </w:p>
    <w:p w:rsidR="00F5278B" w:rsidRPr="00F5278B" w:rsidRDefault="00F5278B" w:rsidP="006E3897">
      <w:pPr>
        <w:numPr>
          <w:ilvl w:val="0"/>
          <w:numId w:val="23"/>
        </w:numPr>
        <w:spacing w:line="360" w:lineRule="auto"/>
        <w:rPr>
          <w:rFonts w:ascii="幼圆" w:eastAsia="幼圆"/>
          <w:b/>
          <w:color w:val="0000FF"/>
          <w:sz w:val="24"/>
        </w:rPr>
      </w:pPr>
      <w:r w:rsidRPr="00F5278B">
        <w:rPr>
          <w:rFonts w:ascii="幼圆" w:eastAsia="幼圆" w:hint="eastAsia"/>
          <w:b/>
          <w:color w:val="0000FF"/>
          <w:sz w:val="24"/>
        </w:rPr>
        <w:t>实用性</w:t>
      </w:r>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bCs/>
          <w:sz w:val="28"/>
          <w:szCs w:val="28"/>
        </w:rPr>
        <w:lastRenderedPageBreak/>
        <w:t>系统致力于各种垂直化行业解决方案的提供</w:t>
      </w:r>
      <w:r w:rsidR="00F5278B">
        <w:rPr>
          <w:rFonts w:asciiTheme="minorEastAsia" w:hAnsiTheme="minorEastAsia" w:hint="eastAsia"/>
          <w:bCs/>
          <w:sz w:val="28"/>
          <w:szCs w:val="28"/>
        </w:rPr>
        <w:t>。</w:t>
      </w:r>
      <w:r w:rsidRPr="00F5278B">
        <w:rPr>
          <w:rFonts w:asciiTheme="minorEastAsia" w:hAnsiTheme="minorEastAsia"/>
          <w:bCs/>
          <w:sz w:val="28"/>
          <w:szCs w:val="28"/>
        </w:rPr>
        <w:t>设计合理，结构简单，功能完备，切合实际，能有效提高工作效率，满足行业需求，是软件追求的目标。</w:t>
      </w:r>
    </w:p>
    <w:p w:rsidR="0027471F" w:rsidRPr="00F5278B" w:rsidRDefault="0027471F" w:rsidP="006E3897">
      <w:pPr>
        <w:numPr>
          <w:ilvl w:val="0"/>
          <w:numId w:val="23"/>
        </w:numPr>
        <w:spacing w:line="360" w:lineRule="auto"/>
        <w:rPr>
          <w:rFonts w:ascii="幼圆" w:eastAsia="幼圆"/>
          <w:b/>
          <w:color w:val="0000FF"/>
          <w:sz w:val="24"/>
        </w:rPr>
      </w:pPr>
      <w:bookmarkStart w:id="249" w:name="_Toc263807359"/>
      <w:bookmarkStart w:id="250" w:name="_Toc272748374"/>
      <w:bookmarkStart w:id="251" w:name="_Toc282964074"/>
      <w:bookmarkStart w:id="252" w:name="_Toc290302538"/>
      <w:bookmarkStart w:id="253" w:name="_Toc322946212"/>
      <w:r w:rsidRPr="00F5278B">
        <w:rPr>
          <w:rFonts w:ascii="幼圆" w:eastAsia="幼圆"/>
          <w:b/>
          <w:color w:val="0000FF"/>
          <w:sz w:val="24"/>
        </w:rPr>
        <w:t>可扩展性</w:t>
      </w:r>
      <w:bookmarkEnd w:id="249"/>
      <w:bookmarkEnd w:id="250"/>
      <w:bookmarkEnd w:id="251"/>
      <w:bookmarkEnd w:id="252"/>
      <w:bookmarkEnd w:id="253"/>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ANet</w:t>
      </w:r>
      <w:r w:rsidRPr="00F5278B">
        <w:rPr>
          <w:rFonts w:asciiTheme="minorEastAsia" w:hAnsiTheme="minorEastAsia"/>
          <w:bCs/>
          <w:sz w:val="28"/>
          <w:szCs w:val="28"/>
        </w:rPr>
        <w:t>系统采用结构化设计，系统规模和功能易于扩充，系统配套软件具有升级能力。能够方便和快速的构建行业数据整合方案。</w:t>
      </w:r>
    </w:p>
    <w:p w:rsidR="0027471F" w:rsidRPr="00F5278B" w:rsidRDefault="0027471F" w:rsidP="006E3897">
      <w:pPr>
        <w:numPr>
          <w:ilvl w:val="0"/>
          <w:numId w:val="23"/>
        </w:numPr>
        <w:spacing w:line="360" w:lineRule="auto"/>
        <w:rPr>
          <w:rFonts w:ascii="幼圆" w:eastAsia="幼圆"/>
          <w:b/>
          <w:color w:val="0000FF"/>
          <w:sz w:val="24"/>
        </w:rPr>
      </w:pPr>
      <w:bookmarkStart w:id="254" w:name="_Toc263807360"/>
      <w:bookmarkStart w:id="255" w:name="_Toc272748375"/>
      <w:bookmarkStart w:id="256" w:name="_Toc282964075"/>
      <w:bookmarkStart w:id="257" w:name="_Toc290302539"/>
      <w:bookmarkStart w:id="258" w:name="_Toc322946213"/>
      <w:r w:rsidRPr="00F5278B">
        <w:rPr>
          <w:rFonts w:ascii="幼圆" w:eastAsia="幼圆"/>
          <w:b/>
          <w:color w:val="0000FF"/>
          <w:sz w:val="24"/>
        </w:rPr>
        <w:t>易操作性</w:t>
      </w:r>
      <w:bookmarkEnd w:id="254"/>
      <w:bookmarkEnd w:id="255"/>
      <w:bookmarkEnd w:id="256"/>
      <w:bookmarkEnd w:id="257"/>
      <w:bookmarkEnd w:id="258"/>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ANet</w:t>
      </w:r>
      <w:r w:rsidRPr="00F5278B">
        <w:rPr>
          <w:rFonts w:asciiTheme="minorEastAsia" w:hAnsiTheme="minorEastAsia"/>
          <w:bCs/>
          <w:sz w:val="28"/>
          <w:szCs w:val="28"/>
        </w:rPr>
        <w:t>提供清晰、简洁、友好的人机交互界面，操控简便、灵活，易学易用，便于管理和维护，有很强的容错和系统恢复能力。</w:t>
      </w:r>
    </w:p>
    <w:p w:rsidR="0027471F" w:rsidRPr="00F5278B" w:rsidRDefault="0027471F" w:rsidP="006E3897">
      <w:pPr>
        <w:numPr>
          <w:ilvl w:val="0"/>
          <w:numId w:val="23"/>
        </w:numPr>
        <w:spacing w:line="360" w:lineRule="auto"/>
        <w:rPr>
          <w:rFonts w:ascii="幼圆" w:eastAsia="幼圆"/>
          <w:b/>
          <w:color w:val="0000FF"/>
          <w:sz w:val="24"/>
        </w:rPr>
      </w:pPr>
      <w:bookmarkStart w:id="259" w:name="_Toc263807361"/>
      <w:bookmarkStart w:id="260" w:name="_Toc272748376"/>
      <w:bookmarkStart w:id="261" w:name="_Toc282964076"/>
      <w:bookmarkStart w:id="262" w:name="_Toc290302540"/>
      <w:bookmarkStart w:id="263" w:name="_Toc322946214"/>
      <w:r w:rsidRPr="00F5278B">
        <w:rPr>
          <w:rFonts w:ascii="幼圆" w:eastAsia="幼圆"/>
          <w:b/>
          <w:color w:val="0000FF"/>
          <w:sz w:val="24"/>
        </w:rPr>
        <w:t>实时性</w:t>
      </w:r>
      <w:bookmarkEnd w:id="259"/>
      <w:bookmarkEnd w:id="260"/>
      <w:bookmarkEnd w:id="261"/>
      <w:bookmarkEnd w:id="262"/>
      <w:bookmarkEnd w:id="263"/>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ANet</w:t>
      </w:r>
      <w:r w:rsidRPr="00F5278B">
        <w:rPr>
          <w:rFonts w:asciiTheme="minorEastAsia" w:hAnsiTheme="minorEastAsia"/>
          <w:bCs/>
          <w:sz w:val="28"/>
          <w:szCs w:val="28"/>
        </w:rPr>
        <w:t>系统是一套全实时的交互式控制平台，无论是媒体数据、控制数据、报警数据还是录像数据和系统状态数据都能在第一时间通过网络到达用户桌面。</w:t>
      </w:r>
    </w:p>
    <w:p w:rsidR="0027471F" w:rsidRPr="00F5278B" w:rsidRDefault="0027471F" w:rsidP="006E3897">
      <w:pPr>
        <w:numPr>
          <w:ilvl w:val="0"/>
          <w:numId w:val="23"/>
        </w:numPr>
        <w:spacing w:line="360" w:lineRule="auto"/>
        <w:rPr>
          <w:rFonts w:ascii="幼圆" w:eastAsia="幼圆"/>
          <w:b/>
          <w:color w:val="0000FF"/>
          <w:sz w:val="24"/>
        </w:rPr>
      </w:pPr>
      <w:bookmarkStart w:id="264" w:name="_Toc263807362"/>
      <w:bookmarkStart w:id="265" w:name="_Toc272748377"/>
      <w:bookmarkStart w:id="266" w:name="_Toc282964077"/>
      <w:bookmarkStart w:id="267" w:name="_Toc290302541"/>
      <w:bookmarkStart w:id="268" w:name="_Toc322946215"/>
      <w:r w:rsidRPr="00F5278B">
        <w:rPr>
          <w:rFonts w:ascii="幼圆" w:eastAsia="幼圆"/>
          <w:b/>
          <w:color w:val="0000FF"/>
          <w:sz w:val="24"/>
        </w:rPr>
        <w:t>安全性</w:t>
      </w:r>
      <w:bookmarkEnd w:id="264"/>
      <w:bookmarkEnd w:id="265"/>
      <w:bookmarkEnd w:id="266"/>
      <w:bookmarkEnd w:id="267"/>
      <w:bookmarkEnd w:id="268"/>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ANet</w:t>
      </w:r>
      <w:r w:rsidRPr="00F5278B">
        <w:rPr>
          <w:rFonts w:asciiTheme="minorEastAsia" w:hAnsiTheme="minorEastAsia"/>
          <w:bCs/>
          <w:sz w:val="28"/>
          <w:szCs w:val="28"/>
        </w:rPr>
        <w:t>系统构建与稳定的 C/S 架构之上，不但给系统提供实时性保障，也能给系统提供运行环境的安全性保障。</w:t>
      </w:r>
      <w:r w:rsidRPr="00F5278B">
        <w:rPr>
          <w:rFonts w:asciiTheme="minorEastAsia" w:hAnsiTheme="minorEastAsia" w:hint="eastAsia"/>
          <w:bCs/>
          <w:sz w:val="28"/>
          <w:szCs w:val="28"/>
        </w:rPr>
        <w:t>ANet</w:t>
      </w:r>
      <w:r w:rsidRPr="00F5278B">
        <w:rPr>
          <w:rFonts w:asciiTheme="minorEastAsia" w:hAnsiTheme="minorEastAsia"/>
          <w:bCs/>
          <w:sz w:val="28"/>
          <w:szCs w:val="28"/>
        </w:rPr>
        <w:t>系统提供完善的用户和权限管理模式，能保障系统的应用级数据安全。</w:t>
      </w:r>
    </w:p>
    <w:p w:rsidR="0027471F" w:rsidRPr="00F5278B" w:rsidRDefault="0027471F" w:rsidP="006E3897">
      <w:pPr>
        <w:numPr>
          <w:ilvl w:val="0"/>
          <w:numId w:val="23"/>
        </w:numPr>
        <w:spacing w:line="360" w:lineRule="auto"/>
        <w:rPr>
          <w:rFonts w:ascii="幼圆" w:eastAsia="幼圆"/>
          <w:b/>
          <w:color w:val="0000FF"/>
          <w:sz w:val="24"/>
        </w:rPr>
      </w:pPr>
      <w:bookmarkStart w:id="269" w:name="_Toc263807363"/>
      <w:bookmarkStart w:id="270" w:name="_Toc272748378"/>
      <w:bookmarkStart w:id="271" w:name="_Toc282964078"/>
      <w:bookmarkStart w:id="272" w:name="_Toc290302542"/>
      <w:bookmarkStart w:id="273" w:name="_Toc322946216"/>
      <w:r w:rsidRPr="00F5278B">
        <w:rPr>
          <w:rFonts w:ascii="幼圆" w:eastAsia="幼圆"/>
          <w:b/>
          <w:color w:val="0000FF"/>
          <w:sz w:val="24"/>
        </w:rPr>
        <w:t>高可靠性</w:t>
      </w:r>
      <w:bookmarkEnd w:id="269"/>
      <w:bookmarkEnd w:id="270"/>
      <w:bookmarkEnd w:id="271"/>
      <w:bookmarkEnd w:id="272"/>
      <w:bookmarkEnd w:id="273"/>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ANet</w:t>
      </w:r>
      <w:r w:rsidRPr="00F5278B">
        <w:rPr>
          <w:rFonts w:asciiTheme="minorEastAsia" w:hAnsiTheme="minorEastAsia"/>
          <w:bCs/>
          <w:sz w:val="28"/>
          <w:szCs w:val="28"/>
        </w:rPr>
        <w:t>系统采用成熟、稳定和通用的技术，服务器软件具备强大的实时数据处理能力。同时支持多种备份和冗余措施，能够保证系统长期稳定运行。</w:t>
      </w:r>
    </w:p>
    <w:p w:rsidR="0027471F" w:rsidRPr="00F5278B" w:rsidRDefault="0027471F" w:rsidP="006E3897">
      <w:pPr>
        <w:numPr>
          <w:ilvl w:val="0"/>
          <w:numId w:val="23"/>
        </w:numPr>
        <w:spacing w:line="360" w:lineRule="auto"/>
        <w:rPr>
          <w:rFonts w:ascii="幼圆" w:eastAsia="幼圆"/>
          <w:b/>
          <w:color w:val="0000FF"/>
          <w:sz w:val="24"/>
        </w:rPr>
      </w:pPr>
      <w:bookmarkStart w:id="274" w:name="_Toc263807364"/>
      <w:bookmarkStart w:id="275" w:name="_Toc272748379"/>
      <w:bookmarkStart w:id="276" w:name="_Toc282964079"/>
      <w:bookmarkStart w:id="277" w:name="_Toc290302543"/>
      <w:bookmarkStart w:id="278" w:name="_Toc322946217"/>
      <w:r w:rsidRPr="00F5278B">
        <w:rPr>
          <w:rFonts w:ascii="幼圆" w:eastAsia="幼圆"/>
          <w:b/>
          <w:color w:val="0000FF"/>
          <w:sz w:val="24"/>
        </w:rPr>
        <w:t>可维护性</w:t>
      </w:r>
      <w:bookmarkEnd w:id="274"/>
      <w:bookmarkEnd w:id="275"/>
      <w:bookmarkEnd w:id="276"/>
      <w:bookmarkEnd w:id="277"/>
      <w:bookmarkEnd w:id="278"/>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ANet</w:t>
      </w:r>
      <w:r w:rsidRPr="00F5278B">
        <w:rPr>
          <w:rFonts w:asciiTheme="minorEastAsia" w:hAnsiTheme="minorEastAsia"/>
          <w:bCs/>
          <w:sz w:val="28"/>
          <w:szCs w:val="28"/>
        </w:rPr>
        <w:t>系统具备自检、故障诊断及故障弱化功能。在出现故障时，用户可以通过平台软件及时、快速地进行维护。通过</w:t>
      </w:r>
      <w:r w:rsidRPr="00F5278B">
        <w:rPr>
          <w:rFonts w:asciiTheme="minorEastAsia" w:hAnsiTheme="minorEastAsia" w:hint="eastAsia"/>
          <w:bCs/>
          <w:sz w:val="28"/>
          <w:szCs w:val="28"/>
        </w:rPr>
        <w:t>ANet</w:t>
      </w:r>
      <w:r w:rsidRPr="00F5278B">
        <w:rPr>
          <w:rFonts w:asciiTheme="minorEastAsia" w:hAnsiTheme="minorEastAsia"/>
          <w:bCs/>
          <w:sz w:val="28"/>
          <w:szCs w:val="28"/>
        </w:rPr>
        <w:t>，整个系统动态环境一致性维护可以轻松的实现，极大的减轻系统维护工作量。</w:t>
      </w:r>
    </w:p>
    <w:p w:rsidR="0027471F" w:rsidRPr="00F5278B" w:rsidRDefault="0027471F" w:rsidP="006E3897">
      <w:pPr>
        <w:pStyle w:val="3"/>
        <w:numPr>
          <w:ilvl w:val="1"/>
          <w:numId w:val="32"/>
        </w:numPr>
        <w:tabs>
          <w:tab w:val="left" w:pos="720"/>
        </w:tabs>
        <w:spacing w:before="0" w:after="0" w:line="360" w:lineRule="auto"/>
        <w:jc w:val="left"/>
        <w:rPr>
          <w:rFonts w:ascii="宋体" w:hAnsi="宋体"/>
          <w:szCs w:val="32"/>
        </w:rPr>
      </w:pPr>
      <w:bookmarkStart w:id="279" w:name="_Toc263807365"/>
      <w:bookmarkStart w:id="280" w:name="_Toc272748380"/>
      <w:bookmarkStart w:id="281" w:name="_Toc282964080"/>
      <w:bookmarkStart w:id="282" w:name="_Toc290302544"/>
      <w:bookmarkStart w:id="283" w:name="_Toc322946218"/>
      <w:bookmarkStart w:id="284" w:name="_Toc417937954"/>
      <w:r w:rsidRPr="00F5278B">
        <w:rPr>
          <w:rFonts w:ascii="宋体" w:hAnsi="宋体" w:hint="eastAsia"/>
          <w:szCs w:val="32"/>
        </w:rPr>
        <w:lastRenderedPageBreak/>
        <w:t>ANet平台组成</w:t>
      </w:r>
      <w:bookmarkEnd w:id="279"/>
      <w:bookmarkEnd w:id="280"/>
      <w:bookmarkEnd w:id="281"/>
      <w:bookmarkEnd w:id="282"/>
      <w:bookmarkEnd w:id="283"/>
      <w:bookmarkEnd w:id="284"/>
    </w:p>
    <w:p w:rsidR="0027471F" w:rsidRPr="00F5278B" w:rsidRDefault="0027471F" w:rsidP="00F5278B">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F5278B">
        <w:rPr>
          <w:rFonts w:asciiTheme="minorEastAsia" w:hAnsiTheme="minorEastAsia" w:hint="eastAsia"/>
          <w:bCs/>
          <w:sz w:val="28"/>
          <w:szCs w:val="28"/>
        </w:rPr>
        <w:t>管理平台由资源管理服务器、流媒体服务器、数字矩阵系统、资源服务器软件、流媒体服务器软件、矩阵控制软件、集中存储管理软件、主控端软件组成。</w:t>
      </w:r>
    </w:p>
    <w:p w:rsidR="0027471F" w:rsidRPr="00F5278B" w:rsidRDefault="0027471F" w:rsidP="006E3897">
      <w:pPr>
        <w:pStyle w:val="3"/>
        <w:numPr>
          <w:ilvl w:val="1"/>
          <w:numId w:val="32"/>
        </w:numPr>
        <w:tabs>
          <w:tab w:val="left" w:pos="720"/>
        </w:tabs>
        <w:spacing w:before="0" w:after="0" w:line="360" w:lineRule="auto"/>
        <w:jc w:val="left"/>
        <w:rPr>
          <w:rFonts w:ascii="宋体" w:hAnsi="宋体"/>
          <w:szCs w:val="32"/>
        </w:rPr>
      </w:pPr>
      <w:bookmarkStart w:id="285" w:name="_Toc263807366"/>
      <w:bookmarkStart w:id="286" w:name="_Toc272748381"/>
      <w:bookmarkStart w:id="287" w:name="_Toc282964081"/>
      <w:bookmarkStart w:id="288" w:name="_Toc290302545"/>
      <w:bookmarkStart w:id="289" w:name="_Toc322946219"/>
      <w:bookmarkStart w:id="290" w:name="_Toc417937955"/>
      <w:r w:rsidRPr="00F5278B">
        <w:rPr>
          <w:rFonts w:ascii="宋体" w:hAnsi="宋体" w:hint="eastAsia"/>
          <w:szCs w:val="32"/>
        </w:rPr>
        <w:t>ANet平台功能</w:t>
      </w:r>
      <w:bookmarkEnd w:id="285"/>
      <w:bookmarkEnd w:id="286"/>
      <w:bookmarkEnd w:id="287"/>
      <w:bookmarkEnd w:id="288"/>
      <w:bookmarkEnd w:id="289"/>
      <w:bookmarkEnd w:id="290"/>
    </w:p>
    <w:p w:rsidR="0027471F" w:rsidRPr="00F5278B" w:rsidRDefault="0027471F" w:rsidP="006E3897">
      <w:pPr>
        <w:pStyle w:val="4"/>
        <w:numPr>
          <w:ilvl w:val="3"/>
          <w:numId w:val="33"/>
        </w:numPr>
        <w:rPr>
          <w:rFonts w:asciiTheme="minorEastAsia" w:eastAsiaTheme="minorEastAsia" w:hAnsiTheme="minorEastAsia"/>
        </w:rPr>
      </w:pPr>
      <w:bookmarkStart w:id="291" w:name="_Toc263807367"/>
      <w:bookmarkStart w:id="292" w:name="_Toc272748382"/>
      <w:bookmarkStart w:id="293" w:name="_Toc282964082"/>
      <w:bookmarkStart w:id="294" w:name="_Toc290302546"/>
      <w:bookmarkStart w:id="295" w:name="_Toc322946220"/>
      <w:r w:rsidRPr="00F5278B">
        <w:rPr>
          <w:rFonts w:asciiTheme="minorEastAsia" w:eastAsiaTheme="minorEastAsia" w:hAnsiTheme="minorEastAsia" w:hint="eastAsia"/>
        </w:rPr>
        <w:t>ANet监控管理功能</w:t>
      </w:r>
      <w:bookmarkEnd w:id="291"/>
      <w:bookmarkEnd w:id="292"/>
      <w:bookmarkEnd w:id="293"/>
      <w:bookmarkEnd w:id="294"/>
      <w:bookmarkEnd w:id="295"/>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实时图像监控</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能按照指定设备、指定通道进行图像的实时监控，支持实时图像的显示、切换、抓拍和录像，支持多用户对同一图像资源的同时浏览。支持基于电子地图的视频监控。</w:t>
      </w:r>
    </w:p>
    <w:p w:rsidR="0027471F" w:rsidRPr="00DB78F1" w:rsidRDefault="0027471F" w:rsidP="0027471F">
      <w:pPr>
        <w:ind w:firstLineChars="350" w:firstLine="840"/>
        <w:rPr>
          <w:rFonts w:ascii="宋体" w:hAnsi="宋体"/>
          <w:sz w:val="24"/>
        </w:rPr>
      </w:pPr>
      <w:r>
        <w:rPr>
          <w:rFonts w:ascii="宋体" w:hAnsi="宋体" w:hint="eastAsia"/>
          <w:noProof/>
          <w:sz w:val="24"/>
        </w:rPr>
        <w:drawing>
          <wp:inline distT="0" distB="0" distL="0" distR="0">
            <wp:extent cx="5219700" cy="3305175"/>
            <wp:effectExtent l="19050" t="0" r="0" b="0"/>
            <wp:docPr id="134" name="图片 134" descr="sshot-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shot-13"/>
                    <pic:cNvPicPr>
                      <a:picLocks noChangeAspect="1" noChangeArrowheads="1"/>
                    </pic:cNvPicPr>
                  </pic:nvPicPr>
                  <pic:blipFill>
                    <a:blip r:embed="rId80" cstate="print"/>
                    <a:srcRect/>
                    <a:stretch>
                      <a:fillRect/>
                    </a:stretch>
                  </pic:blipFill>
                  <pic:spPr bwMode="auto">
                    <a:xfrm>
                      <a:off x="0" y="0"/>
                      <a:ext cx="5219700" cy="3305175"/>
                    </a:xfrm>
                    <a:prstGeom prst="rect">
                      <a:avLst/>
                    </a:prstGeom>
                    <a:noFill/>
                    <a:ln w="9525">
                      <a:noFill/>
                      <a:miter lim="800000"/>
                      <a:headEnd/>
                      <a:tailEnd/>
                    </a:ln>
                  </pic:spPr>
                </pic:pic>
              </a:graphicData>
            </a:graphic>
          </wp:inline>
        </w:drawing>
      </w:r>
    </w:p>
    <w:p w:rsidR="0027471F" w:rsidRDefault="0027471F" w:rsidP="0027471F"/>
    <w:p w:rsidR="0027471F" w:rsidRDefault="0027471F" w:rsidP="0027471F">
      <w:pPr>
        <w:jc w:val="center"/>
      </w:pP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焦点显示模式</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lastRenderedPageBreak/>
        <w:t>操作人员利用显示模式里的画面选项可以把视频显示区调整为6画面、7画面、8画面、10画面、13画面、14画面、17画面“焦点显示模式”。焦点显示模式下会有一个或者两个画面的显示面积大过其它的画面，可以把这些较大的画面作为重点监视的目标。</w:t>
      </w:r>
    </w:p>
    <w:p w:rsidR="0027471F" w:rsidRDefault="0027471F" w:rsidP="0027471F">
      <w:pPr>
        <w:pStyle w:val="StyleLeft15cmHanging075cm"/>
        <w:numPr>
          <w:ilvl w:val="0"/>
          <w:numId w:val="0"/>
        </w:numPr>
        <w:ind w:left="426"/>
        <w:rPr>
          <w:color w:val="FF0000"/>
        </w:rPr>
      </w:pPr>
      <w:r>
        <w:rPr>
          <w:noProof/>
        </w:rPr>
        <w:drawing>
          <wp:inline distT="0" distB="0" distL="0" distR="0">
            <wp:extent cx="2533650" cy="1600200"/>
            <wp:effectExtent l="19050" t="0" r="0" b="0"/>
            <wp:docPr id="135" name="图片 135"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主界面"/>
                    <pic:cNvPicPr>
                      <a:picLocks noChangeAspect="1" noChangeArrowheads="1"/>
                    </pic:cNvPicPr>
                  </pic:nvPicPr>
                  <pic:blipFill>
                    <a:blip r:embed="rId81" cstate="print"/>
                    <a:srcRect/>
                    <a:stretch>
                      <a:fillRect/>
                    </a:stretch>
                  </pic:blipFill>
                  <pic:spPr bwMode="auto">
                    <a:xfrm>
                      <a:off x="0" y="0"/>
                      <a:ext cx="2533650" cy="1600200"/>
                    </a:xfrm>
                    <a:prstGeom prst="rect">
                      <a:avLst/>
                    </a:prstGeom>
                    <a:noFill/>
                    <a:ln w="9525">
                      <a:noFill/>
                      <a:miter lim="800000"/>
                      <a:headEnd/>
                      <a:tailEnd/>
                    </a:ln>
                  </pic:spPr>
                </pic:pic>
              </a:graphicData>
            </a:graphic>
          </wp:inline>
        </w:drawing>
      </w:r>
      <w:r>
        <w:rPr>
          <w:rFonts w:hint="eastAsia"/>
        </w:rPr>
        <w:t xml:space="preserve">  </w:t>
      </w:r>
      <w:r>
        <w:rPr>
          <w:noProof/>
        </w:rPr>
        <w:drawing>
          <wp:inline distT="0" distB="0" distL="0" distR="0">
            <wp:extent cx="2533650" cy="1619250"/>
            <wp:effectExtent l="19050" t="0" r="0" b="0"/>
            <wp:docPr id="136" name="图片 136" descr="矩阵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矩阵界面"/>
                    <pic:cNvPicPr>
                      <a:picLocks noChangeAspect="1" noChangeArrowheads="1"/>
                    </pic:cNvPicPr>
                  </pic:nvPicPr>
                  <pic:blipFill>
                    <a:blip r:embed="rId82" cstate="print"/>
                    <a:srcRect/>
                    <a:stretch>
                      <a:fillRect/>
                    </a:stretch>
                  </pic:blipFill>
                  <pic:spPr bwMode="auto">
                    <a:xfrm>
                      <a:off x="0" y="0"/>
                      <a:ext cx="2533650" cy="1619250"/>
                    </a:xfrm>
                    <a:prstGeom prst="rect">
                      <a:avLst/>
                    </a:prstGeom>
                    <a:noFill/>
                    <a:ln w="9525">
                      <a:noFill/>
                      <a:miter lim="800000"/>
                      <a:headEnd/>
                      <a:tailEnd/>
                    </a:ln>
                  </pic:spPr>
                </pic:pic>
              </a:graphicData>
            </a:graphic>
          </wp:inline>
        </w:drawing>
      </w:r>
    </w:p>
    <w:p w:rsidR="0027471F" w:rsidRDefault="0027471F" w:rsidP="00660B2E">
      <w:pPr>
        <w:ind w:firstLineChars="550" w:firstLine="1320"/>
        <w:rPr>
          <w:rFonts w:ascii="宋体" w:hAnsi="宋体"/>
          <w:sz w:val="24"/>
        </w:rPr>
      </w:pPr>
      <w:r w:rsidRPr="00DB78F1">
        <w:rPr>
          <w:rFonts w:ascii="宋体" w:hAnsi="宋体" w:hint="eastAsia"/>
          <w:sz w:val="24"/>
        </w:rPr>
        <w:t>6画面显示</w:t>
      </w:r>
      <w:r>
        <w:rPr>
          <w:rFonts w:ascii="宋体" w:hAnsi="宋体" w:hint="eastAsia"/>
          <w:sz w:val="24"/>
        </w:rPr>
        <w:t xml:space="preserve">         </w:t>
      </w:r>
      <w:r w:rsidR="00660B2E">
        <w:rPr>
          <w:rFonts w:ascii="宋体" w:hAnsi="宋体" w:hint="eastAsia"/>
          <w:sz w:val="24"/>
        </w:rPr>
        <w:t xml:space="preserve">                     7</w:t>
      </w:r>
      <w:r w:rsidRPr="00DB78F1">
        <w:rPr>
          <w:rFonts w:ascii="宋体" w:hAnsi="宋体" w:hint="eastAsia"/>
          <w:sz w:val="24"/>
        </w:rPr>
        <w:t>画面显示</w:t>
      </w:r>
    </w:p>
    <w:p w:rsidR="0027471F" w:rsidRPr="00DB78F1" w:rsidRDefault="0027471F" w:rsidP="0027471F">
      <w:pPr>
        <w:ind w:firstLineChars="550" w:firstLine="1320"/>
        <w:rPr>
          <w:rFonts w:ascii="宋体" w:hAnsi="宋体"/>
          <w:sz w:val="24"/>
        </w:rPr>
      </w:pP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画面交换</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在多画面显示状态下，操作人员在某个窗口里按住鼠标左键，把光标拖放到另一个窗口，然后松开鼠标左键，就可以交换任意两个窗口的画面了。</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如下图所示，在第4个窗口里按住鼠标左键把光标拖动到第2个窗口区域（注意鼠标的光标改变</w:t>
      </w:r>
      <w:r w:rsidRPr="00660B2E">
        <w:rPr>
          <w:rFonts w:asciiTheme="minorEastAsia" w:hAnsiTheme="minorEastAsia" w:hint="eastAsia"/>
          <w:bCs/>
          <w:noProof/>
          <w:sz w:val="28"/>
          <w:szCs w:val="28"/>
        </w:rPr>
        <w:drawing>
          <wp:inline distT="0" distB="0" distL="0" distR="0">
            <wp:extent cx="238125" cy="209550"/>
            <wp:effectExtent l="19050" t="0" r="9525" b="0"/>
            <wp:docPr id="137" name="图片 137" descr="截图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截图00"/>
                    <pic:cNvPicPr>
                      <a:picLocks noChangeAspect="1" noChangeArrowheads="1"/>
                    </pic:cNvPicPr>
                  </pic:nvPicPr>
                  <pic:blipFill>
                    <a:blip r:embed="rId83" cstate="print"/>
                    <a:srcRect/>
                    <a:stretch>
                      <a:fillRect/>
                    </a:stretch>
                  </pic:blipFill>
                  <pic:spPr bwMode="auto">
                    <a:xfrm>
                      <a:off x="0" y="0"/>
                      <a:ext cx="238125" cy="209550"/>
                    </a:xfrm>
                    <a:prstGeom prst="rect">
                      <a:avLst/>
                    </a:prstGeom>
                    <a:noFill/>
                    <a:ln w="9525">
                      <a:noFill/>
                      <a:miter lim="800000"/>
                      <a:headEnd/>
                      <a:tailEnd/>
                    </a:ln>
                  </pic:spPr>
                </pic:pic>
              </a:graphicData>
            </a:graphic>
          </wp:inline>
        </w:drawing>
      </w:r>
      <w:r w:rsidRPr="00660B2E">
        <w:rPr>
          <w:rFonts w:asciiTheme="minorEastAsia" w:hAnsiTheme="minorEastAsia" w:hint="eastAsia"/>
          <w:bCs/>
          <w:sz w:val="28"/>
          <w:szCs w:val="28"/>
        </w:rPr>
        <w:t>形状，同时第2个窗口的边框变成橙色。），然后松开鼠标左键，第4个画面就和第2个画面交换位置了。</w:t>
      </w:r>
    </w:p>
    <w:p w:rsidR="0027471F" w:rsidRDefault="00056778" w:rsidP="0027471F">
      <w:pPr>
        <w:pStyle w:val="StyleLeft225cm"/>
      </w:pPr>
      <w:r>
        <w:rPr>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65" type="#_x0000_t13" style="position:absolute;left:0;text-align:left;margin-left:243pt;margin-top:46.45pt;width:31.4pt;height:23.4pt;z-index:251701248" fillcolor="#f60" strokecolor="#f60"/>
        </w:pict>
      </w:r>
      <w:r>
        <w:rPr>
          <w:noProof/>
        </w:rPr>
        <w:pict>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_x0000_s1066" type="#_x0000_t102" style="position:absolute;left:0;text-align:left;margin-left:4in;margin-top:46.45pt;width:18pt;height:39pt;z-index:251702272" fillcolor="#f60" strokecolor="#f60"/>
        </w:pict>
      </w:r>
      <w:r>
        <w:rPr>
          <w:noProof/>
        </w:rPr>
        <w:pict>
          <v:shape id="_x0000_s1067" type="#_x0000_t102" style="position:absolute;left:0;text-align:left;margin-left:324pt;margin-top:46.45pt;width:18pt;height:39pt;rotation:11361812fd;z-index:251703296" fillcolor="#f60" strokecolor="#f60"/>
        </w:pict>
      </w:r>
      <w:r>
        <w:rPr>
          <w:noProof/>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64" type="#_x0000_t68" style="position:absolute;left:0;text-align:left;margin-left:54pt;margin-top:132.25pt;width:45pt;height:70.2pt;z-index:251700224" fillcolor="#f60" strokecolor="blue" strokeweight="2pt">
            <v:textbox style="mso-next-textbox:#_x0000_s1064">
              <w:txbxContent>
                <w:p w:rsidR="0063402B" w:rsidRPr="003D3C13" w:rsidRDefault="0063402B" w:rsidP="0027471F">
                  <w:pPr>
                    <w:rPr>
                      <w:sz w:val="28"/>
                      <w:szCs w:val="28"/>
                    </w:rPr>
                  </w:pPr>
                  <w:r w:rsidRPr="003D3C13">
                    <w:rPr>
                      <w:rFonts w:hint="eastAsia"/>
                      <w:sz w:val="28"/>
                      <w:szCs w:val="28"/>
                    </w:rPr>
                    <w:t>拖动</w:t>
                  </w:r>
                </w:p>
              </w:txbxContent>
            </v:textbox>
          </v:shape>
        </w:pict>
      </w:r>
      <w:r w:rsidR="0027471F">
        <w:rPr>
          <w:noProof/>
        </w:rPr>
        <w:drawing>
          <wp:inline distT="0" distB="0" distL="0" distR="0">
            <wp:extent cx="2324100" cy="1933575"/>
            <wp:effectExtent l="19050" t="0" r="0" b="0"/>
            <wp:docPr id="138" name="图片 138" descr="交换画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交换画面1"/>
                    <pic:cNvPicPr>
                      <a:picLocks noChangeAspect="1" noChangeArrowheads="1"/>
                    </pic:cNvPicPr>
                  </pic:nvPicPr>
                  <pic:blipFill>
                    <a:blip r:embed="rId84" cstate="print"/>
                    <a:srcRect l="14815" t="8025" b="3703"/>
                    <a:stretch>
                      <a:fillRect/>
                    </a:stretch>
                  </pic:blipFill>
                  <pic:spPr bwMode="auto">
                    <a:xfrm>
                      <a:off x="0" y="0"/>
                      <a:ext cx="2324100" cy="1933575"/>
                    </a:xfrm>
                    <a:prstGeom prst="rect">
                      <a:avLst/>
                    </a:prstGeom>
                    <a:noFill/>
                    <a:ln w="9525">
                      <a:noFill/>
                      <a:miter lim="800000"/>
                      <a:headEnd/>
                      <a:tailEnd/>
                    </a:ln>
                  </pic:spPr>
                </pic:pic>
              </a:graphicData>
            </a:graphic>
          </wp:inline>
        </w:drawing>
      </w:r>
      <w:r w:rsidR="0027471F">
        <w:rPr>
          <w:rFonts w:hint="eastAsia"/>
        </w:rPr>
        <w:t xml:space="preserve">        </w:t>
      </w:r>
      <w:r w:rsidR="0027471F">
        <w:rPr>
          <w:noProof/>
        </w:rPr>
        <w:drawing>
          <wp:inline distT="0" distB="0" distL="0" distR="0">
            <wp:extent cx="2324100" cy="1933575"/>
            <wp:effectExtent l="19050" t="0" r="0" b="0"/>
            <wp:docPr id="139" name="图片 139" descr="交换画面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交换画面2"/>
                    <pic:cNvPicPr>
                      <a:picLocks noChangeAspect="1" noChangeArrowheads="1"/>
                    </pic:cNvPicPr>
                  </pic:nvPicPr>
                  <pic:blipFill>
                    <a:blip r:embed="rId85" cstate="print"/>
                    <a:srcRect l="13979" t="8255" b="2370"/>
                    <a:stretch>
                      <a:fillRect/>
                    </a:stretch>
                  </pic:blipFill>
                  <pic:spPr bwMode="auto">
                    <a:xfrm>
                      <a:off x="0" y="0"/>
                      <a:ext cx="2324100" cy="1933575"/>
                    </a:xfrm>
                    <a:prstGeom prst="rect">
                      <a:avLst/>
                    </a:prstGeom>
                    <a:noFill/>
                    <a:ln w="9525">
                      <a:noFill/>
                      <a:miter lim="800000"/>
                      <a:headEnd/>
                      <a:tailEnd/>
                    </a:ln>
                  </pic:spPr>
                </pic:pic>
              </a:graphicData>
            </a:graphic>
          </wp:inline>
        </w:drawing>
      </w:r>
    </w:p>
    <w:p w:rsidR="0027471F" w:rsidRDefault="0027471F" w:rsidP="0027471F">
      <w:pPr>
        <w:pStyle w:val="StyleLeft225cm"/>
      </w:pPr>
    </w:p>
    <w:p w:rsidR="0027471F" w:rsidRDefault="0027471F" w:rsidP="0027471F">
      <w:pPr>
        <w:pStyle w:val="StyleLeft225cm"/>
      </w:pP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lastRenderedPageBreak/>
        <w:t>请注意：交换摄像机的显示顺序并不会改变通道的录像内容，系统仍然按照缺省的通道顺序（摄像机编号）进行录像。</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交换画面操作可用于在六画面、八画面等焦点显示模式下选择其中的焦点监视画面，也可以任意自行组合四画面、九画面等显示的摄像机通道。</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图像的检索和回放</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能按照指定设备、通道、时间、报警信息等要素检索历史图像资料并回放和下载；支持正常播放、快速播放、慢速播放、</w:t>
      </w:r>
      <w:proofErr w:type="gramStart"/>
      <w:r w:rsidRPr="00660B2E">
        <w:rPr>
          <w:rFonts w:asciiTheme="minorEastAsia" w:hAnsiTheme="minorEastAsia" w:hint="eastAsia"/>
          <w:bCs/>
          <w:sz w:val="28"/>
          <w:szCs w:val="28"/>
        </w:rPr>
        <w:t>逐帧进退</w:t>
      </w:r>
      <w:proofErr w:type="gramEnd"/>
      <w:r w:rsidRPr="00660B2E">
        <w:rPr>
          <w:rFonts w:asciiTheme="minorEastAsia" w:hAnsiTheme="minorEastAsia" w:hint="eastAsia"/>
          <w:bCs/>
          <w:sz w:val="28"/>
          <w:szCs w:val="28"/>
        </w:rPr>
        <w:t>、画面暂停、图像抓拍等；能支持回放图像的缩放显示。</w:t>
      </w:r>
    </w:p>
    <w:p w:rsidR="0027471F" w:rsidRDefault="0027471F" w:rsidP="00660B2E">
      <w:pPr>
        <w:jc w:val="center"/>
      </w:pPr>
      <w:r>
        <w:rPr>
          <w:rFonts w:hint="eastAsia"/>
          <w:noProof/>
        </w:rPr>
        <w:drawing>
          <wp:inline distT="0" distB="0" distL="0" distR="0">
            <wp:extent cx="5067300" cy="3200400"/>
            <wp:effectExtent l="19050" t="0" r="0" b="0"/>
            <wp:docPr id="140" name="图片 140" descr="主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主界面"/>
                    <pic:cNvPicPr>
                      <a:picLocks noChangeAspect="1" noChangeArrowheads="1"/>
                    </pic:cNvPicPr>
                  </pic:nvPicPr>
                  <pic:blipFill>
                    <a:blip r:embed="rId86" cstate="print"/>
                    <a:srcRect/>
                    <a:stretch>
                      <a:fillRect/>
                    </a:stretch>
                  </pic:blipFill>
                  <pic:spPr bwMode="auto">
                    <a:xfrm>
                      <a:off x="0" y="0"/>
                      <a:ext cx="5067300" cy="3200400"/>
                    </a:xfrm>
                    <a:prstGeom prst="rect">
                      <a:avLst/>
                    </a:prstGeom>
                    <a:noFill/>
                    <a:ln w="9525">
                      <a:noFill/>
                      <a:miter lim="800000"/>
                      <a:headEnd/>
                      <a:tailEnd/>
                    </a:ln>
                  </pic:spPr>
                </pic:pic>
              </a:graphicData>
            </a:graphic>
          </wp:inline>
        </w:drawing>
      </w:r>
    </w:p>
    <w:p w:rsidR="0027471F" w:rsidRDefault="0027471F" w:rsidP="0027471F">
      <w:pPr>
        <w:jc w:val="center"/>
      </w:pP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同步回放</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回放录像显示区有4个窗口，按照同样的方法分别在窗口2、窗口3和窗口4中播放相应的录像文件。</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这四个窗口能够同时播放的录像文件没有任何限制：既可以是同一个摄像机的录像文件，也可以是不同摄像机的录像文件；既可以是同一时间不同摄像机的录像文件，也可以是不同时间不同摄像机的录像文件。</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lastRenderedPageBreak/>
        <w:t>视频切换</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能支持手动切换、定时切换、分组切换和报警切换等切换方式。</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布局</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用户可以根据需要设置自己的浏览方式，包括</w:t>
      </w:r>
      <w:proofErr w:type="gramStart"/>
      <w:r w:rsidRPr="00660B2E">
        <w:rPr>
          <w:rFonts w:asciiTheme="minorEastAsia" w:hAnsiTheme="minorEastAsia" w:hint="eastAsia"/>
          <w:bCs/>
          <w:sz w:val="28"/>
          <w:szCs w:val="28"/>
        </w:rPr>
        <w:t>控制某组元素</w:t>
      </w:r>
      <w:proofErr w:type="gramEnd"/>
      <w:r w:rsidRPr="00660B2E">
        <w:rPr>
          <w:rFonts w:asciiTheme="minorEastAsia" w:hAnsiTheme="minorEastAsia" w:hint="eastAsia"/>
          <w:bCs/>
          <w:sz w:val="28"/>
          <w:szCs w:val="28"/>
        </w:rPr>
        <w:t>（镜头或电子地图）多画面显示设置、组中任一个元素在固定的窗口中显示等。</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用户可以根据需要设置多种浏览布局。</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远程控制</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能通过手动或自动操作，对前端设备的各种动作进行遥控；能设定控制的优先级，对级别高的用户请求可保证优先响应或者是先到先得优先的模式。</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抓拍和录像</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能支持图像抓拍、手动录像、定时录像、报警触发录像。</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站点管理</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站点是为了管理方便而提出的一个概念，站点用于逻辑上管理实际存在的镜头，通过虚拟站点的创建可以使镜头树层次更加清晰。即时显示该站点下设备运行状态的相关提示信息。</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系统分级管理</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系统将操作员的权限分为系统高级管理员、管理员和操作员三个级别。系统管理员不但可以对所有监控网点执行所有操作，而且其另外一项重要的职责是分配各类操作权限给各个操作员，即所有操作员的权限均由系统管理员分配和在控制信号可根据用户的权限占用比其低级用户控制权限。</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电子地图联动</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bCs/>
          <w:sz w:val="28"/>
          <w:szCs w:val="28"/>
        </w:rPr>
        <w:t>网络视频监控系统通过电子地图对监控前端进行布防，可以方便地对前端的镜头进行浏览以及报警信息示意。可以通过电子地图的创建来使前端监</w:t>
      </w:r>
      <w:r w:rsidRPr="00660B2E">
        <w:rPr>
          <w:rFonts w:asciiTheme="minorEastAsia" w:hAnsiTheme="minorEastAsia"/>
          <w:bCs/>
          <w:sz w:val="28"/>
          <w:szCs w:val="28"/>
        </w:rPr>
        <w:lastRenderedPageBreak/>
        <w:t>控点在电子地图上进行布控，通过电子地图上的地理信息，可以方便地找到相应的监控点。</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系统能实时接收报警源（摄像机、探测器、门禁）发送来的报警信息，根据报警处置预案将报警信息及时分发给相应的用户终端或系统、设备。当某一监控范围内发生突发事件，该区域内的报警器就会发出报警，同时系统启动相关摄像机进行录像并启用云台动作（前提是设置了云台控制）。</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当报警主机发出报警信号后，控制中心的面板上</w:t>
      </w:r>
      <w:r w:rsidRPr="00660B2E">
        <w:rPr>
          <w:rFonts w:asciiTheme="minorEastAsia" w:hAnsiTheme="minorEastAsia" w:hint="eastAsia"/>
          <w:bCs/>
          <w:noProof/>
          <w:sz w:val="28"/>
          <w:szCs w:val="28"/>
        </w:rPr>
        <w:drawing>
          <wp:inline distT="0" distB="0" distL="0" distR="0">
            <wp:extent cx="742950" cy="495300"/>
            <wp:effectExtent l="19050" t="0" r="0" b="0"/>
            <wp:docPr id="141" name="图片 1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4"/>
                    <pic:cNvPicPr>
                      <a:picLocks noChangeAspect="1" noChangeArrowheads="1"/>
                    </pic:cNvPicPr>
                  </pic:nvPicPr>
                  <pic:blipFill>
                    <a:blip r:embed="rId87" cstate="print"/>
                    <a:srcRect/>
                    <a:stretch>
                      <a:fillRect/>
                    </a:stretch>
                  </pic:blipFill>
                  <pic:spPr bwMode="auto">
                    <a:xfrm>
                      <a:off x="0" y="0"/>
                      <a:ext cx="742950" cy="495300"/>
                    </a:xfrm>
                    <a:prstGeom prst="rect">
                      <a:avLst/>
                    </a:prstGeom>
                    <a:noFill/>
                    <a:ln w="9525">
                      <a:noFill/>
                      <a:miter lim="800000"/>
                      <a:headEnd/>
                      <a:tailEnd/>
                    </a:ln>
                  </pic:spPr>
                </pic:pic>
              </a:graphicData>
            </a:graphic>
          </wp:inline>
        </w:drawing>
      </w:r>
      <w:r w:rsidRPr="00660B2E">
        <w:rPr>
          <w:rFonts w:asciiTheme="minorEastAsia" w:hAnsiTheme="minorEastAsia" w:hint="eastAsia"/>
          <w:bCs/>
          <w:sz w:val="28"/>
          <w:szCs w:val="28"/>
        </w:rPr>
        <w:t>按钮变成红色并一直闪动，同时会弹出报警子界面，并自动生成报警日志。系统也会自动显示与报警器联动的摄像机及其相关的信息。用户在这里可以自行删除报警事件里的日志和联动图像里的摄像设备信息。</w:t>
      </w:r>
    </w:p>
    <w:p w:rsidR="0027471F" w:rsidRPr="00B401B3" w:rsidRDefault="00056778" w:rsidP="0027471F">
      <w:pPr>
        <w:pStyle w:val="af2"/>
        <w:spacing w:line="360" w:lineRule="auto"/>
        <w:ind w:firstLineChars="200" w:firstLine="560"/>
        <w:rPr>
          <w:rFonts w:ascii="宋体" w:hAnsi="宋体" w:cs="宋体"/>
          <w:sz w:val="28"/>
          <w:szCs w:val="28"/>
        </w:rPr>
      </w:pPr>
      <w:r>
        <w:rPr>
          <w:rFonts w:ascii="宋体" w:hAnsi="宋体" w:cs="宋体"/>
          <w:sz w:val="28"/>
          <w:szCs w:val="28"/>
        </w:rPr>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_x0000_s1068" type="#_x0000_t48" style="position:absolute;left:0;text-align:left;margin-left:204pt;margin-top:201.9pt;width:84pt;height:24.6pt;z-index:251704320" adj="-1543,-23444,-1543,7902,-1543,7902,-1543,-23444" fillcolor="#f60" strokecolor="blue" strokeweight="1.25pt">
            <v:textbox style="mso-next-textbox:#_x0000_s1068">
              <w:txbxContent>
                <w:p w:rsidR="0063402B" w:rsidRDefault="0063402B" w:rsidP="0027471F">
                  <w:r>
                    <w:rPr>
                      <w:rFonts w:hint="eastAsia"/>
                    </w:rPr>
                    <w:t>报警事件面板</w:t>
                  </w:r>
                </w:p>
              </w:txbxContent>
            </v:textbox>
          </v:shape>
        </w:pict>
      </w:r>
      <w:r w:rsidR="0027471F">
        <w:rPr>
          <w:rFonts w:ascii="宋体" w:hAnsi="宋体" w:cs="宋体" w:hint="eastAsia"/>
          <w:noProof/>
          <w:sz w:val="28"/>
          <w:szCs w:val="28"/>
        </w:rPr>
        <w:drawing>
          <wp:inline distT="0" distB="0" distL="0" distR="0">
            <wp:extent cx="3276600" cy="2438400"/>
            <wp:effectExtent l="19050" t="0" r="0" b="0"/>
            <wp:docPr id="142" name="图片 14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2"/>
                    <pic:cNvPicPr>
                      <a:picLocks noChangeAspect="1" noChangeArrowheads="1"/>
                    </pic:cNvPicPr>
                  </pic:nvPicPr>
                  <pic:blipFill>
                    <a:blip r:embed="rId88" cstate="print"/>
                    <a:srcRect/>
                    <a:stretch>
                      <a:fillRect/>
                    </a:stretch>
                  </pic:blipFill>
                  <pic:spPr bwMode="auto">
                    <a:xfrm>
                      <a:off x="0" y="0"/>
                      <a:ext cx="3276600" cy="2438400"/>
                    </a:xfrm>
                    <a:prstGeom prst="rect">
                      <a:avLst/>
                    </a:prstGeom>
                    <a:noFill/>
                    <a:ln w="9525">
                      <a:noFill/>
                      <a:miter lim="800000"/>
                      <a:headEnd/>
                      <a:tailEnd/>
                    </a:ln>
                  </pic:spPr>
                </pic:pic>
              </a:graphicData>
            </a:graphic>
          </wp:inline>
        </w:drawing>
      </w:r>
    </w:p>
    <w:p w:rsidR="0027471F" w:rsidRDefault="0027471F" w:rsidP="0027471F">
      <w:pPr>
        <w:spacing w:line="360" w:lineRule="auto"/>
        <w:ind w:firstLineChars="200" w:firstLine="420"/>
        <w:jc w:val="center"/>
        <w:rPr>
          <w:rFonts w:ascii="宋体" w:hAnsi="宋体"/>
        </w:rPr>
      </w:pPr>
    </w:p>
    <w:p w:rsidR="0027471F" w:rsidRDefault="00056778" w:rsidP="0027471F">
      <w:pPr>
        <w:spacing w:line="360" w:lineRule="auto"/>
        <w:ind w:firstLineChars="200" w:firstLine="420"/>
        <w:jc w:val="center"/>
        <w:rPr>
          <w:rFonts w:ascii="宋体" w:hAnsi="宋体"/>
        </w:rPr>
      </w:pPr>
      <w:r>
        <w:rPr>
          <w:rFonts w:ascii="宋体" w:hAnsi="宋体"/>
          <w:noProof/>
        </w:rPr>
        <w:lastRenderedPageBreak/>
        <w:pict>
          <v:shape id="_x0000_s1069" type="#_x0000_t48" style="position:absolute;left:0;text-align:left;margin-left:234.75pt;margin-top:133.35pt;width:84pt;height:24.6pt;z-index:251705344" adj="-9450,-9615,-1543,7902,-1543,7902,-8679,-395" fillcolor="#f60" strokecolor="blue" strokeweight="1.25pt">
            <v:textbox style="mso-next-textbox:#_x0000_s1069">
              <w:txbxContent>
                <w:p w:rsidR="0063402B" w:rsidRDefault="0063402B" w:rsidP="0027471F">
                  <w:r>
                    <w:rPr>
                      <w:rFonts w:hint="eastAsia"/>
                    </w:rPr>
                    <w:t>联动图像面板</w:t>
                  </w:r>
                </w:p>
              </w:txbxContent>
            </v:textbox>
          </v:shape>
        </w:pict>
      </w:r>
      <w:r w:rsidR="0027471F">
        <w:rPr>
          <w:rFonts w:ascii="宋体" w:hAnsi="宋体" w:hint="eastAsia"/>
          <w:noProof/>
        </w:rPr>
        <w:drawing>
          <wp:inline distT="0" distB="0" distL="0" distR="0">
            <wp:extent cx="3390900" cy="2286000"/>
            <wp:effectExtent l="19050" t="0" r="0" b="0"/>
            <wp:docPr id="143" name="图片 14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3"/>
                    <pic:cNvPicPr>
                      <a:picLocks noChangeAspect="1" noChangeArrowheads="1"/>
                    </pic:cNvPicPr>
                  </pic:nvPicPr>
                  <pic:blipFill>
                    <a:blip r:embed="rId89" cstate="print"/>
                    <a:srcRect/>
                    <a:stretch>
                      <a:fillRect/>
                    </a:stretch>
                  </pic:blipFill>
                  <pic:spPr bwMode="auto">
                    <a:xfrm>
                      <a:off x="0" y="0"/>
                      <a:ext cx="3390900" cy="2286000"/>
                    </a:xfrm>
                    <a:prstGeom prst="rect">
                      <a:avLst/>
                    </a:prstGeom>
                    <a:noFill/>
                    <a:ln w="9525">
                      <a:noFill/>
                      <a:miter lim="800000"/>
                      <a:headEnd/>
                      <a:tailEnd/>
                    </a:ln>
                  </pic:spPr>
                </pic:pic>
              </a:graphicData>
            </a:graphic>
          </wp:inline>
        </w:drawing>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当报警事件发生时，除了前端的报警设备发出报警声音外，报警主机也会发出异常情况的声音，同时，控制中心会自动跳出该路监视范围内摄像图像，这样便于操作人员观察监视画面上的异常情况，以采取更有效的应急措施。</w:t>
      </w:r>
    </w:p>
    <w:p w:rsidR="0027471F" w:rsidRPr="00660B2E" w:rsidRDefault="0027471F" w:rsidP="006E3897">
      <w:pPr>
        <w:pStyle w:val="4"/>
        <w:numPr>
          <w:ilvl w:val="3"/>
          <w:numId w:val="33"/>
        </w:numPr>
        <w:rPr>
          <w:rFonts w:asciiTheme="minorEastAsia" w:eastAsiaTheme="minorEastAsia" w:hAnsiTheme="minorEastAsia"/>
        </w:rPr>
      </w:pPr>
      <w:bookmarkStart w:id="296" w:name="_Toc263807368"/>
      <w:bookmarkStart w:id="297" w:name="_Toc272748383"/>
      <w:bookmarkStart w:id="298" w:name="_Toc282964083"/>
      <w:bookmarkStart w:id="299" w:name="_Toc290302547"/>
      <w:bookmarkStart w:id="300" w:name="_Toc322946221"/>
      <w:r w:rsidRPr="00660B2E">
        <w:rPr>
          <w:rFonts w:asciiTheme="minorEastAsia" w:eastAsiaTheme="minorEastAsia" w:hAnsiTheme="minorEastAsia" w:hint="eastAsia"/>
        </w:rPr>
        <w:t>录像存储管理</w:t>
      </w:r>
      <w:bookmarkEnd w:id="296"/>
      <w:bookmarkEnd w:id="297"/>
      <w:bookmarkEnd w:id="298"/>
      <w:bookmarkEnd w:id="299"/>
      <w:bookmarkEnd w:id="300"/>
    </w:p>
    <w:p w:rsidR="0027471F" w:rsidRPr="0032666F" w:rsidRDefault="0027471F" w:rsidP="0027471F"/>
    <w:p w:rsidR="0027471F" w:rsidRDefault="0027471F" w:rsidP="00660B2E">
      <w:pPr>
        <w:spacing w:line="360" w:lineRule="auto"/>
        <w:ind w:leftChars="257" w:left="540" w:firstLineChars="294" w:firstLine="620"/>
        <w:rPr>
          <w:b/>
          <w:noProof/>
        </w:rPr>
      </w:pPr>
      <w:r>
        <w:rPr>
          <w:b/>
          <w:noProof/>
        </w:rPr>
        <w:drawing>
          <wp:inline distT="0" distB="0" distL="0" distR="0">
            <wp:extent cx="2371725" cy="1371600"/>
            <wp:effectExtent l="19050" t="0" r="952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0" cstate="print"/>
                    <a:srcRect/>
                    <a:stretch>
                      <a:fillRect/>
                    </a:stretch>
                  </pic:blipFill>
                  <pic:spPr bwMode="auto">
                    <a:xfrm>
                      <a:off x="0" y="0"/>
                      <a:ext cx="2371725" cy="1371600"/>
                    </a:xfrm>
                    <a:prstGeom prst="rect">
                      <a:avLst/>
                    </a:prstGeom>
                    <a:noFill/>
                    <a:ln w="9525">
                      <a:noFill/>
                      <a:miter lim="800000"/>
                      <a:headEnd/>
                      <a:tailEnd/>
                    </a:ln>
                  </pic:spPr>
                </pic:pic>
              </a:graphicData>
            </a:graphic>
          </wp:inline>
        </w:drawing>
      </w:r>
      <w:r>
        <w:rPr>
          <w:rFonts w:hint="eastAsia"/>
          <w:b/>
          <w:noProof/>
        </w:rPr>
        <w:t xml:space="preserve">    </w:t>
      </w:r>
      <w:r>
        <w:rPr>
          <w:b/>
          <w:noProof/>
        </w:rPr>
        <w:drawing>
          <wp:inline distT="0" distB="0" distL="0" distR="0">
            <wp:extent cx="2209800" cy="1371600"/>
            <wp:effectExtent l="1905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1" cstate="print"/>
                    <a:srcRect/>
                    <a:stretch>
                      <a:fillRect/>
                    </a:stretch>
                  </pic:blipFill>
                  <pic:spPr bwMode="auto">
                    <a:xfrm>
                      <a:off x="0" y="0"/>
                      <a:ext cx="2209800" cy="1371600"/>
                    </a:xfrm>
                    <a:prstGeom prst="rect">
                      <a:avLst/>
                    </a:prstGeom>
                    <a:noFill/>
                    <a:ln w="9525">
                      <a:noFill/>
                      <a:miter lim="800000"/>
                      <a:headEnd/>
                      <a:tailEnd/>
                    </a:ln>
                  </pic:spPr>
                </pic:pic>
              </a:graphicData>
            </a:graphic>
          </wp:inline>
        </w:drawing>
      </w:r>
    </w:p>
    <w:p w:rsidR="0027471F" w:rsidRPr="00660B2E" w:rsidRDefault="00660B2E" w:rsidP="006E3897">
      <w:pPr>
        <w:numPr>
          <w:ilvl w:val="0"/>
          <w:numId w:val="23"/>
        </w:numPr>
        <w:spacing w:line="360" w:lineRule="auto"/>
        <w:rPr>
          <w:rFonts w:ascii="幼圆" w:eastAsia="幼圆"/>
          <w:b/>
          <w:color w:val="0000FF"/>
          <w:sz w:val="24"/>
        </w:rPr>
      </w:pPr>
      <w:r>
        <w:rPr>
          <w:rFonts w:ascii="幼圆" w:eastAsia="幼圆" w:hint="eastAsia"/>
          <w:b/>
          <w:color w:val="0000FF"/>
          <w:sz w:val="24"/>
        </w:rPr>
        <w:t>分布式多服务器架构支持海量存储和转发</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整个系统支持NVS和DVS两种模式的前端采集点，DVS本机可以存储一定时间的视频资料，NVS挂接硬盘也可以存储视频资料。采集</w:t>
      </w:r>
      <w:proofErr w:type="gramStart"/>
      <w:r w:rsidRPr="00660B2E">
        <w:rPr>
          <w:rFonts w:asciiTheme="minorEastAsia" w:hAnsiTheme="minorEastAsia" w:hint="eastAsia"/>
          <w:bCs/>
          <w:sz w:val="28"/>
          <w:szCs w:val="28"/>
        </w:rPr>
        <w:t>点软件</w:t>
      </w:r>
      <w:proofErr w:type="gramEnd"/>
      <w:r w:rsidRPr="00660B2E">
        <w:rPr>
          <w:rFonts w:asciiTheme="minorEastAsia" w:hAnsiTheme="minorEastAsia" w:hint="eastAsia"/>
          <w:bCs/>
          <w:sz w:val="28"/>
          <w:szCs w:val="28"/>
        </w:rPr>
        <w:t>系统均提供了本机存储的各种必须的配置和控制，如：定时录制、手工录制、报警触发录制、存储路径、硬盘检测等。</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集中录像存储采用分布式集中录像架构，充分利用网络数字矩阵资源，每台数字矩阵都自带有8个硬盘</w:t>
      </w:r>
      <w:proofErr w:type="gramStart"/>
      <w:r w:rsidRPr="00660B2E">
        <w:rPr>
          <w:rFonts w:asciiTheme="minorEastAsia" w:hAnsiTheme="minorEastAsia" w:hint="eastAsia"/>
          <w:bCs/>
          <w:sz w:val="28"/>
          <w:szCs w:val="28"/>
        </w:rPr>
        <w:t>盘</w:t>
      </w:r>
      <w:proofErr w:type="gramEnd"/>
      <w:r w:rsidRPr="00660B2E">
        <w:rPr>
          <w:rFonts w:asciiTheme="minorEastAsia" w:hAnsiTheme="minorEastAsia" w:hint="eastAsia"/>
          <w:bCs/>
          <w:sz w:val="28"/>
          <w:szCs w:val="28"/>
        </w:rPr>
        <w:t>位，每台数字矩阵相当于一台</w:t>
      </w:r>
      <w:proofErr w:type="gramStart"/>
      <w:r w:rsidRPr="00660B2E">
        <w:rPr>
          <w:rFonts w:asciiTheme="minorEastAsia" w:hAnsiTheme="minorEastAsia" w:hint="eastAsia"/>
          <w:bCs/>
          <w:sz w:val="28"/>
          <w:szCs w:val="28"/>
        </w:rPr>
        <w:t>8个盘位的</w:t>
      </w:r>
      <w:proofErr w:type="gramEnd"/>
      <w:r w:rsidRPr="00660B2E">
        <w:rPr>
          <w:rFonts w:asciiTheme="minorEastAsia" w:hAnsiTheme="minorEastAsia" w:hint="eastAsia"/>
          <w:bCs/>
          <w:sz w:val="28"/>
          <w:szCs w:val="28"/>
        </w:rPr>
        <w:lastRenderedPageBreak/>
        <w:t>录像磁盘阵列。通过集中录像管理系统在数字矩阵服务器上给前端采集点的视频定义 “定时同步存储”和“定时异步存储”策略。系统会自动根据策略定时启动/停止从前端设备收取数据并存储在服务器硬盘上，并将数据文件的描述信息存入数据库，用户无需知道录像资料存储在哪一台数字矩阵服务器上，只要通过客户端远程回放界面，就可以自动查询到对他授权的所有录像资料信息并点播。同步存储方式要求必要要有足够的网络带宽，比如说某路视频设置的网络输出带宽为512Kbps，服务器要想同步存储此路视频，则到前端视频的网络带宽必须要达到或超过512Kbps。异步转储是将缓存在前端采集点（DVS）硬盘上的指定通道的视频文件上传到服务器上，它采用的是文件传输技术，采集点和服务器之间的传输带宽可以任意指定。</w:t>
      </w:r>
    </w:p>
    <w:p w:rsidR="0027471F" w:rsidRPr="00660B2E" w:rsidRDefault="00660B2E" w:rsidP="006E3897">
      <w:pPr>
        <w:numPr>
          <w:ilvl w:val="0"/>
          <w:numId w:val="23"/>
        </w:numPr>
        <w:spacing w:line="360" w:lineRule="auto"/>
        <w:rPr>
          <w:rFonts w:ascii="幼圆" w:eastAsia="幼圆"/>
          <w:b/>
          <w:color w:val="0000FF"/>
          <w:sz w:val="24"/>
        </w:rPr>
      </w:pPr>
      <w:r>
        <w:rPr>
          <w:rFonts w:ascii="幼圆" w:eastAsia="幼圆" w:hint="eastAsia"/>
          <w:b/>
          <w:color w:val="0000FF"/>
          <w:sz w:val="24"/>
        </w:rPr>
        <w:t>专业流媒体技术支撑高性能的存储和转发</w:t>
      </w:r>
    </w:p>
    <w:p w:rsidR="0027471F" w:rsidRPr="00660B2E" w:rsidRDefault="0027471F" w:rsidP="006E3897">
      <w:pPr>
        <w:pStyle w:val="af2"/>
        <w:numPr>
          <w:ilvl w:val="0"/>
          <w:numId w:val="34"/>
        </w:numPr>
        <w:spacing w:line="360" w:lineRule="auto"/>
        <w:rPr>
          <w:rFonts w:asciiTheme="minorEastAsia" w:eastAsiaTheme="minorEastAsia" w:hAnsiTheme="minorEastAsia" w:cs="宋体"/>
          <w:sz w:val="28"/>
          <w:szCs w:val="28"/>
        </w:rPr>
      </w:pPr>
      <w:r w:rsidRPr="00660B2E">
        <w:rPr>
          <w:rFonts w:asciiTheme="minorEastAsia" w:eastAsiaTheme="minorEastAsia" w:hAnsiTheme="minorEastAsia" w:cs="宋体" w:hint="eastAsia"/>
          <w:sz w:val="28"/>
          <w:szCs w:val="28"/>
        </w:rPr>
        <w:t>由于采用了分布式数据库技术，整个系统内不管是存储在服务器上的还是存储在前端设备上的所有资料均可以在服务器上通过统一的界面查询，系统会根据用户提交的查询条件自动到相应的主机数据库查询所需文件的描述信息并显示给用户。</w:t>
      </w:r>
    </w:p>
    <w:p w:rsidR="0027471F" w:rsidRPr="00660B2E" w:rsidRDefault="0027471F" w:rsidP="006E3897">
      <w:pPr>
        <w:pStyle w:val="af2"/>
        <w:numPr>
          <w:ilvl w:val="0"/>
          <w:numId w:val="34"/>
        </w:numPr>
        <w:spacing w:line="360" w:lineRule="auto"/>
        <w:rPr>
          <w:rFonts w:asciiTheme="minorEastAsia" w:eastAsiaTheme="minorEastAsia" w:hAnsiTheme="minorEastAsia" w:cs="宋体"/>
          <w:sz w:val="28"/>
          <w:szCs w:val="28"/>
        </w:rPr>
      </w:pPr>
      <w:r w:rsidRPr="00660B2E">
        <w:rPr>
          <w:rFonts w:asciiTheme="minorEastAsia" w:eastAsiaTheme="minorEastAsia" w:hAnsiTheme="minorEastAsia" w:cs="宋体" w:hint="eastAsia"/>
          <w:sz w:val="28"/>
          <w:szCs w:val="28"/>
        </w:rPr>
        <w:t>用户在查询结果界面上如果想某条记录对应的视频，只需点击对应记录中的“点播”按钮，系统则会自动开始播放。</w:t>
      </w:r>
    </w:p>
    <w:p w:rsidR="0027471F" w:rsidRPr="00660B2E" w:rsidRDefault="0027471F" w:rsidP="006E3897">
      <w:pPr>
        <w:pStyle w:val="af2"/>
        <w:numPr>
          <w:ilvl w:val="0"/>
          <w:numId w:val="34"/>
        </w:numPr>
        <w:spacing w:line="360" w:lineRule="auto"/>
        <w:rPr>
          <w:rFonts w:asciiTheme="minorEastAsia" w:eastAsiaTheme="minorEastAsia" w:hAnsiTheme="minorEastAsia" w:cs="宋体"/>
          <w:sz w:val="28"/>
          <w:szCs w:val="28"/>
        </w:rPr>
      </w:pPr>
      <w:r w:rsidRPr="00660B2E">
        <w:rPr>
          <w:rFonts w:asciiTheme="minorEastAsia" w:eastAsiaTheme="minorEastAsia" w:hAnsiTheme="minorEastAsia" w:cs="宋体" w:hint="eastAsia"/>
          <w:sz w:val="28"/>
          <w:szCs w:val="28"/>
        </w:rPr>
        <w:t>对于集中存储在服务器上的数据，直接从服务器上以流媒体的方式点播。对于分布存储在DVS服务器主机上的数据，由服务器自动重定向到相应的服务器主机上进行流媒体方式点播，用户根本不用关心数据文件的物理存放位置。提供了完善的流量控制机制，不会产生短时间流量风暴冲击网络。</w:t>
      </w:r>
    </w:p>
    <w:p w:rsidR="0027471F" w:rsidRPr="00660B2E" w:rsidRDefault="0027471F" w:rsidP="006E3897">
      <w:pPr>
        <w:pStyle w:val="af2"/>
        <w:numPr>
          <w:ilvl w:val="0"/>
          <w:numId w:val="34"/>
        </w:numPr>
        <w:spacing w:line="360" w:lineRule="auto"/>
        <w:rPr>
          <w:rFonts w:asciiTheme="minorEastAsia" w:eastAsiaTheme="minorEastAsia" w:hAnsiTheme="minorEastAsia" w:cs="宋体"/>
          <w:sz w:val="28"/>
          <w:szCs w:val="28"/>
        </w:rPr>
      </w:pPr>
      <w:r w:rsidRPr="00660B2E">
        <w:rPr>
          <w:rFonts w:asciiTheme="minorEastAsia" w:eastAsiaTheme="minorEastAsia" w:hAnsiTheme="minorEastAsia" w:cs="宋体" w:hint="eastAsia"/>
          <w:sz w:val="28"/>
          <w:szCs w:val="28"/>
        </w:rPr>
        <w:lastRenderedPageBreak/>
        <w:t>播放器会将历史资料的时间信息、名称信息叠加在图像信息当中，用户可以很清楚的知道当前视频是什么时候在什么地方发生的。同时播放器还提供了拖拉定位、快进、暂停等操作。</w:t>
      </w:r>
    </w:p>
    <w:p w:rsidR="0027471F" w:rsidRPr="00660B2E" w:rsidRDefault="0027471F" w:rsidP="006E3897">
      <w:pPr>
        <w:pStyle w:val="4"/>
        <w:numPr>
          <w:ilvl w:val="3"/>
          <w:numId w:val="33"/>
        </w:numPr>
        <w:rPr>
          <w:rFonts w:asciiTheme="minorEastAsia" w:eastAsiaTheme="minorEastAsia" w:hAnsiTheme="minorEastAsia"/>
        </w:rPr>
      </w:pPr>
      <w:bookmarkStart w:id="301" w:name="_Toc263807369"/>
      <w:bookmarkStart w:id="302" w:name="_Toc272748384"/>
      <w:bookmarkStart w:id="303" w:name="_Toc282964084"/>
      <w:bookmarkStart w:id="304" w:name="_Toc290302548"/>
      <w:bookmarkStart w:id="305" w:name="_Toc322946222"/>
      <w:r w:rsidRPr="00660B2E">
        <w:rPr>
          <w:rFonts w:asciiTheme="minorEastAsia" w:eastAsiaTheme="minorEastAsia" w:hAnsiTheme="minorEastAsia" w:hint="eastAsia"/>
        </w:rPr>
        <w:t>ANet设备管理</w:t>
      </w:r>
      <w:bookmarkEnd w:id="301"/>
      <w:bookmarkEnd w:id="302"/>
      <w:bookmarkEnd w:id="303"/>
      <w:bookmarkEnd w:id="304"/>
      <w:bookmarkEnd w:id="305"/>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设备监测</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自动搜集、检测网络内的监控设备、报警设备、相关服务器的运行情况；当发现系统设备发生故障或出现异常，发出告警信息。</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设备配置</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配置和查询设备的各项设置及参数。</w:t>
      </w:r>
    </w:p>
    <w:p w:rsidR="0027471F" w:rsidRPr="00660B2E" w:rsidRDefault="0027471F" w:rsidP="006E3897">
      <w:pPr>
        <w:pStyle w:val="4"/>
        <w:numPr>
          <w:ilvl w:val="3"/>
          <w:numId w:val="33"/>
        </w:numPr>
        <w:rPr>
          <w:rFonts w:asciiTheme="minorEastAsia" w:eastAsiaTheme="minorEastAsia" w:hAnsiTheme="minorEastAsia"/>
        </w:rPr>
      </w:pPr>
      <w:bookmarkStart w:id="306" w:name="_Toc263807370"/>
      <w:bookmarkStart w:id="307" w:name="_Toc272748385"/>
      <w:bookmarkStart w:id="308" w:name="_Toc282964085"/>
      <w:bookmarkStart w:id="309" w:name="_Toc290302549"/>
      <w:bookmarkStart w:id="310" w:name="_Toc322946223"/>
      <w:r w:rsidRPr="00660B2E">
        <w:rPr>
          <w:rFonts w:asciiTheme="minorEastAsia" w:eastAsiaTheme="minorEastAsia" w:hAnsiTheme="minorEastAsia" w:hint="eastAsia"/>
        </w:rPr>
        <w:t>ANet安全管理</w:t>
      </w:r>
      <w:bookmarkEnd w:id="306"/>
      <w:bookmarkEnd w:id="307"/>
      <w:bookmarkEnd w:id="308"/>
      <w:bookmarkEnd w:id="309"/>
      <w:bookmarkEnd w:id="310"/>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用户管理</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用户管理基于多级服务器架构，每级服务器负责创建和管理本级用户，上级服务器用户可以调看下级服务器的音视频资料，控制下级服务器管理的设备。用户权限的设置，由每级监控系统管理员负责统一发配权限。</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用户身份认证</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对管理平台的用户身份进行合法性认证。只有通过身份认证的用户才能访问管理平台。</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用户访问控制</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在身份认证的基础上，根据用户的身份进行授权，用户进行视频点播、设备控制、文件访问等操作必须拥有相应的权限，系统通过检查用户的权限实现访问控制。</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用户和权限管理</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lastRenderedPageBreak/>
        <w:t>添加用户、删除用户、修改用户、查询用户和为用户分配权限；</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添加角色、删除角色、修改角色</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为某一个角色添加、删除、修改功能权限。</w:t>
      </w:r>
    </w:p>
    <w:p w:rsidR="0027471F" w:rsidRPr="00660B2E" w:rsidRDefault="0027471F" w:rsidP="006E3897">
      <w:pPr>
        <w:numPr>
          <w:ilvl w:val="0"/>
          <w:numId w:val="23"/>
        </w:numPr>
        <w:spacing w:line="360" w:lineRule="auto"/>
        <w:rPr>
          <w:rFonts w:ascii="幼圆" w:eastAsia="幼圆"/>
          <w:b/>
          <w:color w:val="0000FF"/>
          <w:sz w:val="24"/>
        </w:rPr>
      </w:pPr>
      <w:r w:rsidRPr="00660B2E">
        <w:rPr>
          <w:rFonts w:ascii="幼圆" w:eastAsia="幼圆" w:hint="eastAsia"/>
          <w:b/>
          <w:color w:val="0000FF"/>
          <w:sz w:val="24"/>
        </w:rPr>
        <w:t>身份认证模式</w:t>
      </w:r>
    </w:p>
    <w:p w:rsidR="0027471F" w:rsidRPr="00660B2E" w:rsidRDefault="0027471F" w:rsidP="00660B2E">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60B2E">
        <w:rPr>
          <w:rFonts w:asciiTheme="minorEastAsia" w:hAnsiTheme="minorEastAsia" w:hint="eastAsia"/>
          <w:bCs/>
          <w:sz w:val="28"/>
          <w:szCs w:val="28"/>
        </w:rPr>
        <w:t>支持采用口令/密码技术进行认证。</w:t>
      </w:r>
    </w:p>
    <w:p w:rsidR="0027471F" w:rsidRPr="00067B02" w:rsidRDefault="0027471F" w:rsidP="006E3897">
      <w:pPr>
        <w:pStyle w:val="4"/>
        <w:numPr>
          <w:ilvl w:val="3"/>
          <w:numId w:val="33"/>
        </w:numPr>
        <w:rPr>
          <w:rFonts w:asciiTheme="minorEastAsia" w:eastAsiaTheme="minorEastAsia" w:hAnsiTheme="minorEastAsia"/>
        </w:rPr>
      </w:pPr>
      <w:bookmarkStart w:id="311" w:name="_Toc263807371"/>
      <w:bookmarkStart w:id="312" w:name="_Toc272748386"/>
      <w:bookmarkStart w:id="313" w:name="_Toc282964086"/>
      <w:bookmarkStart w:id="314" w:name="_Toc290302550"/>
      <w:bookmarkStart w:id="315" w:name="_Toc322946224"/>
      <w:r w:rsidRPr="00067B02">
        <w:rPr>
          <w:rFonts w:asciiTheme="minorEastAsia" w:eastAsiaTheme="minorEastAsia" w:hAnsiTheme="minorEastAsia" w:hint="eastAsia"/>
        </w:rPr>
        <w:t>ANet日志管理</w:t>
      </w:r>
      <w:bookmarkEnd w:id="311"/>
      <w:bookmarkEnd w:id="312"/>
      <w:bookmarkEnd w:id="313"/>
      <w:bookmarkEnd w:id="314"/>
      <w:bookmarkEnd w:id="315"/>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用户登录到客户端软件后，在自动日志查询窗口会自动显示系统当前使用情况，包括用户的登录、退出，设备的使用情况（丢失、发现、恢复），报警信息，子服务器运行情况等信息。当服务器向登陆的客户端发送这些系统状态变化的消息后，客户端就会分析此消息并且在客户端的自动日志网格内添加这条消息的内容，向用户展示某天某时某服务器上面发生了什么样的事件，这样用户对系统的状态就能有最清楚的掌握。</w:t>
      </w:r>
      <w:r w:rsidRPr="00067B02">
        <w:rPr>
          <w:rFonts w:asciiTheme="minorEastAsia" w:hAnsiTheme="minorEastAsia"/>
          <w:bCs/>
          <w:sz w:val="28"/>
          <w:szCs w:val="28"/>
        </w:rPr>
        <w:t xml:space="preserve"> </w:t>
      </w:r>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自动日志是系统自行显示的，不需要任何操作，当客户端用户登录到系统当中去，系统就自动在自动日志窗体中显示系统当前的使用情况，当退出系统时，所有的报告信息将消失。如果你想查询以前的使用情况，可以通过日志查询实现。</w:t>
      </w:r>
      <w:r w:rsidRPr="00067B02">
        <w:rPr>
          <w:rFonts w:asciiTheme="minorEastAsia" w:hAnsiTheme="minorEastAsia"/>
          <w:bCs/>
          <w:sz w:val="28"/>
          <w:szCs w:val="28"/>
        </w:rPr>
        <w:t xml:space="preserve"> </w:t>
      </w:r>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在多级服务的系统中，用户如果登陆了下级子服务器，则下级子服务器上面的日志消息也会在自动日志网格里面显示出来。客户端软件会在收到服务器发送的这些消息后自动刷新摄像机树结构和解码器列表的状态，同时也会改变图像浏览窗口的对应云</w:t>
      </w:r>
      <w:proofErr w:type="gramStart"/>
      <w:r w:rsidRPr="00067B02">
        <w:rPr>
          <w:rFonts w:asciiTheme="minorEastAsia" w:hAnsiTheme="minorEastAsia" w:hint="eastAsia"/>
          <w:bCs/>
          <w:sz w:val="28"/>
          <w:szCs w:val="28"/>
        </w:rPr>
        <w:t>台控制</w:t>
      </w:r>
      <w:proofErr w:type="gramEnd"/>
      <w:r w:rsidRPr="00067B02">
        <w:rPr>
          <w:rFonts w:asciiTheme="minorEastAsia" w:hAnsiTheme="minorEastAsia" w:hint="eastAsia"/>
          <w:bCs/>
          <w:sz w:val="28"/>
          <w:szCs w:val="28"/>
        </w:rPr>
        <w:t>状态，从而使得登陆在本系统的所有客户端都可以随时获得整个系统的最新工作状态。</w:t>
      </w:r>
    </w:p>
    <w:p w:rsidR="0027471F" w:rsidRPr="00067B02" w:rsidRDefault="0027471F" w:rsidP="006E3897">
      <w:pPr>
        <w:pStyle w:val="3"/>
        <w:numPr>
          <w:ilvl w:val="1"/>
          <w:numId w:val="32"/>
        </w:numPr>
        <w:tabs>
          <w:tab w:val="left" w:pos="720"/>
        </w:tabs>
        <w:spacing w:before="0" w:after="0" w:line="360" w:lineRule="auto"/>
        <w:jc w:val="left"/>
        <w:rPr>
          <w:rFonts w:ascii="宋体" w:hAnsi="宋体"/>
          <w:szCs w:val="32"/>
        </w:rPr>
      </w:pPr>
      <w:bookmarkStart w:id="316" w:name="_Toc228330614"/>
      <w:bookmarkStart w:id="317" w:name="_Toc263807372"/>
      <w:bookmarkStart w:id="318" w:name="_Toc272748387"/>
      <w:bookmarkStart w:id="319" w:name="_Toc282964087"/>
      <w:bookmarkStart w:id="320" w:name="_Toc290302551"/>
      <w:bookmarkStart w:id="321" w:name="_Toc322946225"/>
      <w:bookmarkStart w:id="322" w:name="_Toc417937956"/>
      <w:r w:rsidRPr="00067B02">
        <w:rPr>
          <w:rFonts w:ascii="宋体" w:hAnsi="宋体" w:hint="eastAsia"/>
          <w:szCs w:val="32"/>
        </w:rPr>
        <w:lastRenderedPageBreak/>
        <w:t>流媒体服务器</w:t>
      </w:r>
      <w:bookmarkEnd w:id="316"/>
      <w:bookmarkEnd w:id="317"/>
      <w:bookmarkEnd w:id="318"/>
      <w:bookmarkEnd w:id="319"/>
      <w:bookmarkEnd w:id="320"/>
      <w:bookmarkEnd w:id="321"/>
      <w:bookmarkEnd w:id="322"/>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近几年来我们对多级远程监控系统的设计和实施经验表明：单个的DVS服务器主机/管理中心系统对于构建简单的小型远程网络监控系统还可以满足要求；但是对于构建多级的远程监控系统，仅有这些是很难灵活地实现系统的融合。为此，我们开发了流媒体网络视频服器。流媒体服务器是网络视频监控管理体系的基本组件之一，它可以完成视频图像的单播/多播转发、录像资料转发等工作。</w:t>
      </w:r>
    </w:p>
    <w:p w:rsidR="0027471F" w:rsidRDefault="0027471F" w:rsidP="0027471F">
      <w:pPr>
        <w:spacing w:line="360" w:lineRule="auto"/>
        <w:ind w:left="567" w:firstLineChars="200" w:firstLine="420"/>
        <w:jc w:val="center"/>
      </w:pPr>
      <w:r>
        <w:rPr>
          <w:rFonts w:hint="eastAsia"/>
          <w:noProof/>
        </w:rPr>
        <w:drawing>
          <wp:inline distT="0" distB="0" distL="0" distR="0">
            <wp:extent cx="4457700" cy="2419350"/>
            <wp:effectExtent l="19050" t="0" r="0" b="0"/>
            <wp:docPr id="146" name="图片 146" descr="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zz"/>
                    <pic:cNvPicPr>
                      <a:picLocks noChangeAspect="1" noChangeArrowheads="1"/>
                    </pic:cNvPicPr>
                  </pic:nvPicPr>
                  <pic:blipFill>
                    <a:blip r:embed="rId92" cstate="print"/>
                    <a:srcRect/>
                    <a:stretch>
                      <a:fillRect/>
                    </a:stretch>
                  </pic:blipFill>
                  <pic:spPr bwMode="auto">
                    <a:xfrm>
                      <a:off x="0" y="0"/>
                      <a:ext cx="4457700" cy="2419350"/>
                    </a:xfrm>
                    <a:prstGeom prst="rect">
                      <a:avLst/>
                    </a:prstGeom>
                    <a:noFill/>
                    <a:ln w="9525">
                      <a:noFill/>
                      <a:miter lim="800000"/>
                      <a:headEnd/>
                      <a:tailEnd/>
                    </a:ln>
                  </pic:spPr>
                </pic:pic>
              </a:graphicData>
            </a:graphic>
          </wp:inline>
        </w:drawing>
      </w:r>
    </w:p>
    <w:p w:rsidR="0027471F" w:rsidRPr="00CB3CF0" w:rsidRDefault="0027471F" w:rsidP="0027471F">
      <w:pPr>
        <w:spacing w:line="360" w:lineRule="auto"/>
        <w:ind w:firstLineChars="200" w:firstLine="420"/>
        <w:jc w:val="center"/>
      </w:pPr>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1、单击桌面上的</w:t>
      </w:r>
      <w:r w:rsidRPr="00067B02">
        <w:rPr>
          <w:rFonts w:asciiTheme="minorEastAsia" w:hAnsiTheme="minorEastAsia" w:hint="eastAsia"/>
          <w:bCs/>
          <w:noProof/>
          <w:sz w:val="28"/>
          <w:szCs w:val="28"/>
        </w:rPr>
        <w:drawing>
          <wp:inline distT="0" distB="0" distL="0" distR="0">
            <wp:extent cx="400050" cy="447675"/>
            <wp:effectExtent l="1905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3" cstate="print"/>
                    <a:srcRect/>
                    <a:stretch>
                      <a:fillRect/>
                    </a:stretch>
                  </pic:blipFill>
                  <pic:spPr bwMode="auto">
                    <a:xfrm>
                      <a:off x="0" y="0"/>
                      <a:ext cx="400050" cy="447675"/>
                    </a:xfrm>
                    <a:prstGeom prst="rect">
                      <a:avLst/>
                    </a:prstGeom>
                    <a:noFill/>
                    <a:ln w="9525">
                      <a:noFill/>
                      <a:miter lim="800000"/>
                      <a:headEnd/>
                      <a:tailEnd/>
                    </a:ln>
                  </pic:spPr>
                </pic:pic>
              </a:graphicData>
            </a:graphic>
          </wp:inline>
        </w:drawing>
      </w:r>
      <w:r w:rsidRPr="00067B02">
        <w:rPr>
          <w:rFonts w:asciiTheme="minorEastAsia" w:hAnsiTheme="minorEastAsia" w:hint="eastAsia"/>
          <w:bCs/>
          <w:sz w:val="28"/>
          <w:szCs w:val="28"/>
        </w:rPr>
        <w:t>图标进入流媒体，流媒体启动后 会自动最小化在任务栏，双击任务栏该图标，</w:t>
      </w:r>
      <w:proofErr w:type="gramStart"/>
      <w:r w:rsidRPr="00067B02">
        <w:rPr>
          <w:rFonts w:asciiTheme="minorEastAsia" w:hAnsiTheme="minorEastAsia" w:hint="eastAsia"/>
          <w:bCs/>
          <w:sz w:val="28"/>
          <w:szCs w:val="28"/>
        </w:rPr>
        <w:t>最大化流</w:t>
      </w:r>
      <w:proofErr w:type="gramEnd"/>
      <w:r w:rsidRPr="00067B02">
        <w:rPr>
          <w:rFonts w:asciiTheme="minorEastAsia" w:hAnsiTheme="minorEastAsia" w:hint="eastAsia"/>
          <w:bCs/>
          <w:sz w:val="28"/>
          <w:szCs w:val="28"/>
        </w:rPr>
        <w:t>媒体。选择【File】→【setup】→填入资源服务器地址（资源服务器所在的计算机的ip 地址 如 192.168.1.69）</w:t>
      </w:r>
    </w:p>
    <w:p w:rsidR="0027471F" w:rsidRPr="00B401B3" w:rsidRDefault="0027471F" w:rsidP="0027471F">
      <w:pPr>
        <w:pStyle w:val="af2"/>
        <w:spacing w:line="360" w:lineRule="auto"/>
        <w:ind w:firstLineChars="200" w:firstLine="560"/>
        <w:rPr>
          <w:rFonts w:ascii="宋体" w:hAnsi="宋体" w:cs="宋体"/>
          <w:sz w:val="28"/>
          <w:szCs w:val="28"/>
        </w:rPr>
      </w:pPr>
      <w:r>
        <w:rPr>
          <w:rFonts w:ascii="宋体" w:hAnsi="宋体" w:cs="宋体" w:hint="eastAsia"/>
          <w:noProof/>
          <w:sz w:val="28"/>
          <w:szCs w:val="28"/>
        </w:rPr>
        <w:lastRenderedPageBreak/>
        <w:drawing>
          <wp:inline distT="0" distB="0" distL="0" distR="0">
            <wp:extent cx="3257550" cy="1895475"/>
            <wp:effectExtent l="1905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4" cstate="print"/>
                    <a:srcRect/>
                    <a:stretch>
                      <a:fillRect/>
                    </a:stretch>
                  </pic:blipFill>
                  <pic:spPr bwMode="auto">
                    <a:xfrm>
                      <a:off x="0" y="0"/>
                      <a:ext cx="3257550" cy="1895475"/>
                    </a:xfrm>
                    <a:prstGeom prst="rect">
                      <a:avLst/>
                    </a:prstGeom>
                    <a:noFill/>
                    <a:ln w="9525">
                      <a:noFill/>
                      <a:miter lim="800000"/>
                      <a:headEnd/>
                      <a:tailEnd/>
                    </a:ln>
                  </pic:spPr>
                </pic:pic>
              </a:graphicData>
            </a:graphic>
          </wp:inline>
        </w:drawing>
      </w:r>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2、当添加新的视频设备以后，必须重新启动流媒体服务器。选择【File】→【restart】重新启动流媒体，获取资源服务器的信息。</w:t>
      </w:r>
    </w:p>
    <w:p w:rsidR="0027471F" w:rsidRPr="00067B02" w:rsidRDefault="0027471F" w:rsidP="006E3897">
      <w:pPr>
        <w:pStyle w:val="3"/>
        <w:numPr>
          <w:ilvl w:val="1"/>
          <w:numId w:val="32"/>
        </w:numPr>
        <w:tabs>
          <w:tab w:val="left" w:pos="720"/>
        </w:tabs>
        <w:spacing w:before="0" w:after="0" w:line="360" w:lineRule="auto"/>
        <w:jc w:val="left"/>
        <w:rPr>
          <w:rFonts w:ascii="宋体" w:hAnsi="宋体"/>
          <w:szCs w:val="32"/>
        </w:rPr>
      </w:pPr>
      <w:bookmarkStart w:id="323" w:name="_Toc228330615"/>
      <w:bookmarkStart w:id="324" w:name="_Toc263807373"/>
      <w:bookmarkStart w:id="325" w:name="_Toc272748388"/>
      <w:bookmarkStart w:id="326" w:name="_Toc282964088"/>
      <w:bookmarkStart w:id="327" w:name="_Toc290302552"/>
      <w:bookmarkStart w:id="328" w:name="_Toc322946226"/>
      <w:bookmarkStart w:id="329" w:name="_Toc417937957"/>
      <w:r w:rsidRPr="00067B02">
        <w:rPr>
          <w:rFonts w:ascii="宋体" w:hAnsi="宋体" w:hint="eastAsia"/>
          <w:szCs w:val="32"/>
        </w:rPr>
        <w:t>网络数字电视墙</w:t>
      </w:r>
      <w:bookmarkEnd w:id="323"/>
      <w:bookmarkEnd w:id="324"/>
      <w:bookmarkEnd w:id="325"/>
      <w:bookmarkEnd w:id="326"/>
      <w:bookmarkEnd w:id="327"/>
      <w:bookmarkEnd w:id="328"/>
      <w:bookmarkEnd w:id="329"/>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hint="eastAsia"/>
          <w:bCs/>
          <w:sz w:val="28"/>
          <w:szCs w:val="28"/>
        </w:rPr>
        <w:t>数字矩阵系统支持VGA显示器实现成本低廉的高清电视墙。任意一路视频图像的解码和输出都可以在管理中心自定义和统一控制。打开电视墙软件，等待控制中心添加数字矩阵和图像后，</w:t>
      </w:r>
      <w:proofErr w:type="gramStart"/>
      <w:r w:rsidRPr="00067B02">
        <w:rPr>
          <w:rFonts w:asciiTheme="minorEastAsia" w:hAnsiTheme="minorEastAsia" w:hint="eastAsia"/>
          <w:bCs/>
          <w:sz w:val="28"/>
          <w:szCs w:val="28"/>
        </w:rPr>
        <w:t>电视墙会自动</w:t>
      </w:r>
      <w:proofErr w:type="gramEnd"/>
      <w:r w:rsidRPr="00067B02">
        <w:rPr>
          <w:rFonts w:asciiTheme="minorEastAsia" w:hAnsiTheme="minorEastAsia" w:hint="eastAsia"/>
          <w:bCs/>
          <w:sz w:val="28"/>
          <w:szCs w:val="28"/>
        </w:rPr>
        <w:t>和图像连接。图像连接成功时音频同步于视频预览。系统中任意DVS、NVS和DVR设备任意通道视频图像通过数字矩阵输出至电视墙的任意液晶屏的任意分割窗口。效果如下图</w:t>
      </w:r>
    </w:p>
    <w:p w:rsidR="0027471F" w:rsidRDefault="0027471F" w:rsidP="0027471F">
      <w:pPr>
        <w:pStyle w:val="af2"/>
        <w:spacing w:line="360" w:lineRule="auto"/>
        <w:ind w:firstLineChars="200" w:firstLine="420"/>
        <w:jc w:val="left"/>
      </w:pPr>
      <w:r>
        <w:rPr>
          <w:rFonts w:hint="eastAsia"/>
          <w:noProof/>
        </w:rPr>
        <w:drawing>
          <wp:inline distT="0" distB="0" distL="0" distR="0">
            <wp:extent cx="3771900" cy="2828925"/>
            <wp:effectExtent l="19050" t="0" r="0" b="0"/>
            <wp:docPr id="149" name="图片 149" descr="山西忻州煤运公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山西忻州煤运公司"/>
                    <pic:cNvPicPr>
                      <a:picLocks noChangeAspect="1" noChangeArrowheads="1"/>
                    </pic:cNvPicPr>
                  </pic:nvPicPr>
                  <pic:blipFill>
                    <a:blip r:embed="rId95" cstate="print"/>
                    <a:srcRect/>
                    <a:stretch>
                      <a:fillRect/>
                    </a:stretch>
                  </pic:blipFill>
                  <pic:spPr bwMode="auto">
                    <a:xfrm>
                      <a:off x="0" y="0"/>
                      <a:ext cx="3771900" cy="2828925"/>
                    </a:xfrm>
                    <a:prstGeom prst="rect">
                      <a:avLst/>
                    </a:prstGeom>
                    <a:noFill/>
                    <a:ln w="9525">
                      <a:noFill/>
                      <a:miter lim="800000"/>
                      <a:headEnd/>
                      <a:tailEnd/>
                    </a:ln>
                  </pic:spPr>
                </pic:pic>
              </a:graphicData>
            </a:graphic>
          </wp:inline>
        </w:drawing>
      </w:r>
    </w:p>
    <w:p w:rsidR="0027471F" w:rsidRPr="00B401B3" w:rsidRDefault="0027471F" w:rsidP="0027471F">
      <w:pPr>
        <w:pStyle w:val="af2"/>
        <w:spacing w:line="360" w:lineRule="auto"/>
        <w:ind w:firstLineChars="200" w:firstLine="560"/>
        <w:jc w:val="left"/>
        <w:rPr>
          <w:rFonts w:ascii="宋体" w:hAnsi="宋体" w:cs="宋体"/>
          <w:sz w:val="28"/>
          <w:szCs w:val="28"/>
        </w:rPr>
      </w:pPr>
      <w:r>
        <w:rPr>
          <w:rFonts w:ascii="宋体" w:hAnsi="宋体" w:cs="宋体"/>
          <w:noProof/>
          <w:sz w:val="28"/>
          <w:szCs w:val="28"/>
        </w:rPr>
        <w:lastRenderedPageBreak/>
        <w:drawing>
          <wp:inline distT="0" distB="0" distL="0" distR="0">
            <wp:extent cx="3476625" cy="2600325"/>
            <wp:effectExtent l="19050" t="0" r="9525" b="0"/>
            <wp:docPr id="154" name="图片 3" descr="DSCF8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DSCF8009"/>
                    <pic:cNvPicPr>
                      <a:picLocks noChangeAspect="1" noChangeArrowheads="1"/>
                    </pic:cNvPicPr>
                  </pic:nvPicPr>
                  <pic:blipFill>
                    <a:blip r:embed="rId96" cstate="print"/>
                    <a:srcRect/>
                    <a:stretch>
                      <a:fillRect/>
                    </a:stretch>
                  </pic:blipFill>
                  <pic:spPr bwMode="auto">
                    <a:xfrm>
                      <a:off x="0" y="0"/>
                      <a:ext cx="3476625" cy="2600325"/>
                    </a:xfrm>
                    <a:prstGeom prst="rect">
                      <a:avLst/>
                    </a:prstGeom>
                    <a:noFill/>
                    <a:ln w="9525">
                      <a:noFill/>
                      <a:miter lim="800000"/>
                      <a:headEnd/>
                      <a:tailEnd/>
                    </a:ln>
                  </pic:spPr>
                </pic:pic>
              </a:graphicData>
            </a:graphic>
          </wp:inline>
        </w:drawing>
      </w:r>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bCs/>
          <w:noProof/>
          <w:sz w:val="28"/>
          <w:szCs w:val="28"/>
        </w:rPr>
        <w:drawing>
          <wp:anchor distT="0" distB="0" distL="114300" distR="114300" simplePos="0" relativeHeight="251706368" behindDoc="1" locked="0" layoutInCell="1" allowOverlap="1">
            <wp:simplePos x="0" y="0"/>
            <wp:positionH relativeFrom="column">
              <wp:posOffset>4686300</wp:posOffset>
            </wp:positionH>
            <wp:positionV relativeFrom="paragraph">
              <wp:posOffset>574040</wp:posOffset>
            </wp:positionV>
            <wp:extent cx="1257300" cy="1466850"/>
            <wp:effectExtent l="19050" t="0" r="0" b="0"/>
            <wp:wrapTight wrapText="bothSides">
              <wp:wrapPolygon edited="0">
                <wp:start x="-327" y="0"/>
                <wp:lineTo x="-327" y="21319"/>
                <wp:lineTo x="21600" y="21319"/>
                <wp:lineTo x="21600" y="0"/>
                <wp:lineTo x="-327" y="0"/>
              </wp:wrapPolygon>
            </wp:wrapTight>
            <wp:docPr id="62" name="图片 46" descr="Spx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pxImage23"/>
                    <pic:cNvPicPr>
                      <a:picLocks noChangeAspect="1" noChangeArrowheads="1"/>
                    </pic:cNvPicPr>
                  </pic:nvPicPr>
                  <pic:blipFill>
                    <a:blip r:embed="rId97" cstate="print"/>
                    <a:srcRect/>
                    <a:stretch>
                      <a:fillRect/>
                    </a:stretch>
                  </pic:blipFill>
                  <pic:spPr bwMode="auto">
                    <a:xfrm>
                      <a:off x="0" y="0"/>
                      <a:ext cx="1257300" cy="1466850"/>
                    </a:xfrm>
                    <a:prstGeom prst="rect">
                      <a:avLst/>
                    </a:prstGeom>
                    <a:noFill/>
                    <a:ln w="9525">
                      <a:noFill/>
                      <a:miter lim="800000"/>
                      <a:headEnd/>
                      <a:tailEnd/>
                    </a:ln>
                  </pic:spPr>
                </pic:pic>
              </a:graphicData>
            </a:graphic>
          </wp:anchor>
        </w:drawing>
      </w:r>
      <w:r w:rsidRPr="00067B02">
        <w:rPr>
          <w:rFonts w:asciiTheme="minorEastAsia" w:hAnsiTheme="minorEastAsia" w:hint="eastAsia"/>
          <w:bCs/>
          <w:sz w:val="28"/>
          <w:szCs w:val="28"/>
        </w:rPr>
        <w:t>电视墙矩阵控制软件可以通过右键快捷菜单完成操作。详细用法如下：</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关闭当前通道：选中某一窗口，选择此项命令后，此窗口的图像断开连接。</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关闭所有通道：选择此项命令后，电视</w:t>
      </w:r>
      <w:proofErr w:type="gramStart"/>
      <w:r w:rsidRPr="00067B02">
        <w:rPr>
          <w:rFonts w:asciiTheme="minorEastAsia" w:eastAsiaTheme="minorEastAsia" w:hAnsiTheme="minorEastAsia" w:cs="宋体" w:hint="eastAsia"/>
          <w:sz w:val="28"/>
          <w:szCs w:val="28"/>
        </w:rPr>
        <w:t>墙所有</w:t>
      </w:r>
      <w:proofErr w:type="gramEnd"/>
      <w:r w:rsidRPr="00067B02">
        <w:rPr>
          <w:rFonts w:asciiTheme="minorEastAsia" w:eastAsiaTheme="minorEastAsia" w:hAnsiTheme="minorEastAsia" w:cs="宋体" w:hint="eastAsia"/>
          <w:sz w:val="28"/>
          <w:szCs w:val="28"/>
        </w:rPr>
        <w:t>窗口的图像断开连接。</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停止循环切换：选中某一正在循环切换的窗口，选择此项命令后，此窗口停止循环切换。</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停止所有循环切换：如果有多个窗口在进行循环切换，选择此项命令后，所有正在进行循环切换的窗口全部停止。</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设置：可对电视墙进行简单的设置。</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最小化：选择此项命令后，最小</w:t>
      </w:r>
      <w:proofErr w:type="gramStart"/>
      <w:r w:rsidRPr="00067B02">
        <w:rPr>
          <w:rFonts w:asciiTheme="minorEastAsia" w:eastAsiaTheme="minorEastAsia" w:hAnsiTheme="minorEastAsia" w:cs="宋体" w:hint="eastAsia"/>
          <w:sz w:val="28"/>
          <w:szCs w:val="28"/>
        </w:rPr>
        <w:t>化电视</w:t>
      </w:r>
      <w:proofErr w:type="gramEnd"/>
      <w:r w:rsidRPr="00067B02">
        <w:rPr>
          <w:rFonts w:asciiTheme="minorEastAsia" w:eastAsiaTheme="minorEastAsia" w:hAnsiTheme="minorEastAsia" w:cs="宋体" w:hint="eastAsia"/>
          <w:sz w:val="28"/>
          <w:szCs w:val="28"/>
        </w:rPr>
        <w:t>墙软件。</w:t>
      </w:r>
    </w:p>
    <w:p w:rsidR="0027471F" w:rsidRPr="00067B02" w:rsidRDefault="0027471F" w:rsidP="006E3897">
      <w:pPr>
        <w:pStyle w:val="af2"/>
        <w:numPr>
          <w:ilvl w:val="0"/>
          <w:numId w:val="35"/>
        </w:numPr>
        <w:spacing w:line="360" w:lineRule="auto"/>
        <w:rPr>
          <w:rFonts w:asciiTheme="minorEastAsia" w:eastAsiaTheme="minorEastAsia" w:hAnsiTheme="minorEastAsia" w:cs="宋体"/>
          <w:sz w:val="28"/>
          <w:szCs w:val="28"/>
        </w:rPr>
      </w:pPr>
      <w:r w:rsidRPr="00067B02">
        <w:rPr>
          <w:rFonts w:asciiTheme="minorEastAsia" w:eastAsiaTheme="minorEastAsia" w:hAnsiTheme="minorEastAsia" w:cs="宋体" w:hint="eastAsia"/>
          <w:sz w:val="28"/>
          <w:szCs w:val="28"/>
        </w:rPr>
        <w:t>退出：选择此项命令后，退出电视墙软件。</w:t>
      </w:r>
    </w:p>
    <w:p w:rsidR="0027471F" w:rsidRPr="00067B02" w:rsidRDefault="0027471F" w:rsidP="006E3897">
      <w:pPr>
        <w:numPr>
          <w:ilvl w:val="0"/>
          <w:numId w:val="23"/>
        </w:numPr>
        <w:spacing w:line="360" w:lineRule="auto"/>
        <w:rPr>
          <w:rFonts w:ascii="幼圆" w:eastAsia="幼圆"/>
          <w:b/>
          <w:color w:val="0000FF"/>
          <w:sz w:val="24"/>
        </w:rPr>
      </w:pPr>
      <w:r w:rsidRPr="00067B02">
        <w:rPr>
          <w:rFonts w:ascii="幼圆" w:eastAsia="幼圆" w:hint="eastAsia"/>
          <w:b/>
          <w:color w:val="0000FF"/>
          <w:sz w:val="24"/>
        </w:rPr>
        <w:t>数字矩阵电视</w:t>
      </w:r>
      <w:proofErr w:type="gramStart"/>
      <w:r w:rsidRPr="00067B02">
        <w:rPr>
          <w:rFonts w:ascii="幼圆" w:eastAsia="幼圆" w:hint="eastAsia"/>
          <w:b/>
          <w:color w:val="0000FF"/>
          <w:sz w:val="24"/>
        </w:rPr>
        <w:t>墙控制</w:t>
      </w:r>
      <w:proofErr w:type="gramEnd"/>
      <w:r w:rsidRPr="00067B02">
        <w:rPr>
          <w:rFonts w:ascii="幼圆" w:eastAsia="幼圆" w:hint="eastAsia"/>
          <w:b/>
          <w:color w:val="0000FF"/>
          <w:sz w:val="24"/>
        </w:rPr>
        <w:t>界面：</w:t>
      </w:r>
    </w:p>
    <w:p w:rsidR="0027471F" w:rsidRDefault="0027471F" w:rsidP="0027471F">
      <w:pPr>
        <w:pStyle w:val="af2"/>
        <w:spacing w:line="360" w:lineRule="auto"/>
        <w:ind w:firstLineChars="200" w:firstLine="480"/>
        <w:rPr>
          <w:rFonts w:ascii="宋体" w:hAnsi="宋体"/>
          <w:sz w:val="24"/>
        </w:rPr>
      </w:pPr>
      <w:r>
        <w:rPr>
          <w:rFonts w:ascii="宋体" w:hAnsi="宋体" w:hint="eastAsia"/>
          <w:noProof/>
          <w:sz w:val="24"/>
        </w:rPr>
        <w:lastRenderedPageBreak/>
        <w:drawing>
          <wp:inline distT="0" distB="0" distL="0" distR="0">
            <wp:extent cx="3438525" cy="2181225"/>
            <wp:effectExtent l="19050" t="0" r="9525" b="0"/>
            <wp:docPr id="155" name="图片 155" descr="矩阵控制界面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矩阵控制界面3"/>
                    <pic:cNvPicPr>
                      <a:picLocks noChangeAspect="1" noChangeArrowheads="1"/>
                    </pic:cNvPicPr>
                  </pic:nvPicPr>
                  <pic:blipFill>
                    <a:blip r:embed="rId98" cstate="print"/>
                    <a:srcRect/>
                    <a:stretch>
                      <a:fillRect/>
                    </a:stretch>
                  </pic:blipFill>
                  <pic:spPr bwMode="auto">
                    <a:xfrm>
                      <a:off x="0" y="0"/>
                      <a:ext cx="3438525" cy="2181225"/>
                    </a:xfrm>
                    <a:prstGeom prst="rect">
                      <a:avLst/>
                    </a:prstGeom>
                    <a:noFill/>
                    <a:ln w="9525">
                      <a:noFill/>
                      <a:miter lim="800000"/>
                      <a:headEnd/>
                      <a:tailEnd/>
                    </a:ln>
                  </pic:spPr>
                </pic:pic>
              </a:graphicData>
            </a:graphic>
          </wp:inline>
        </w:drawing>
      </w:r>
    </w:p>
    <w:p w:rsidR="00067B02" w:rsidRDefault="00067B02" w:rsidP="0027471F">
      <w:pPr>
        <w:pStyle w:val="af2"/>
        <w:spacing w:line="360" w:lineRule="auto"/>
        <w:ind w:firstLineChars="200" w:firstLine="480"/>
        <w:rPr>
          <w:rFonts w:ascii="宋体" w:hAnsi="宋体"/>
          <w:sz w:val="24"/>
        </w:rPr>
      </w:pPr>
    </w:p>
    <w:p w:rsidR="0027471F" w:rsidRPr="00067B02" w:rsidRDefault="0027471F" w:rsidP="006E3897">
      <w:pPr>
        <w:pStyle w:val="3"/>
        <w:numPr>
          <w:ilvl w:val="1"/>
          <w:numId w:val="32"/>
        </w:numPr>
        <w:tabs>
          <w:tab w:val="left" w:pos="720"/>
        </w:tabs>
        <w:spacing w:before="0" w:after="0" w:line="360" w:lineRule="auto"/>
        <w:jc w:val="left"/>
        <w:rPr>
          <w:rFonts w:ascii="宋体" w:hAnsi="宋体"/>
          <w:szCs w:val="32"/>
        </w:rPr>
      </w:pPr>
      <w:bookmarkStart w:id="330" w:name="_Toc282964089"/>
      <w:bookmarkStart w:id="331" w:name="_Toc290302553"/>
      <w:bookmarkStart w:id="332" w:name="_Toc322946227"/>
      <w:bookmarkStart w:id="333" w:name="_Toc417937958"/>
      <w:r w:rsidRPr="00067B02">
        <w:rPr>
          <w:rFonts w:ascii="宋体" w:hAnsi="宋体" w:hint="eastAsia"/>
          <w:szCs w:val="32"/>
        </w:rPr>
        <w:t>主要设备技术参数</w:t>
      </w:r>
      <w:bookmarkEnd w:id="330"/>
      <w:bookmarkEnd w:id="331"/>
      <w:bookmarkEnd w:id="332"/>
      <w:bookmarkEnd w:id="333"/>
    </w:p>
    <w:p w:rsidR="0027471F" w:rsidRPr="00E2189D" w:rsidRDefault="0027471F" w:rsidP="006E3897">
      <w:pPr>
        <w:pStyle w:val="aa"/>
        <w:keepNext/>
        <w:widowControl/>
        <w:numPr>
          <w:ilvl w:val="0"/>
          <w:numId w:val="29"/>
        </w:numPr>
        <w:adjustRightInd w:val="0"/>
        <w:spacing w:before="240" w:after="240"/>
        <w:ind w:firstLineChars="0"/>
        <w:jc w:val="left"/>
        <w:textAlignment w:val="bottom"/>
        <w:outlineLvl w:val="1"/>
        <w:rPr>
          <w:rFonts w:eastAsia="黑体"/>
          <w:b/>
          <w:bCs/>
          <w:vanish/>
          <w:sz w:val="32"/>
          <w:szCs w:val="32"/>
        </w:rPr>
      </w:pPr>
      <w:bookmarkStart w:id="334" w:name="_Toc282964257"/>
      <w:bookmarkStart w:id="335" w:name="_Toc282980702"/>
      <w:bookmarkStart w:id="336" w:name="_Toc290302554"/>
      <w:bookmarkStart w:id="337" w:name="_Toc291713013"/>
      <w:bookmarkStart w:id="338" w:name="_Toc300529300"/>
      <w:bookmarkStart w:id="339" w:name="_Toc302684189"/>
      <w:bookmarkStart w:id="340" w:name="_Toc303718625"/>
      <w:bookmarkStart w:id="341" w:name="_Toc306883212"/>
      <w:bookmarkStart w:id="342" w:name="_Toc322946228"/>
      <w:bookmarkStart w:id="343" w:name="_Toc416936599"/>
      <w:bookmarkStart w:id="344" w:name="_Toc416936672"/>
      <w:bookmarkStart w:id="345" w:name="_Toc417028232"/>
      <w:bookmarkStart w:id="346" w:name="_Toc417216463"/>
      <w:bookmarkStart w:id="347" w:name="_Toc417216536"/>
      <w:bookmarkStart w:id="348" w:name="_Toc417222469"/>
      <w:bookmarkStart w:id="349" w:name="_Toc417226829"/>
      <w:bookmarkStart w:id="350" w:name="_Toc417244825"/>
      <w:bookmarkStart w:id="351" w:name="_Toc417247558"/>
      <w:bookmarkStart w:id="352" w:name="_Toc417247677"/>
      <w:bookmarkStart w:id="353" w:name="_Toc417935477"/>
      <w:bookmarkStart w:id="354" w:name="_Toc417937959"/>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rsidR="0027471F" w:rsidRPr="00067B02" w:rsidRDefault="0027471F" w:rsidP="006E3897">
      <w:pPr>
        <w:pStyle w:val="4"/>
        <w:numPr>
          <w:ilvl w:val="3"/>
          <w:numId w:val="36"/>
        </w:numPr>
        <w:rPr>
          <w:rFonts w:asciiTheme="minorEastAsia" w:eastAsiaTheme="minorEastAsia" w:hAnsiTheme="minorEastAsia"/>
        </w:rPr>
      </w:pPr>
      <w:bookmarkStart w:id="355" w:name="_Toc282964090"/>
      <w:bookmarkStart w:id="356" w:name="_Toc290302555"/>
      <w:bookmarkStart w:id="357" w:name="_Toc322946229"/>
      <w:r w:rsidRPr="00067B02">
        <w:rPr>
          <w:rFonts w:asciiTheme="minorEastAsia" w:eastAsiaTheme="minorEastAsia" w:hAnsiTheme="minorEastAsia" w:hint="eastAsia"/>
        </w:rPr>
        <w:t>AN3网络数字矩阵</w:t>
      </w:r>
      <w:bookmarkEnd w:id="355"/>
      <w:bookmarkEnd w:id="356"/>
      <w:bookmarkEnd w:id="357"/>
    </w:p>
    <w:p w:rsidR="0027471F" w:rsidRPr="00067B02" w:rsidRDefault="0027471F" w:rsidP="00067B02">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067B02">
        <w:rPr>
          <w:rFonts w:asciiTheme="minorEastAsia" w:hAnsiTheme="minorEastAsia"/>
          <w:bCs/>
          <w:noProof/>
          <w:sz w:val="28"/>
          <w:szCs w:val="28"/>
        </w:rPr>
        <w:drawing>
          <wp:anchor distT="0" distB="0" distL="114300" distR="114300" simplePos="0" relativeHeight="251707392" behindDoc="1" locked="0" layoutInCell="1" allowOverlap="1">
            <wp:simplePos x="0" y="0"/>
            <wp:positionH relativeFrom="column">
              <wp:posOffset>3733800</wp:posOffset>
            </wp:positionH>
            <wp:positionV relativeFrom="paragraph">
              <wp:posOffset>8890</wp:posOffset>
            </wp:positionV>
            <wp:extent cx="2371725" cy="1447800"/>
            <wp:effectExtent l="19050" t="0" r="9525" b="0"/>
            <wp:wrapTight wrapText="bothSides">
              <wp:wrapPolygon edited="0">
                <wp:start x="-173" y="0"/>
                <wp:lineTo x="-173" y="21316"/>
                <wp:lineTo x="21687" y="21316"/>
                <wp:lineTo x="21687" y="0"/>
                <wp:lineTo x="-173" y="0"/>
              </wp:wrapPolygon>
            </wp:wrapTight>
            <wp:docPr id="61" name="图片 47" descr="数字矩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数字矩阵"/>
                    <pic:cNvPicPr>
                      <a:picLocks noChangeAspect="1" noChangeArrowheads="1"/>
                    </pic:cNvPicPr>
                  </pic:nvPicPr>
                  <pic:blipFill>
                    <a:blip r:embed="rId99" cstate="print"/>
                    <a:srcRect t="12000" b="12000"/>
                    <a:stretch>
                      <a:fillRect/>
                    </a:stretch>
                  </pic:blipFill>
                  <pic:spPr bwMode="auto">
                    <a:xfrm>
                      <a:off x="0" y="0"/>
                      <a:ext cx="2371725" cy="1447800"/>
                    </a:xfrm>
                    <a:prstGeom prst="rect">
                      <a:avLst/>
                    </a:prstGeom>
                    <a:noFill/>
                    <a:ln w="9525">
                      <a:noFill/>
                      <a:miter lim="800000"/>
                      <a:headEnd/>
                      <a:tailEnd/>
                    </a:ln>
                  </pic:spPr>
                </pic:pic>
              </a:graphicData>
            </a:graphic>
          </wp:anchor>
        </w:drawing>
      </w:r>
      <w:r w:rsidRPr="00067B02">
        <w:rPr>
          <w:rFonts w:asciiTheme="minorEastAsia" w:hAnsiTheme="minorEastAsia" w:hint="eastAsia"/>
          <w:bCs/>
          <w:sz w:val="28"/>
          <w:szCs w:val="28"/>
        </w:rPr>
        <w:t>AN-IP6004D网络数字矩阵是安</w:t>
      </w:r>
      <w:proofErr w:type="gramStart"/>
      <w:r w:rsidRPr="00067B02">
        <w:rPr>
          <w:rFonts w:asciiTheme="minorEastAsia" w:hAnsiTheme="minorEastAsia" w:hint="eastAsia"/>
          <w:bCs/>
          <w:sz w:val="28"/>
          <w:szCs w:val="28"/>
        </w:rPr>
        <w:t>立方公司</w:t>
      </w:r>
      <w:proofErr w:type="gramEnd"/>
      <w:r w:rsidRPr="00067B02">
        <w:rPr>
          <w:rFonts w:asciiTheme="minorEastAsia" w:hAnsiTheme="minorEastAsia" w:hint="eastAsia"/>
          <w:bCs/>
          <w:sz w:val="28"/>
          <w:szCs w:val="28"/>
        </w:rPr>
        <w:t>依据第三代开放式网络视频监控系统的实际需求研制新型数字矩阵系统，专为液晶电视墙系统设计。它可以实现传统模拟矩阵的全部切换功能，还可以实现NVR的录像功能。网络数字矩阵可以任意连接系统内的任意前端摄像机通道，连接到系统的视频通道信息（如网点信息、摄像机位置等）可以实时获得，同时可以根据需要选择可以录像的数字矩阵，对数字矩阵的操作可以利用鼠标或主控键盘在矩阵本机操作，也可以利用主控制终端或管理中心进行远程操作，数字矩阵解码通道可以实现自动、手动切换、</w:t>
      </w:r>
      <w:proofErr w:type="gramStart"/>
      <w:r w:rsidRPr="00067B02">
        <w:rPr>
          <w:rFonts w:asciiTheme="minorEastAsia" w:hAnsiTheme="minorEastAsia" w:hint="eastAsia"/>
          <w:bCs/>
          <w:sz w:val="28"/>
          <w:szCs w:val="28"/>
        </w:rPr>
        <w:t>轮巡或</w:t>
      </w:r>
      <w:proofErr w:type="gramEnd"/>
      <w:r w:rsidRPr="00067B02">
        <w:rPr>
          <w:rFonts w:asciiTheme="minorEastAsia" w:hAnsiTheme="minorEastAsia" w:hint="eastAsia"/>
          <w:bCs/>
          <w:sz w:val="28"/>
          <w:szCs w:val="28"/>
        </w:rPr>
        <w:t>组（群）切换；可以实现单画面或多画面的显示效果，支持报警自动放大显示等，单机可支持24路D1解码通道，可支持720P或1080P高清解码，支持万能解码，不受前端编码设备限制。</w:t>
      </w:r>
    </w:p>
    <w:p w:rsidR="0027471F" w:rsidRPr="00F2060C" w:rsidRDefault="0027471F" w:rsidP="006E3897">
      <w:pPr>
        <w:pStyle w:val="5"/>
        <w:numPr>
          <w:ilvl w:val="4"/>
          <w:numId w:val="37"/>
        </w:numPr>
      </w:pPr>
      <w:bookmarkStart w:id="358" w:name="_Toc322946230"/>
      <w:r w:rsidRPr="00F2060C">
        <w:rPr>
          <w:rFonts w:hint="eastAsia"/>
        </w:rPr>
        <w:lastRenderedPageBreak/>
        <w:t>产品特色</w:t>
      </w:r>
      <w:bookmarkEnd w:id="358"/>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多种切换模式功能</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群组切换、同步切换、报警联动切换、音视频的自由切换。切换响应时间低于200ms,平均视频延迟时间小于500ms。</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单屏多画面分割功能</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单机6路VGA/DVI/ HDMI数字信号输出，支持21寸/32寸/42寸/50寸/100寸电脑显示器、液晶电视、液晶监视器、DID拼接屏、DLP拼接屏、投影仪等设备,单</w:t>
      </w:r>
      <w:proofErr w:type="gramStart"/>
      <w:r w:rsidRPr="009F0C75">
        <w:rPr>
          <w:rFonts w:asciiTheme="minorEastAsia" w:hAnsiTheme="minorEastAsia" w:hint="eastAsia"/>
          <w:bCs/>
          <w:sz w:val="28"/>
          <w:szCs w:val="28"/>
        </w:rPr>
        <w:t>路支持</w:t>
      </w:r>
      <w:proofErr w:type="gramEnd"/>
      <w:smartTag w:uri="urn:schemas-microsoft-com:office:smarttags" w:element="chsdate">
        <w:smartTagPr>
          <w:attr w:name="IsROCDate" w:val="False"/>
          <w:attr w:name="IsLunarDate" w:val="False"/>
          <w:attr w:name="Day" w:val="9"/>
          <w:attr w:name="Month" w:val="4"/>
          <w:attr w:name="Year" w:val="2001"/>
        </w:smartTagPr>
        <w:r w:rsidRPr="009F0C75">
          <w:rPr>
            <w:rFonts w:asciiTheme="minorEastAsia" w:hAnsiTheme="minorEastAsia" w:hint="eastAsia"/>
            <w:bCs/>
            <w:sz w:val="28"/>
            <w:szCs w:val="28"/>
          </w:rPr>
          <w:t>1/4/9</w:t>
        </w:r>
      </w:smartTag>
      <w:r w:rsidRPr="009F0C75">
        <w:rPr>
          <w:rFonts w:asciiTheme="minorEastAsia" w:hAnsiTheme="minorEastAsia" w:hint="eastAsia"/>
          <w:bCs/>
          <w:sz w:val="28"/>
          <w:szCs w:val="28"/>
        </w:rPr>
        <w:t>/16/25/36/64画面分割显示。用一台高性价比的大屏幕电视机替代四台甚至多台专业监视器</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网络视频与模拟视频信号混合切换</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将模拟信号融入到网络数字系统中，实现网络视频信号与模拟视频信号的混合交叉切换，一体分屏显示。</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实时流媒体一对多转发功能</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smartTag w:uri="urn:schemas-microsoft-com:office:smarttags" w:element="chmetcnv">
        <w:smartTagPr>
          <w:attr w:name="UnitName" w:val="m"/>
          <w:attr w:name="SourceValue" w:val="100"/>
          <w:attr w:name="HasSpace" w:val="False"/>
          <w:attr w:name="Negative" w:val="False"/>
          <w:attr w:name="NumberType" w:val="1"/>
          <w:attr w:name="TCSC" w:val="0"/>
        </w:smartTagPr>
        <w:r w:rsidRPr="009F0C75">
          <w:rPr>
            <w:rFonts w:asciiTheme="minorEastAsia" w:hAnsiTheme="minorEastAsia" w:hint="eastAsia"/>
            <w:bCs/>
            <w:sz w:val="28"/>
            <w:szCs w:val="28"/>
          </w:rPr>
          <w:t>100M</w:t>
        </w:r>
      </w:smartTag>
      <w:r w:rsidRPr="009F0C75">
        <w:rPr>
          <w:rFonts w:asciiTheme="minorEastAsia" w:hAnsiTheme="minorEastAsia" w:hint="eastAsia"/>
          <w:bCs/>
          <w:sz w:val="28"/>
          <w:szCs w:val="28"/>
        </w:rPr>
        <w:t>/</w:t>
      </w:r>
      <w:smartTag w:uri="urn:schemas-microsoft-com:office:smarttags" w:element="chmetcnv">
        <w:smartTagPr>
          <w:attr w:name="UnitName" w:val="m"/>
          <w:attr w:name="SourceValue" w:val="1000"/>
          <w:attr w:name="HasSpace" w:val="False"/>
          <w:attr w:name="Negative" w:val="False"/>
          <w:attr w:name="NumberType" w:val="1"/>
          <w:attr w:name="TCSC" w:val="0"/>
        </w:smartTagPr>
        <w:r w:rsidRPr="009F0C75">
          <w:rPr>
            <w:rFonts w:asciiTheme="minorEastAsia" w:hAnsiTheme="minorEastAsia" w:hint="eastAsia"/>
            <w:bCs/>
            <w:sz w:val="28"/>
            <w:szCs w:val="28"/>
          </w:rPr>
          <w:t>1000M</w:t>
        </w:r>
      </w:smartTag>
      <w:r w:rsidRPr="009F0C75">
        <w:rPr>
          <w:rFonts w:asciiTheme="minorEastAsia" w:hAnsiTheme="minorEastAsia" w:hint="eastAsia"/>
          <w:bCs/>
          <w:sz w:val="28"/>
          <w:szCs w:val="28"/>
        </w:rPr>
        <w:t>网络/光纤接口。具有单路视频1对多的转发功能，即1路视频同时支持多路不同分控点同时进行访问和控制。</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网络集中录像存储</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把网络上各个分散视频进行集中录像存储，</w:t>
      </w:r>
      <w:proofErr w:type="gramStart"/>
      <w:r w:rsidRPr="009F0C75">
        <w:rPr>
          <w:rFonts w:asciiTheme="minorEastAsia" w:hAnsiTheme="minorEastAsia" w:hint="eastAsia"/>
          <w:bCs/>
          <w:sz w:val="28"/>
          <w:szCs w:val="28"/>
        </w:rPr>
        <w:t>矩阵标配一个</w:t>
      </w:r>
      <w:proofErr w:type="gramEnd"/>
      <w:r w:rsidRPr="009F0C75">
        <w:rPr>
          <w:rFonts w:asciiTheme="minorEastAsia" w:hAnsiTheme="minorEastAsia" w:hint="eastAsia"/>
          <w:bCs/>
          <w:sz w:val="28"/>
          <w:szCs w:val="28"/>
        </w:rPr>
        <w:t>INTER 40G高速固态服务器硬盘，支持6TB以上存储空间。</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灵活的鼠标拖动操作方式</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行业领先的所见即所得的操作方式，通过ANET统一操作平台系统或三维主控制键盘，实现对电视</w:t>
      </w:r>
      <w:proofErr w:type="gramStart"/>
      <w:r w:rsidRPr="009F0C75">
        <w:rPr>
          <w:rFonts w:asciiTheme="minorEastAsia" w:hAnsiTheme="minorEastAsia" w:hint="eastAsia"/>
          <w:bCs/>
          <w:sz w:val="28"/>
          <w:szCs w:val="28"/>
        </w:rPr>
        <w:t>墙所有</w:t>
      </w:r>
      <w:proofErr w:type="gramEnd"/>
      <w:r w:rsidRPr="009F0C75">
        <w:rPr>
          <w:rFonts w:asciiTheme="minorEastAsia" w:hAnsiTheme="minorEastAsia" w:hint="eastAsia"/>
          <w:bCs/>
          <w:sz w:val="28"/>
          <w:szCs w:val="28"/>
        </w:rPr>
        <w:t>屏幕及前端球机等设备的远程控制。</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支持多机无缝并联及多分组网</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lastRenderedPageBreak/>
        <w:t>支持多机无缝链接及多级组网，可以通过组成9999个摄像机和9999个监视器或PC显示器窗口，做成一个9999x9999的输出的大型网络电视墙，任意视频输入可切换到任意的电视墙上屏幕输出。通过统一管理平台系统，组成多级网络监控系统</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多厂家、多设备兼容</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支持海康、安讯士、大华、汉邦、恒亿、AN3安立方、大立、亚安、黄河、艾普视达、亿维、朗驰、NPE、映泰、卓扬、潮流等多个厂家的多种设备接入，如视频服务器、网络摄像机、网络高速球、硬盘录像机、板卡等设备。</w:t>
      </w:r>
    </w:p>
    <w:p w:rsidR="0027471F" w:rsidRPr="00F2060C" w:rsidRDefault="0027471F" w:rsidP="006E3897">
      <w:pPr>
        <w:pStyle w:val="5"/>
        <w:numPr>
          <w:ilvl w:val="4"/>
          <w:numId w:val="37"/>
        </w:numPr>
      </w:pPr>
      <w:bookmarkStart w:id="359" w:name="_Toc322946231"/>
      <w:r w:rsidRPr="00F2060C">
        <w:rPr>
          <w:rFonts w:hint="eastAsia"/>
        </w:rPr>
        <w:t>基本功能</w:t>
      </w:r>
      <w:bookmarkEnd w:id="359"/>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单机6个VGA/DVI/HDMI高清晰多画面分割显示输出</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首款</w:t>
      </w:r>
      <w:proofErr w:type="gramStart"/>
      <w:r w:rsidRPr="009F0C75">
        <w:rPr>
          <w:rFonts w:asciiTheme="minorEastAsia" w:hAnsiTheme="minorEastAsia" w:hint="eastAsia"/>
          <w:bCs/>
          <w:sz w:val="28"/>
          <w:szCs w:val="28"/>
        </w:rPr>
        <w:t>一</w:t>
      </w:r>
      <w:proofErr w:type="gramEnd"/>
      <w:r w:rsidRPr="009F0C75">
        <w:rPr>
          <w:rFonts w:asciiTheme="minorEastAsia" w:hAnsiTheme="minorEastAsia" w:hint="eastAsia"/>
          <w:bCs/>
          <w:sz w:val="28"/>
          <w:szCs w:val="28"/>
        </w:rPr>
        <w:t>机6个VGA输出矩阵,每个液晶屏输出1/2/4单屏显示输出分辨率为1600*1200势，单屏4画面单机24画面也能充分展现D1(704</w:t>
      </w:r>
      <w:r w:rsidRPr="009F0C75">
        <w:rPr>
          <w:rFonts w:asciiTheme="minorEastAsia" w:hAnsiTheme="minorEastAsia"/>
          <w:bCs/>
          <w:sz w:val="28"/>
          <w:szCs w:val="28"/>
        </w:rPr>
        <w:t>×</w:t>
      </w:r>
      <w:r w:rsidRPr="009F0C75">
        <w:rPr>
          <w:rFonts w:asciiTheme="minorEastAsia" w:hAnsiTheme="minorEastAsia" w:hint="eastAsia"/>
          <w:bCs/>
          <w:sz w:val="28"/>
          <w:szCs w:val="28"/>
        </w:rPr>
        <w:t>576)高清编码的优势。可实现单机N路入24显示输出，满足大、中、小监控中心多路视频高清显示的需求。</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任意图像连接，自由群组、轮巡、切换组合</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支持自定义分组的多路视频图像轮巡，</w:t>
      </w:r>
      <w:proofErr w:type="gramStart"/>
      <w:r w:rsidRPr="009F0C75">
        <w:rPr>
          <w:rFonts w:asciiTheme="minorEastAsia" w:hAnsiTheme="minorEastAsia" w:hint="eastAsia"/>
          <w:bCs/>
          <w:sz w:val="28"/>
          <w:szCs w:val="28"/>
        </w:rPr>
        <w:t>轮巡可以</w:t>
      </w:r>
      <w:proofErr w:type="gramEnd"/>
      <w:r w:rsidRPr="009F0C75">
        <w:rPr>
          <w:rFonts w:asciiTheme="minorEastAsia" w:hAnsiTheme="minorEastAsia" w:hint="eastAsia"/>
          <w:bCs/>
          <w:sz w:val="28"/>
          <w:szCs w:val="28"/>
        </w:rPr>
        <w:t>在某一个窗口调用。</w:t>
      </w:r>
    </w:p>
    <w:p w:rsidR="0027471F" w:rsidRPr="009F0C75" w:rsidRDefault="0027471F" w:rsidP="006E3897">
      <w:pPr>
        <w:numPr>
          <w:ilvl w:val="0"/>
          <w:numId w:val="23"/>
        </w:numPr>
        <w:spacing w:line="360" w:lineRule="auto"/>
        <w:rPr>
          <w:rFonts w:ascii="幼圆" w:eastAsia="幼圆"/>
          <w:b/>
          <w:color w:val="0000FF"/>
          <w:sz w:val="24"/>
        </w:rPr>
      </w:pPr>
      <w:proofErr w:type="gramStart"/>
      <w:r w:rsidRPr="009F0C75">
        <w:rPr>
          <w:rFonts w:ascii="幼圆" w:eastAsia="幼圆" w:hint="eastAsia"/>
          <w:b/>
          <w:color w:val="0000FF"/>
          <w:sz w:val="24"/>
        </w:rPr>
        <w:t>双码流</w:t>
      </w:r>
      <w:proofErr w:type="gramEnd"/>
      <w:r w:rsidRPr="009F0C75">
        <w:rPr>
          <w:rFonts w:ascii="幼圆" w:eastAsia="幼圆" w:hint="eastAsia"/>
          <w:b/>
          <w:color w:val="0000FF"/>
          <w:sz w:val="24"/>
        </w:rPr>
        <w:t>调节，窄带宽远程视频调用更加流畅</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在带宽不够的情况下，可通过远程设置调节任意通道连接</w:t>
      </w:r>
      <w:proofErr w:type="gramStart"/>
      <w:r w:rsidRPr="009F0C75">
        <w:rPr>
          <w:rFonts w:asciiTheme="minorEastAsia" w:hAnsiTheme="minorEastAsia" w:hint="eastAsia"/>
          <w:bCs/>
          <w:sz w:val="28"/>
          <w:szCs w:val="28"/>
        </w:rPr>
        <w:t>码流画质</w:t>
      </w:r>
      <w:proofErr w:type="gramEnd"/>
      <w:r w:rsidRPr="009F0C75">
        <w:rPr>
          <w:rFonts w:asciiTheme="minorEastAsia" w:hAnsiTheme="minorEastAsia" w:hint="eastAsia"/>
          <w:bCs/>
          <w:sz w:val="28"/>
          <w:szCs w:val="28"/>
        </w:rPr>
        <w:t>，保证前端浏览、录像的质量。</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报警视频切换、放大</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报警时报警现场的图像可强制切换至电视墙的指定窗口，多路同时报警</w:t>
      </w:r>
      <w:proofErr w:type="gramStart"/>
      <w:r w:rsidRPr="009F0C75">
        <w:rPr>
          <w:rFonts w:asciiTheme="minorEastAsia" w:hAnsiTheme="minorEastAsia" w:hint="eastAsia"/>
          <w:bCs/>
          <w:sz w:val="28"/>
          <w:szCs w:val="28"/>
        </w:rPr>
        <w:t>时轮巡显示</w:t>
      </w:r>
      <w:proofErr w:type="gramEnd"/>
      <w:r w:rsidRPr="009F0C75">
        <w:rPr>
          <w:rFonts w:asciiTheme="minorEastAsia" w:hAnsiTheme="minorEastAsia" w:hint="eastAsia"/>
          <w:bCs/>
          <w:sz w:val="28"/>
          <w:szCs w:val="28"/>
        </w:rPr>
        <w:t>；用户可自定义图像的显示模式或切换模式。</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灵活的电视墙组合方案</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lastRenderedPageBreak/>
        <w:t>多台矩阵可组成8+1、12+1、18+2、24+4、30+4等自由的电视</w:t>
      </w:r>
      <w:proofErr w:type="gramStart"/>
      <w:r w:rsidRPr="009F0C75">
        <w:rPr>
          <w:rFonts w:asciiTheme="minorEastAsia" w:hAnsiTheme="minorEastAsia" w:hint="eastAsia"/>
          <w:bCs/>
          <w:sz w:val="28"/>
          <w:szCs w:val="28"/>
        </w:rPr>
        <w:t>墙显示</w:t>
      </w:r>
      <w:proofErr w:type="gramEnd"/>
      <w:r w:rsidRPr="009F0C75">
        <w:rPr>
          <w:rFonts w:asciiTheme="minorEastAsia" w:hAnsiTheme="minorEastAsia" w:hint="eastAsia"/>
          <w:bCs/>
          <w:sz w:val="28"/>
          <w:szCs w:val="28"/>
        </w:rPr>
        <w:t>组合，电视墙解码窗口分割可以自由定义，支持1-64路解码上液晶电视墙；轻松实现N路入128出（8屏）、288出（18屏）、512出（32屏）的各种规模电视</w:t>
      </w:r>
      <w:proofErr w:type="gramStart"/>
      <w:r w:rsidRPr="009F0C75">
        <w:rPr>
          <w:rFonts w:asciiTheme="minorEastAsia" w:hAnsiTheme="minorEastAsia" w:hint="eastAsia"/>
          <w:bCs/>
          <w:sz w:val="28"/>
          <w:szCs w:val="28"/>
        </w:rPr>
        <w:t>墙显示</w:t>
      </w:r>
      <w:proofErr w:type="gramEnd"/>
      <w:r w:rsidRPr="009F0C75">
        <w:rPr>
          <w:rFonts w:asciiTheme="minorEastAsia" w:hAnsiTheme="minorEastAsia" w:hint="eastAsia"/>
          <w:bCs/>
          <w:sz w:val="28"/>
          <w:szCs w:val="28"/>
        </w:rPr>
        <w:t>系统，支持对多台矩阵主机的集中控制；兼容主流厂商设备解码方案。</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超强的解码能力</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单机支持24路D1解码通道，支持720P或1080P高清解码，支持万能解码，不受前端编码设备限制</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磁盘阵列网络存储功能</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具有NVR录像和回放功能。自带一个40G高速固态硬盘，4个盘位，可实现大容量、长时间的网络录像。</w:t>
      </w:r>
    </w:p>
    <w:p w:rsidR="0027471F" w:rsidRPr="009F0C75" w:rsidRDefault="0027471F" w:rsidP="006E3897">
      <w:pPr>
        <w:numPr>
          <w:ilvl w:val="0"/>
          <w:numId w:val="23"/>
        </w:numPr>
        <w:spacing w:line="360" w:lineRule="auto"/>
        <w:rPr>
          <w:rFonts w:ascii="幼圆" w:eastAsia="幼圆"/>
          <w:b/>
          <w:color w:val="0000FF"/>
          <w:sz w:val="24"/>
        </w:rPr>
      </w:pPr>
      <w:r w:rsidRPr="009F0C75">
        <w:rPr>
          <w:rFonts w:ascii="幼圆" w:eastAsia="幼圆" w:hint="eastAsia"/>
          <w:b/>
          <w:color w:val="0000FF"/>
          <w:sz w:val="24"/>
        </w:rPr>
        <w:t>强大的视频解码扩展功能</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采用标准的TCP/IP输入及输出，1000M网口，通过1000M交换机进行多矩阵联网, 支持由中心控制的多台矩阵解码上墙。实现64路、128路、256路、512路、1280路等超大型联网监控系统。</w:t>
      </w:r>
    </w:p>
    <w:p w:rsidR="0027471F" w:rsidRPr="00F2060C" w:rsidRDefault="0027471F" w:rsidP="006E3897">
      <w:pPr>
        <w:pStyle w:val="5"/>
        <w:numPr>
          <w:ilvl w:val="4"/>
          <w:numId w:val="37"/>
        </w:numPr>
      </w:pPr>
      <w:bookmarkStart w:id="360" w:name="_Toc322946233"/>
      <w:r w:rsidRPr="00F2060C">
        <w:rPr>
          <w:rFonts w:hint="eastAsia"/>
        </w:rPr>
        <w:t>技术参数</w:t>
      </w:r>
      <w:bookmarkEnd w:id="360"/>
    </w:p>
    <w:tbl>
      <w:tblPr>
        <w:tblW w:w="9273" w:type="dxa"/>
        <w:jc w:val="center"/>
        <w:tblInd w:w="-1303" w:type="dxa"/>
        <w:tblBorders>
          <w:top w:val="single" w:sz="4" w:space="0" w:color="auto"/>
          <w:left w:val="single" w:sz="4" w:space="0" w:color="auto"/>
          <w:bottom w:val="single" w:sz="4" w:space="0" w:color="auto"/>
          <w:right w:val="single" w:sz="4" w:space="0" w:color="auto"/>
        </w:tblBorders>
        <w:tblLook w:val="0000"/>
      </w:tblPr>
      <w:tblGrid>
        <w:gridCol w:w="435"/>
        <w:gridCol w:w="1976"/>
        <w:gridCol w:w="6862"/>
      </w:tblGrid>
      <w:tr w:rsidR="0027471F" w:rsidRPr="00E2189D" w:rsidTr="00336C34">
        <w:trPr>
          <w:cantSplit/>
          <w:trHeight w:val="345"/>
          <w:jc w:val="center"/>
        </w:trPr>
        <w:tc>
          <w:tcPr>
            <w:tcW w:w="2411"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spacing w:line="360" w:lineRule="auto"/>
              <w:jc w:val="center"/>
            </w:pPr>
            <w:r w:rsidRPr="00E2189D">
              <w:rPr>
                <w:rFonts w:hint="eastAsia"/>
              </w:rPr>
              <w:t>产品型号</w:t>
            </w:r>
          </w:p>
        </w:tc>
        <w:tc>
          <w:tcPr>
            <w:tcW w:w="6862"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spacing w:line="360" w:lineRule="auto"/>
              <w:jc w:val="center"/>
            </w:pPr>
            <w:r>
              <w:rPr>
                <w:rFonts w:hint="eastAsia"/>
              </w:rPr>
              <w:t>AN</w:t>
            </w:r>
            <w:r w:rsidRPr="00E2189D">
              <w:rPr>
                <w:rFonts w:hint="eastAsia"/>
              </w:rPr>
              <w:t>-IP</w:t>
            </w:r>
            <w:r>
              <w:rPr>
                <w:rFonts w:hint="eastAsia"/>
              </w:rPr>
              <w:t>6004D</w:t>
            </w:r>
          </w:p>
        </w:tc>
      </w:tr>
      <w:tr w:rsidR="0027471F" w:rsidRPr="00E2189D" w:rsidTr="00336C34">
        <w:trPr>
          <w:cantSplit/>
          <w:trHeight w:val="416"/>
          <w:jc w:val="center"/>
        </w:trPr>
        <w:tc>
          <w:tcPr>
            <w:tcW w:w="435" w:type="dxa"/>
            <w:vMerge w:val="restart"/>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r w:rsidRPr="00E2189D">
              <w:rPr>
                <w:rFonts w:hint="eastAsia"/>
              </w:rPr>
              <w:t>音频</w:t>
            </w:r>
          </w:p>
          <w:p w:rsidR="0027471F" w:rsidRPr="00E2189D" w:rsidRDefault="0027471F" w:rsidP="00336C34">
            <w:r w:rsidRPr="00E2189D">
              <w:rPr>
                <w:rFonts w:hint="eastAsia"/>
              </w:rPr>
              <w:t>视频</w:t>
            </w:r>
          </w:p>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音视频输出</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Pr>
                <w:rFonts w:hint="eastAsia"/>
              </w:rPr>
              <w:t>24</w:t>
            </w:r>
            <w:r w:rsidRPr="00E2189D">
              <w:rPr>
                <w:rFonts w:hint="eastAsia"/>
              </w:rPr>
              <w:t>路输出显示</w:t>
            </w:r>
          </w:p>
        </w:tc>
      </w:tr>
      <w:tr w:rsidR="0027471F" w:rsidRPr="00E2189D" w:rsidTr="00336C34">
        <w:trPr>
          <w:cantSplit/>
          <w:trHeight w:val="318"/>
          <w:jc w:val="center"/>
        </w:trPr>
        <w:tc>
          <w:tcPr>
            <w:tcW w:w="435" w:type="dxa"/>
            <w:vMerge/>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接口数量</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Pr>
                <w:rFonts w:hint="eastAsia"/>
              </w:rPr>
              <w:t>6</w:t>
            </w:r>
            <w:r w:rsidRPr="00E2189D">
              <w:rPr>
                <w:rFonts w:hint="eastAsia"/>
              </w:rPr>
              <w:t>个</w:t>
            </w:r>
            <w:r w:rsidRPr="00E2189D">
              <w:rPr>
                <w:rFonts w:hint="eastAsia"/>
              </w:rPr>
              <w:t>VGA</w:t>
            </w:r>
            <w:r>
              <w:rPr>
                <w:rFonts w:hint="eastAsia"/>
              </w:rPr>
              <w:t>/DV/HDMI</w:t>
            </w:r>
            <w:r>
              <w:rPr>
                <w:rFonts w:hint="eastAsia"/>
              </w:rPr>
              <w:t>）</w:t>
            </w:r>
          </w:p>
        </w:tc>
      </w:tr>
      <w:tr w:rsidR="0027471F" w:rsidRPr="00E2189D" w:rsidTr="00336C34">
        <w:trPr>
          <w:cantSplit/>
          <w:trHeight w:val="341"/>
          <w:jc w:val="center"/>
        </w:trPr>
        <w:tc>
          <w:tcPr>
            <w:tcW w:w="435" w:type="dxa"/>
            <w:vMerge/>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r w:rsidRPr="00E2189D">
              <w:rPr>
                <w:rFonts w:hint="eastAsia"/>
              </w:rPr>
              <w:t>显示方式</w:t>
            </w:r>
          </w:p>
        </w:tc>
        <w:tc>
          <w:tcPr>
            <w:tcW w:w="6862" w:type="dxa"/>
            <w:tcBorders>
              <w:top w:val="single" w:sz="4" w:space="0" w:color="auto"/>
              <w:left w:val="single" w:sz="4" w:space="0" w:color="auto"/>
              <w:right w:val="single" w:sz="4" w:space="0" w:color="auto"/>
            </w:tcBorders>
            <w:vAlign w:val="center"/>
          </w:tcPr>
          <w:p w:rsidR="0027471F" w:rsidRPr="00E2189D" w:rsidRDefault="0027471F" w:rsidP="00336C34">
            <w:r w:rsidRPr="00E2189D">
              <w:rPr>
                <w:rFonts w:hint="eastAsia"/>
              </w:rPr>
              <w:t>多画面（单</w:t>
            </w:r>
            <w:r w:rsidRPr="00E2189D">
              <w:rPr>
                <w:rFonts w:hint="eastAsia"/>
              </w:rPr>
              <w:t>VGA</w:t>
            </w:r>
            <w:r w:rsidRPr="00E2189D">
              <w:rPr>
                <w:rFonts w:hint="eastAsia"/>
              </w:rPr>
              <w:t>通道支持</w:t>
            </w:r>
            <w:r w:rsidRPr="00E2189D">
              <w:rPr>
                <w:rFonts w:hint="eastAsia"/>
              </w:rPr>
              <w:t>1/4</w:t>
            </w:r>
            <w:r w:rsidRPr="00E2189D">
              <w:rPr>
                <w:rFonts w:hint="eastAsia"/>
              </w:rPr>
              <w:t>画面）</w:t>
            </w:r>
          </w:p>
        </w:tc>
      </w:tr>
      <w:tr w:rsidR="0027471F" w:rsidRPr="00E2189D" w:rsidTr="00336C34">
        <w:trPr>
          <w:cantSplit/>
          <w:trHeight w:val="300"/>
          <w:jc w:val="center"/>
        </w:trPr>
        <w:tc>
          <w:tcPr>
            <w:tcW w:w="435" w:type="dxa"/>
            <w:vMerge/>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支持的图像分别率</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D1</w:t>
            </w:r>
            <w:r w:rsidRPr="00E2189D">
              <w:rPr>
                <w:rFonts w:hint="eastAsia"/>
              </w:rPr>
              <w:t>、</w:t>
            </w:r>
            <w:r w:rsidRPr="00E2189D">
              <w:rPr>
                <w:rFonts w:hint="eastAsia"/>
              </w:rPr>
              <w:t>CIF</w:t>
            </w:r>
            <w:r w:rsidRPr="00E2189D">
              <w:rPr>
                <w:rFonts w:hint="eastAsia"/>
              </w:rPr>
              <w:t>、</w:t>
            </w:r>
            <w:r w:rsidRPr="00E2189D">
              <w:rPr>
                <w:rFonts w:hint="eastAsia"/>
              </w:rPr>
              <w:t>QCIF</w:t>
            </w:r>
          </w:p>
        </w:tc>
      </w:tr>
      <w:tr w:rsidR="0027471F" w:rsidRPr="00E2189D" w:rsidTr="00336C34">
        <w:trPr>
          <w:cantSplit/>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单、</w:t>
            </w:r>
            <w:proofErr w:type="gramStart"/>
            <w:r w:rsidRPr="00E2189D">
              <w:rPr>
                <w:rFonts w:hint="eastAsia"/>
              </w:rPr>
              <w:t>多码流</w:t>
            </w:r>
            <w:proofErr w:type="gramEnd"/>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proofErr w:type="gramStart"/>
            <w:r w:rsidRPr="00E2189D">
              <w:rPr>
                <w:rFonts w:hint="eastAsia"/>
              </w:rPr>
              <w:t>双码流</w:t>
            </w:r>
            <w:proofErr w:type="gramEnd"/>
          </w:p>
        </w:tc>
      </w:tr>
      <w:tr w:rsidR="0027471F" w:rsidRPr="00E2189D" w:rsidTr="00336C34">
        <w:trPr>
          <w:cantSplit/>
          <w:trHeight w:val="182"/>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帧</w:t>
            </w:r>
            <w:r w:rsidRPr="00E2189D">
              <w:rPr>
                <w:rFonts w:hint="eastAsia"/>
              </w:rPr>
              <w:t xml:space="preserve"> </w:t>
            </w:r>
            <w:r w:rsidRPr="00E2189D">
              <w:rPr>
                <w:rFonts w:hint="eastAsia"/>
              </w:rPr>
              <w:t>率</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1</w:t>
            </w:r>
            <w:r w:rsidRPr="00E2189D">
              <w:rPr>
                <w:rFonts w:hint="eastAsia"/>
              </w:rPr>
              <w:t>－</w:t>
            </w:r>
            <w:smartTag w:uri="urn:schemas-microsoft-com:office:smarttags" w:element="chmetcnv">
              <w:smartTagPr>
                <w:attr w:name="UnitName" w:val="F"/>
                <w:attr w:name="SourceValue" w:val="25"/>
                <w:attr w:name="HasSpace" w:val="False"/>
                <w:attr w:name="Negative" w:val="False"/>
                <w:attr w:name="NumberType" w:val="1"/>
                <w:attr w:name="TCSC" w:val="0"/>
              </w:smartTagPr>
              <w:r w:rsidRPr="00E2189D">
                <w:rPr>
                  <w:rFonts w:hint="eastAsia"/>
                </w:rPr>
                <w:t>25F</w:t>
              </w:r>
            </w:smartTag>
            <w:r w:rsidRPr="00E2189D">
              <w:rPr>
                <w:rFonts w:hint="eastAsia"/>
              </w:rPr>
              <w:t>/S(PAL)</w:t>
            </w:r>
            <w:r w:rsidRPr="00E2189D">
              <w:rPr>
                <w:rFonts w:hint="eastAsia"/>
              </w:rPr>
              <w:t>、</w:t>
            </w:r>
            <w:r w:rsidRPr="00E2189D">
              <w:rPr>
                <w:rFonts w:hint="eastAsia"/>
              </w:rPr>
              <w:t>1</w:t>
            </w:r>
            <w:r w:rsidRPr="00E2189D">
              <w:rPr>
                <w:rFonts w:hint="eastAsia"/>
              </w:rPr>
              <w:t>－</w:t>
            </w:r>
            <w:smartTag w:uri="urn:schemas-microsoft-com:office:smarttags" w:element="chmetcnv">
              <w:smartTagPr>
                <w:attr w:name="UnitName" w:val="F"/>
                <w:attr w:name="SourceValue" w:val="30"/>
                <w:attr w:name="HasSpace" w:val="False"/>
                <w:attr w:name="Negative" w:val="False"/>
                <w:attr w:name="NumberType" w:val="1"/>
                <w:attr w:name="TCSC" w:val="0"/>
              </w:smartTagPr>
              <w:r w:rsidRPr="00E2189D">
                <w:rPr>
                  <w:rFonts w:hint="eastAsia"/>
                </w:rPr>
                <w:t>30F</w:t>
              </w:r>
            </w:smartTag>
            <w:r w:rsidRPr="00E2189D">
              <w:rPr>
                <w:rFonts w:hint="eastAsia"/>
              </w:rPr>
              <w:t>/S(NTSC)</w:t>
            </w:r>
          </w:p>
        </w:tc>
      </w:tr>
      <w:tr w:rsidR="0027471F" w:rsidRPr="00E2189D" w:rsidTr="00336C34">
        <w:trPr>
          <w:cantSplit/>
          <w:trHeight w:val="172"/>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支持的图像格式</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H264</w:t>
            </w:r>
            <w:r w:rsidRPr="00E2189D">
              <w:rPr>
                <w:rFonts w:hint="eastAsia"/>
              </w:rPr>
              <w:t>和</w:t>
            </w:r>
            <w:r w:rsidRPr="00E2189D">
              <w:rPr>
                <w:rFonts w:hint="eastAsia"/>
              </w:rPr>
              <w:t>MPEG4</w:t>
            </w:r>
          </w:p>
        </w:tc>
      </w:tr>
      <w:tr w:rsidR="0027471F" w:rsidRPr="00E2189D" w:rsidTr="00336C34">
        <w:trPr>
          <w:cantSplit/>
          <w:trHeight w:val="70"/>
          <w:jc w:val="center"/>
        </w:trPr>
        <w:tc>
          <w:tcPr>
            <w:tcW w:w="435" w:type="dxa"/>
            <w:vMerge/>
            <w:tcBorders>
              <w:left w:val="single" w:sz="4" w:space="0" w:color="auto"/>
              <w:bottom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语音输出</w:t>
            </w:r>
            <w:r w:rsidRPr="00E2189D">
              <w:rPr>
                <w:rFonts w:hint="eastAsia"/>
              </w:rPr>
              <w:t xml:space="preserve"> </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Mp3</w:t>
            </w:r>
            <w:r w:rsidRPr="00E2189D">
              <w:rPr>
                <w:rFonts w:hint="eastAsia"/>
              </w:rPr>
              <w:t>音频信号输出</w:t>
            </w:r>
          </w:p>
        </w:tc>
      </w:tr>
      <w:tr w:rsidR="0027471F" w:rsidRPr="00E2189D" w:rsidTr="00336C34">
        <w:trPr>
          <w:cantSplit/>
          <w:trHeight w:val="463"/>
          <w:jc w:val="center"/>
        </w:trPr>
        <w:tc>
          <w:tcPr>
            <w:tcW w:w="435" w:type="dxa"/>
            <w:vMerge w:val="restart"/>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r w:rsidRPr="00E2189D">
              <w:rPr>
                <w:rFonts w:hint="eastAsia"/>
              </w:rPr>
              <w:lastRenderedPageBreak/>
              <w:t>设备</w:t>
            </w:r>
          </w:p>
          <w:p w:rsidR="0027471F" w:rsidRPr="00E2189D" w:rsidRDefault="0027471F" w:rsidP="00336C34">
            <w:r w:rsidRPr="00E2189D">
              <w:rPr>
                <w:rFonts w:hint="eastAsia"/>
              </w:rPr>
              <w:t>兼容</w:t>
            </w:r>
          </w:p>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视频设备</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proofErr w:type="gramStart"/>
            <w:r w:rsidRPr="00E46322">
              <w:rPr>
                <w:rFonts w:hint="eastAsia"/>
              </w:rPr>
              <w:t>兼容兼容</w:t>
            </w:r>
            <w:proofErr w:type="gramEnd"/>
            <w:r w:rsidRPr="00E46322">
              <w:rPr>
                <w:rFonts w:hint="eastAsia"/>
              </w:rPr>
              <w:t>国内外</w:t>
            </w:r>
            <w:r w:rsidRPr="00E46322">
              <w:rPr>
                <w:rFonts w:hint="eastAsia"/>
              </w:rPr>
              <w:t>H264</w:t>
            </w:r>
            <w:r w:rsidRPr="00E46322">
              <w:rPr>
                <w:rFonts w:hint="eastAsia"/>
              </w:rPr>
              <w:t>和</w:t>
            </w:r>
            <w:r w:rsidRPr="00E46322">
              <w:rPr>
                <w:rFonts w:hint="eastAsia"/>
              </w:rPr>
              <w:t>MPEG4</w:t>
            </w:r>
            <w:r w:rsidRPr="00E46322">
              <w:rPr>
                <w:rFonts w:hint="eastAsia"/>
              </w:rPr>
              <w:t>等标准算法设备（如：海康、</w:t>
            </w:r>
            <w:r>
              <w:rPr>
                <w:rFonts w:hint="eastAsia"/>
              </w:rPr>
              <w:t>Axis</w:t>
            </w:r>
            <w:r>
              <w:rPr>
                <w:rFonts w:hint="eastAsia"/>
              </w:rPr>
              <w:t>、</w:t>
            </w:r>
            <w:r w:rsidRPr="00E46322">
              <w:rPr>
                <w:rFonts w:hint="eastAsia"/>
              </w:rPr>
              <w:t>大华、汉邦、恒亿</w:t>
            </w:r>
            <w:r>
              <w:rPr>
                <w:rFonts w:hint="eastAsia"/>
              </w:rPr>
              <w:t>、</w:t>
            </w:r>
            <w:r>
              <w:rPr>
                <w:rFonts w:hint="eastAsia"/>
              </w:rPr>
              <w:t>AN3</w:t>
            </w:r>
            <w:r>
              <w:rPr>
                <w:rFonts w:hint="eastAsia"/>
              </w:rPr>
              <w:t>安立方、大立</w:t>
            </w:r>
            <w:r w:rsidRPr="00E46322">
              <w:rPr>
                <w:rFonts w:hint="eastAsia"/>
              </w:rPr>
              <w:t>、</w:t>
            </w:r>
            <w:r>
              <w:rPr>
                <w:rFonts w:hint="eastAsia"/>
              </w:rPr>
              <w:t>潮流、艾普视达、</w:t>
            </w:r>
            <w:r>
              <w:rPr>
                <w:rFonts w:hint="eastAsia"/>
              </w:rPr>
              <w:t>SKS</w:t>
            </w:r>
            <w:r w:rsidRPr="00E46322">
              <w:rPr>
                <w:rFonts w:hint="eastAsia"/>
              </w:rPr>
              <w:t>、映泰、</w:t>
            </w:r>
            <w:r>
              <w:rPr>
                <w:rFonts w:hint="eastAsia"/>
              </w:rPr>
              <w:t>黄河、朗驰、亚安、亿维、</w:t>
            </w:r>
            <w:r>
              <w:rPr>
                <w:rFonts w:hint="eastAsia"/>
              </w:rPr>
              <w:t>NPE</w:t>
            </w:r>
            <w:r>
              <w:rPr>
                <w:rFonts w:hint="eastAsia"/>
              </w:rPr>
              <w:t>、卓扬、</w:t>
            </w:r>
            <w:r w:rsidRPr="00E2189D">
              <w:rPr>
                <w:rFonts w:hint="eastAsia"/>
              </w:rPr>
              <w:t>PIXORD</w:t>
            </w:r>
            <w:r w:rsidRPr="00E2189D">
              <w:rPr>
                <w:rFonts w:hint="eastAsia"/>
              </w:rPr>
              <w:t>、</w:t>
            </w:r>
            <w:r w:rsidRPr="00E2189D">
              <w:rPr>
                <w:rFonts w:hint="eastAsia"/>
              </w:rPr>
              <w:t>KingTon</w:t>
            </w:r>
            <w:r w:rsidRPr="00E46322">
              <w:rPr>
                <w:rFonts w:hint="eastAsia"/>
              </w:rPr>
              <w:t>等）</w:t>
            </w:r>
          </w:p>
        </w:tc>
      </w:tr>
      <w:tr w:rsidR="0027471F" w:rsidRPr="00E2189D" w:rsidTr="00336C34">
        <w:trPr>
          <w:cantSplit/>
          <w:trHeight w:val="150"/>
          <w:jc w:val="center"/>
        </w:trPr>
        <w:tc>
          <w:tcPr>
            <w:tcW w:w="435" w:type="dxa"/>
            <w:vMerge/>
            <w:tcBorders>
              <w:left w:val="single" w:sz="4" w:space="0" w:color="auto"/>
              <w:bottom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网络通讯</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局域网、电话线、</w:t>
            </w:r>
            <w:r w:rsidRPr="00E2189D">
              <w:t>DDN</w:t>
            </w:r>
            <w:r w:rsidRPr="00E2189D">
              <w:t>、</w:t>
            </w:r>
            <w:r w:rsidRPr="00E2189D">
              <w:t>ISDN</w:t>
            </w:r>
            <w:r w:rsidRPr="00E2189D">
              <w:t>、</w:t>
            </w:r>
            <w:r w:rsidRPr="00E2189D">
              <w:t>AD</w:t>
            </w:r>
            <w:r>
              <w:t>AN3</w:t>
            </w:r>
            <w:r w:rsidRPr="00E2189D">
              <w:t>、</w:t>
            </w:r>
            <w:r w:rsidRPr="00E2189D">
              <w:t>E1</w:t>
            </w:r>
            <w:r w:rsidRPr="00E2189D">
              <w:t>、</w:t>
            </w:r>
            <w:r w:rsidRPr="00E2189D">
              <w:t>VPN</w:t>
            </w:r>
            <w:r w:rsidRPr="00E2189D">
              <w:t>、光纤</w:t>
            </w:r>
            <w:r w:rsidRPr="00E2189D">
              <w:rPr>
                <w:rFonts w:hint="eastAsia"/>
              </w:rPr>
              <w:t xml:space="preserve"> </w:t>
            </w:r>
          </w:p>
        </w:tc>
      </w:tr>
      <w:tr w:rsidR="0027471F" w:rsidRPr="00E2189D" w:rsidTr="00336C34">
        <w:trPr>
          <w:cantSplit/>
          <w:trHeight w:val="110"/>
          <w:jc w:val="center"/>
        </w:trPr>
        <w:tc>
          <w:tcPr>
            <w:tcW w:w="435" w:type="dxa"/>
            <w:vMerge w:val="restart"/>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r w:rsidRPr="00E2189D">
              <w:rPr>
                <w:rFonts w:hint="eastAsia"/>
              </w:rPr>
              <w:t>系统容量</w:t>
            </w:r>
          </w:p>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报警输入</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proofErr w:type="gramStart"/>
            <w:r w:rsidRPr="00E2189D">
              <w:rPr>
                <w:rFonts w:hint="eastAsia"/>
              </w:rPr>
              <w:t>无数量</w:t>
            </w:r>
            <w:proofErr w:type="gramEnd"/>
            <w:r w:rsidRPr="00E2189D">
              <w:rPr>
                <w:rFonts w:hint="eastAsia"/>
              </w:rPr>
              <w:t>限制</w:t>
            </w:r>
            <w:r w:rsidRPr="00E2189D">
              <w:t xml:space="preserve"> </w:t>
            </w:r>
          </w:p>
        </w:tc>
      </w:tr>
      <w:tr w:rsidR="0027471F" w:rsidRPr="00E2189D" w:rsidTr="00336C34">
        <w:trPr>
          <w:cantSplit/>
          <w:trHeight w:val="90"/>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摄像机通道数</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proofErr w:type="gramStart"/>
            <w:r w:rsidRPr="00E2189D">
              <w:rPr>
                <w:rFonts w:hint="eastAsia"/>
              </w:rPr>
              <w:t>无数量</w:t>
            </w:r>
            <w:proofErr w:type="gramEnd"/>
            <w:r w:rsidRPr="00E2189D">
              <w:rPr>
                <w:rFonts w:hint="eastAsia"/>
              </w:rPr>
              <w:t>限制</w:t>
            </w:r>
          </w:p>
        </w:tc>
      </w:tr>
      <w:tr w:rsidR="0027471F" w:rsidRPr="00E2189D" w:rsidTr="00336C34">
        <w:trPr>
          <w:cantSplit/>
          <w:trHeight w:val="328"/>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预览输出接口</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Pr>
                <w:rFonts w:hint="eastAsia"/>
              </w:rPr>
              <w:t>6</w:t>
            </w:r>
            <w:r w:rsidRPr="00E2189D">
              <w:rPr>
                <w:rFonts w:hint="eastAsia"/>
              </w:rPr>
              <w:t>VGA/DVI</w:t>
            </w:r>
            <w:r w:rsidRPr="00E2189D">
              <w:rPr>
                <w:rFonts w:hint="eastAsia"/>
              </w:rPr>
              <w:t>输出接口，单</w:t>
            </w:r>
            <w:proofErr w:type="gramStart"/>
            <w:r w:rsidRPr="00E2189D">
              <w:rPr>
                <w:rFonts w:hint="eastAsia"/>
              </w:rPr>
              <w:t>屏最高</w:t>
            </w:r>
            <w:proofErr w:type="gramEnd"/>
            <w:r w:rsidRPr="00E2189D">
              <w:rPr>
                <w:rFonts w:hint="eastAsia"/>
              </w:rPr>
              <w:t>分辨率达</w:t>
            </w:r>
            <w:r>
              <w:rPr>
                <w:rFonts w:hint="eastAsia"/>
              </w:rPr>
              <w:t>1600</w:t>
            </w:r>
            <w:r w:rsidRPr="00E2189D">
              <w:rPr>
                <w:rFonts w:hint="eastAsia"/>
              </w:rPr>
              <w:t>*1</w:t>
            </w:r>
            <w:r>
              <w:rPr>
                <w:rFonts w:hint="eastAsia"/>
              </w:rPr>
              <w:t>200</w:t>
            </w:r>
          </w:p>
        </w:tc>
      </w:tr>
      <w:tr w:rsidR="0027471F" w:rsidRPr="00E2189D" w:rsidTr="00336C34">
        <w:trPr>
          <w:cantSplit/>
          <w:trHeight w:val="300"/>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最大存储容量</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proofErr w:type="gramStart"/>
            <w:r w:rsidRPr="00E2189D">
              <w:rPr>
                <w:rFonts w:hint="eastAsia"/>
              </w:rPr>
              <w:t>无数量</w:t>
            </w:r>
            <w:proofErr w:type="gramEnd"/>
            <w:r w:rsidRPr="00E2189D">
              <w:rPr>
                <w:rFonts w:hint="eastAsia"/>
              </w:rPr>
              <w:t>限制（</w:t>
            </w:r>
            <w:r>
              <w:rPr>
                <w:rFonts w:hint="eastAsia"/>
              </w:rPr>
              <w:t xml:space="preserve"> 4</w:t>
            </w:r>
            <w:r w:rsidRPr="00E2189D">
              <w:rPr>
                <w:rFonts w:hint="eastAsia"/>
              </w:rPr>
              <w:t>盘位）</w:t>
            </w:r>
          </w:p>
        </w:tc>
      </w:tr>
      <w:tr w:rsidR="0027471F" w:rsidRPr="00E2189D" w:rsidTr="00336C34">
        <w:trPr>
          <w:cantSplit/>
          <w:trHeight w:val="300"/>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proofErr w:type="gramStart"/>
            <w:r w:rsidRPr="00E2189D">
              <w:rPr>
                <w:rFonts w:hint="eastAsia"/>
              </w:rPr>
              <w:t>云镜控制</w:t>
            </w:r>
            <w:proofErr w:type="gramEnd"/>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支持</w:t>
            </w:r>
          </w:p>
        </w:tc>
      </w:tr>
      <w:tr w:rsidR="0027471F" w:rsidRPr="00E2189D" w:rsidTr="00336C34">
        <w:trPr>
          <w:cantSplit/>
          <w:trHeight w:val="300"/>
          <w:jc w:val="center"/>
        </w:trPr>
        <w:tc>
          <w:tcPr>
            <w:tcW w:w="435" w:type="dxa"/>
            <w:vMerge/>
            <w:tcBorders>
              <w:left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硬盘管理</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支持，可显示硬盘大小，可格式化、分区</w:t>
            </w:r>
          </w:p>
        </w:tc>
      </w:tr>
      <w:tr w:rsidR="0027471F" w:rsidRPr="00E2189D" w:rsidTr="00336C34">
        <w:trPr>
          <w:cantSplit/>
          <w:trHeight w:val="300"/>
          <w:jc w:val="center"/>
        </w:trPr>
        <w:tc>
          <w:tcPr>
            <w:tcW w:w="435" w:type="dxa"/>
            <w:vMerge/>
            <w:tcBorders>
              <w:left w:val="single" w:sz="4" w:space="0" w:color="auto"/>
              <w:bottom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网络接口</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1000Mbps</w:t>
            </w:r>
          </w:p>
        </w:tc>
      </w:tr>
      <w:tr w:rsidR="0027471F" w:rsidRPr="00E2189D" w:rsidTr="00336C34">
        <w:trPr>
          <w:cantSplit/>
          <w:trHeight w:val="225"/>
          <w:jc w:val="center"/>
        </w:trPr>
        <w:tc>
          <w:tcPr>
            <w:tcW w:w="435" w:type="dxa"/>
            <w:vMerge w:val="restart"/>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r w:rsidRPr="00E2189D">
              <w:rPr>
                <w:rFonts w:hint="eastAsia"/>
              </w:rPr>
              <w:t>环境</w:t>
            </w:r>
          </w:p>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温度</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smartTag w:uri="urn:schemas-microsoft-com:office:smarttags" w:element="chmetcnv">
              <w:smartTagPr>
                <w:attr w:name="UnitName" w:val="℃"/>
                <w:attr w:name="SourceValue" w:val="0"/>
                <w:attr w:name="HasSpace" w:val="False"/>
                <w:attr w:name="Negative" w:val="False"/>
                <w:attr w:name="NumberType" w:val="1"/>
                <w:attr w:name="TCSC" w:val="0"/>
              </w:smartTagPr>
              <w:r w:rsidRPr="00E2189D">
                <w:rPr>
                  <w:rFonts w:hint="eastAsia"/>
                </w:rPr>
                <w:t>0</w:t>
              </w:r>
              <w:r w:rsidRPr="00E2189D">
                <w:rPr>
                  <w:rFonts w:hint="eastAsia"/>
                </w:rPr>
                <w:t>℃</w:t>
              </w:r>
            </w:smartTag>
            <w:smartTag w:uri="urn:schemas-microsoft-com:office:smarttags" w:element="chmetcnv">
              <w:smartTagPr>
                <w:attr w:name="UnitName" w:val="℃"/>
                <w:attr w:name="SourceValue" w:val="40"/>
                <w:attr w:name="HasSpace" w:val="False"/>
                <w:attr w:name="Negative" w:val="True"/>
                <w:attr w:name="NumberType" w:val="1"/>
                <w:attr w:name="TCSC" w:val="0"/>
              </w:smartTagPr>
              <w:r w:rsidRPr="00E2189D">
                <w:rPr>
                  <w:rFonts w:hint="eastAsia"/>
                </w:rPr>
                <w:t>-40</w:t>
              </w:r>
              <w:r w:rsidRPr="00E2189D">
                <w:rPr>
                  <w:rFonts w:hint="eastAsia"/>
                </w:rPr>
                <w:t>℃</w:t>
              </w:r>
            </w:smartTag>
          </w:p>
        </w:tc>
      </w:tr>
      <w:tr w:rsidR="0027471F" w:rsidRPr="00E2189D" w:rsidTr="00336C34">
        <w:trPr>
          <w:cantSplit/>
          <w:trHeight w:val="135"/>
          <w:jc w:val="center"/>
        </w:trPr>
        <w:tc>
          <w:tcPr>
            <w:tcW w:w="435" w:type="dxa"/>
            <w:vMerge/>
            <w:tcBorders>
              <w:left w:val="single" w:sz="4" w:space="0" w:color="auto"/>
              <w:bottom w:val="single" w:sz="4" w:space="0" w:color="auto"/>
              <w:right w:val="single" w:sz="4" w:space="0" w:color="auto"/>
            </w:tcBorders>
            <w:shd w:val="clear" w:color="auto" w:fill="D9D9D9"/>
            <w:vAlign w:val="center"/>
          </w:tcPr>
          <w:p w:rsidR="0027471F" w:rsidRPr="00E2189D" w:rsidRDefault="0027471F" w:rsidP="00336C34"/>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湿度</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t>20%-80%RH</w:t>
            </w:r>
          </w:p>
        </w:tc>
      </w:tr>
      <w:tr w:rsidR="0027471F" w:rsidRPr="00E2189D" w:rsidTr="00336C34">
        <w:trPr>
          <w:cantSplit/>
          <w:trHeight w:val="300"/>
          <w:jc w:val="center"/>
        </w:trPr>
        <w:tc>
          <w:tcPr>
            <w:tcW w:w="435"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电源</w:t>
            </w:r>
          </w:p>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电源输入</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t xml:space="preserve">AC </w:t>
            </w:r>
            <w:r w:rsidRPr="00E2189D">
              <w:rPr>
                <w:rFonts w:hint="eastAsia"/>
              </w:rPr>
              <w:t>180</w:t>
            </w:r>
            <w:r w:rsidRPr="00E2189D">
              <w:t>V~240V,50HZ</w:t>
            </w:r>
          </w:p>
        </w:tc>
      </w:tr>
      <w:tr w:rsidR="0027471F" w:rsidRPr="00E2189D" w:rsidTr="00336C34">
        <w:trPr>
          <w:cantSplit/>
          <w:trHeight w:val="300"/>
          <w:jc w:val="center"/>
        </w:trPr>
        <w:tc>
          <w:tcPr>
            <w:tcW w:w="435"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r w:rsidRPr="00E2189D">
              <w:rPr>
                <w:rFonts w:hint="eastAsia"/>
              </w:rPr>
              <w:t>尺寸</w:t>
            </w:r>
          </w:p>
        </w:tc>
        <w:tc>
          <w:tcPr>
            <w:tcW w:w="1976" w:type="dxa"/>
            <w:tcBorders>
              <w:top w:val="single" w:sz="4" w:space="0" w:color="auto"/>
              <w:left w:val="single" w:sz="4" w:space="0" w:color="auto"/>
              <w:bottom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机箱尺寸</w:t>
            </w:r>
          </w:p>
        </w:tc>
        <w:tc>
          <w:tcPr>
            <w:tcW w:w="6862" w:type="dxa"/>
            <w:tcBorders>
              <w:top w:val="single" w:sz="4" w:space="0" w:color="auto"/>
              <w:left w:val="single" w:sz="4" w:space="0" w:color="auto"/>
              <w:bottom w:val="single" w:sz="4" w:space="0" w:color="auto"/>
              <w:right w:val="single" w:sz="4" w:space="0" w:color="auto"/>
            </w:tcBorders>
            <w:vAlign w:val="center"/>
          </w:tcPr>
          <w:p w:rsidR="0027471F" w:rsidRPr="00E2189D" w:rsidRDefault="0027471F" w:rsidP="00336C34">
            <w:r w:rsidRPr="00E2189D">
              <w:rPr>
                <w:rFonts w:hint="eastAsia"/>
              </w:rPr>
              <w:t>430 X 88.8 X 660 mm</w:t>
            </w:r>
          </w:p>
        </w:tc>
      </w:tr>
      <w:tr w:rsidR="0027471F" w:rsidRPr="00E2189D" w:rsidTr="00336C34">
        <w:trPr>
          <w:cantSplit/>
          <w:trHeight w:val="1602"/>
          <w:jc w:val="center"/>
        </w:trPr>
        <w:tc>
          <w:tcPr>
            <w:tcW w:w="435" w:type="dxa"/>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r w:rsidRPr="00E2189D">
              <w:rPr>
                <w:rFonts w:hint="eastAsia"/>
              </w:rPr>
              <w:t>系统</w:t>
            </w:r>
          </w:p>
          <w:p w:rsidR="0027471F" w:rsidRPr="00E2189D" w:rsidRDefault="0027471F" w:rsidP="00336C34">
            <w:r w:rsidRPr="00E2189D">
              <w:rPr>
                <w:rFonts w:hint="eastAsia"/>
              </w:rPr>
              <w:t>支持</w:t>
            </w:r>
          </w:p>
        </w:tc>
        <w:tc>
          <w:tcPr>
            <w:tcW w:w="1976" w:type="dxa"/>
            <w:tcBorders>
              <w:top w:val="single" w:sz="4" w:space="0" w:color="auto"/>
              <w:left w:val="single" w:sz="4" w:space="0" w:color="auto"/>
              <w:right w:val="single" w:sz="4" w:space="0" w:color="auto"/>
            </w:tcBorders>
            <w:shd w:val="clear" w:color="auto" w:fill="D9D9D9"/>
            <w:vAlign w:val="center"/>
          </w:tcPr>
          <w:p w:rsidR="0027471F" w:rsidRPr="00E2189D" w:rsidRDefault="0027471F" w:rsidP="00336C34">
            <w:pPr>
              <w:ind w:left="-108"/>
            </w:pPr>
            <w:r w:rsidRPr="00E2189D">
              <w:rPr>
                <w:rFonts w:hint="eastAsia"/>
              </w:rPr>
              <w:t>视频转发</w:t>
            </w:r>
          </w:p>
        </w:tc>
        <w:tc>
          <w:tcPr>
            <w:tcW w:w="6862" w:type="dxa"/>
            <w:tcBorders>
              <w:top w:val="single" w:sz="4" w:space="0" w:color="auto"/>
              <w:left w:val="single" w:sz="4" w:space="0" w:color="auto"/>
              <w:right w:val="single" w:sz="4" w:space="0" w:color="auto"/>
            </w:tcBorders>
            <w:vAlign w:val="center"/>
          </w:tcPr>
          <w:p w:rsidR="0027471F" w:rsidRPr="00E2189D" w:rsidRDefault="0027471F" w:rsidP="00336C34">
            <w:r w:rsidRPr="00E2189D">
              <w:rPr>
                <w:rFonts w:hint="eastAsia"/>
              </w:rPr>
              <w:t>支持视频转发</w:t>
            </w:r>
          </w:p>
        </w:tc>
      </w:tr>
    </w:tbl>
    <w:p w:rsidR="0027471F" w:rsidRPr="009F0C75" w:rsidRDefault="0027471F" w:rsidP="006E3897">
      <w:pPr>
        <w:pStyle w:val="4"/>
        <w:numPr>
          <w:ilvl w:val="3"/>
          <w:numId w:val="36"/>
        </w:numPr>
        <w:rPr>
          <w:rFonts w:asciiTheme="minorEastAsia" w:eastAsiaTheme="minorEastAsia" w:hAnsiTheme="minorEastAsia"/>
        </w:rPr>
      </w:pPr>
      <w:bookmarkStart w:id="361" w:name="_Toc282964096"/>
      <w:bookmarkStart w:id="362" w:name="_Toc290302561"/>
      <w:bookmarkStart w:id="363" w:name="_Toc291713020"/>
      <w:bookmarkStart w:id="364" w:name="_Toc322946235"/>
      <w:r w:rsidRPr="009F0C75">
        <w:rPr>
          <w:rFonts w:asciiTheme="minorEastAsia" w:eastAsiaTheme="minorEastAsia" w:hAnsiTheme="minorEastAsia" w:hint="eastAsia"/>
        </w:rPr>
        <w:t>AN3流媒体存储管理服务器</w:t>
      </w:r>
      <w:bookmarkEnd w:id="361"/>
      <w:bookmarkEnd w:id="362"/>
      <w:bookmarkEnd w:id="363"/>
      <w:bookmarkEnd w:id="364"/>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bCs/>
          <w:noProof/>
          <w:sz w:val="28"/>
          <w:szCs w:val="28"/>
        </w:rPr>
        <w:drawing>
          <wp:anchor distT="0" distB="0" distL="114300" distR="114300" simplePos="0" relativeHeight="251708416" behindDoc="1" locked="0" layoutInCell="1" allowOverlap="1">
            <wp:simplePos x="0" y="0"/>
            <wp:positionH relativeFrom="column">
              <wp:posOffset>4427220</wp:posOffset>
            </wp:positionH>
            <wp:positionV relativeFrom="paragraph">
              <wp:posOffset>86360</wp:posOffset>
            </wp:positionV>
            <wp:extent cx="1647825" cy="914400"/>
            <wp:effectExtent l="19050" t="0" r="9525" b="0"/>
            <wp:wrapTight wrapText="bothSides">
              <wp:wrapPolygon edited="0">
                <wp:start x="-250" y="0"/>
                <wp:lineTo x="-250" y="21150"/>
                <wp:lineTo x="21725" y="21150"/>
                <wp:lineTo x="21725" y="0"/>
                <wp:lineTo x="-250" y="0"/>
              </wp:wrapPolygon>
            </wp:wrapTight>
            <wp:docPr id="60" name="图片 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
                    <pic:cNvPicPr>
                      <a:picLocks noChangeAspect="1" noChangeArrowheads="1"/>
                    </pic:cNvPicPr>
                  </pic:nvPicPr>
                  <pic:blipFill>
                    <a:blip r:embed="rId100" cstate="print"/>
                    <a:srcRect/>
                    <a:stretch>
                      <a:fillRect/>
                    </a:stretch>
                  </pic:blipFill>
                  <pic:spPr bwMode="auto">
                    <a:xfrm>
                      <a:off x="0" y="0"/>
                      <a:ext cx="1647825" cy="914400"/>
                    </a:xfrm>
                    <a:prstGeom prst="rect">
                      <a:avLst/>
                    </a:prstGeom>
                    <a:noFill/>
                    <a:ln w="9525">
                      <a:noFill/>
                      <a:miter lim="800000"/>
                      <a:headEnd/>
                      <a:tailEnd/>
                    </a:ln>
                  </pic:spPr>
                </pic:pic>
              </a:graphicData>
            </a:graphic>
          </wp:anchor>
        </w:drawing>
      </w:r>
      <w:r w:rsidRPr="009F0C75">
        <w:rPr>
          <w:rFonts w:asciiTheme="minorEastAsia" w:hAnsiTheme="minorEastAsia" w:hint="eastAsia"/>
          <w:bCs/>
          <w:sz w:val="28"/>
          <w:szCs w:val="28"/>
        </w:rPr>
        <w:t>AN3网络流媒体存储管理服务器是安</w:t>
      </w:r>
      <w:proofErr w:type="gramStart"/>
      <w:r w:rsidRPr="009F0C75">
        <w:rPr>
          <w:rFonts w:asciiTheme="minorEastAsia" w:hAnsiTheme="minorEastAsia" w:hint="eastAsia"/>
          <w:bCs/>
          <w:sz w:val="28"/>
          <w:szCs w:val="28"/>
        </w:rPr>
        <w:t>立方公司</w:t>
      </w:r>
      <w:proofErr w:type="gramEnd"/>
      <w:r w:rsidRPr="009F0C75">
        <w:rPr>
          <w:rFonts w:asciiTheme="minorEastAsia" w:hAnsiTheme="minorEastAsia" w:hint="eastAsia"/>
          <w:bCs/>
          <w:sz w:val="28"/>
          <w:szCs w:val="28"/>
        </w:rPr>
        <w:t>AN3系列开放式网络视频集中录像、流媒体转发、资源管理服务器系统，是安立方集团公司在第三代网络视频监控系统产品基础上，采用模块中间件技术架构的大型智能网络监控系统流媒体转发、录像及管理控制服务器，系统不仅具有完美的NVR录像服务器功能，还具有超强的集中管理功能，它专为现代复杂多变的网络监控系统而设计，采用目前先进的嵌入式计算机技术、通信技术和系统软件中间件技术，具备专业化、人性化的系统功能，它从可操作性、兼容性等方面直接提升网络集中监控系统的应用。AN3网络流媒体存储管理服务包括资源验证管理、用户管</w:t>
      </w:r>
      <w:r w:rsidRPr="009F0C75">
        <w:rPr>
          <w:rFonts w:asciiTheme="minorEastAsia" w:hAnsiTheme="minorEastAsia" w:hint="eastAsia"/>
          <w:bCs/>
          <w:sz w:val="28"/>
          <w:szCs w:val="28"/>
        </w:rPr>
        <w:lastRenderedPageBreak/>
        <w:t>理、WEB服务、集中存储、流媒体数据转发等系统模块功能于一体，采用windows2003/ XP/WIN7操作系统，可以实现多台服务器集群、级联管理。</w:t>
      </w:r>
    </w:p>
    <w:p w:rsidR="0027471F" w:rsidRPr="009F0C75" w:rsidRDefault="0027471F" w:rsidP="006E3897">
      <w:pPr>
        <w:pStyle w:val="5"/>
        <w:numPr>
          <w:ilvl w:val="4"/>
          <w:numId w:val="38"/>
        </w:numPr>
      </w:pPr>
      <w:bookmarkStart w:id="365" w:name="_Toc282964097"/>
      <w:bookmarkStart w:id="366" w:name="_Toc290302562"/>
      <w:bookmarkStart w:id="367" w:name="_Toc291713021"/>
      <w:bookmarkStart w:id="368" w:name="_Toc322946236"/>
      <w:r w:rsidRPr="009F0C75">
        <w:rPr>
          <w:rFonts w:hint="eastAsia"/>
        </w:rPr>
        <w:t>基本功能</w:t>
      </w:r>
      <w:bookmarkEnd w:id="365"/>
      <w:bookmarkEnd w:id="366"/>
      <w:bookmarkEnd w:id="367"/>
      <w:bookmarkEnd w:id="368"/>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设备添加、分组、分级设定，设备目录树管理</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用户&amp;用户权限管理，权限分配、集中认证、冲突检测</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远程配置：设备远程参数配置、维护、软件升级</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校时服务：提供前端设备的校时管理任务</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实时监控：实现对系统内的网络音视频信号实时监控浏览</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集中存储：网络视频分类集中录像存储</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集中回放：实现对系统内的网络音视频信号集中点播回放</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录像计划任务制定、执行</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多个存储服务器的容错管理</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视频资料的存储、检索、备份管理</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远程录像数据的同步&amp;异步检索备份管理</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媒体转发：实现系统内多媒体数据流的转发控制功能</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WEB服务：集成IE浏览服务器，实现远程IE浏览和控制</w:t>
      </w:r>
    </w:p>
    <w:p w:rsidR="0027471F" w:rsidRPr="00887906" w:rsidRDefault="0027471F" w:rsidP="006E3897">
      <w:pPr>
        <w:pStyle w:val="af2"/>
        <w:numPr>
          <w:ilvl w:val="0"/>
          <w:numId w:val="39"/>
        </w:numPr>
        <w:spacing w:line="360" w:lineRule="auto"/>
        <w:rPr>
          <w:rFonts w:ascii="宋体" w:hAnsi="宋体" w:cs="宋体"/>
          <w:sz w:val="28"/>
          <w:szCs w:val="28"/>
        </w:rPr>
      </w:pPr>
      <w:r w:rsidRPr="00887906">
        <w:rPr>
          <w:rFonts w:ascii="宋体" w:hAnsi="宋体" w:cs="宋体" w:hint="eastAsia"/>
          <w:sz w:val="28"/>
          <w:szCs w:val="28"/>
        </w:rPr>
        <w:t>多台服务器集群、级联管理</w:t>
      </w:r>
    </w:p>
    <w:p w:rsidR="0027471F" w:rsidRPr="009F0C75" w:rsidRDefault="0027471F" w:rsidP="006E3897">
      <w:pPr>
        <w:pStyle w:val="5"/>
        <w:numPr>
          <w:ilvl w:val="4"/>
          <w:numId w:val="38"/>
        </w:numPr>
      </w:pPr>
      <w:bookmarkStart w:id="369" w:name="_Toc282964098"/>
      <w:bookmarkStart w:id="370" w:name="_Toc290302563"/>
      <w:bookmarkStart w:id="371" w:name="_Toc291713022"/>
      <w:bookmarkStart w:id="372" w:name="_Toc322946237"/>
      <w:r w:rsidRPr="009F0C75">
        <w:rPr>
          <w:rFonts w:hint="eastAsia"/>
        </w:rPr>
        <w:t>产品概述</w:t>
      </w:r>
      <w:bookmarkEnd w:id="369"/>
      <w:bookmarkEnd w:id="370"/>
      <w:bookmarkEnd w:id="371"/>
      <w:bookmarkEnd w:id="372"/>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产品全名：网络流媒体存储管理服务器</w:t>
      </w:r>
    </w:p>
    <w:p w:rsidR="0027471F" w:rsidRPr="009F0C75" w:rsidRDefault="0027471F" w:rsidP="009F0C75">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F0C75">
        <w:rPr>
          <w:rFonts w:asciiTheme="minorEastAsia" w:hAnsiTheme="minorEastAsia" w:hint="eastAsia"/>
          <w:bCs/>
          <w:sz w:val="28"/>
          <w:szCs w:val="28"/>
        </w:rPr>
        <w:t>操作系统：Windows XP、win2003、win7中文、英文、繁体</w:t>
      </w:r>
    </w:p>
    <w:p w:rsidR="0027471F" w:rsidRDefault="0027471F" w:rsidP="0027471F">
      <w:pPr>
        <w:pStyle w:val="af"/>
        <w:ind w:left="480" w:hangingChars="200" w:hanging="480"/>
        <w:jc w:val="center"/>
        <w:rPr>
          <w:b/>
          <w:noProof/>
        </w:rPr>
      </w:pPr>
      <w:r>
        <w:rPr>
          <w:rFonts w:hint="eastAsia"/>
          <w:b/>
          <w:noProof/>
        </w:rPr>
        <w:lastRenderedPageBreak/>
        <w:drawing>
          <wp:inline distT="0" distB="0" distL="0" distR="0">
            <wp:extent cx="2171700" cy="1552575"/>
            <wp:effectExtent l="19050" t="0" r="0" b="0"/>
            <wp:docPr id="156" name="图片 156" descr="资源管理界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资源管理界面"/>
                    <pic:cNvPicPr>
                      <a:picLocks noChangeAspect="1" noChangeArrowheads="1"/>
                    </pic:cNvPicPr>
                  </pic:nvPicPr>
                  <pic:blipFill>
                    <a:blip r:embed="rId101" cstate="print"/>
                    <a:srcRect/>
                    <a:stretch>
                      <a:fillRect/>
                    </a:stretch>
                  </pic:blipFill>
                  <pic:spPr bwMode="auto">
                    <a:xfrm>
                      <a:off x="0" y="0"/>
                      <a:ext cx="2171700" cy="1552575"/>
                    </a:xfrm>
                    <a:prstGeom prst="rect">
                      <a:avLst/>
                    </a:prstGeom>
                    <a:noFill/>
                    <a:ln w="9525">
                      <a:noFill/>
                      <a:miter lim="800000"/>
                      <a:headEnd/>
                      <a:tailEnd/>
                    </a:ln>
                  </pic:spPr>
                </pic:pic>
              </a:graphicData>
            </a:graphic>
          </wp:inline>
        </w:drawing>
      </w:r>
      <w:r>
        <w:rPr>
          <w:rFonts w:hint="eastAsia"/>
          <w:b/>
          <w:noProof/>
        </w:rPr>
        <w:t xml:space="preserve">   </w:t>
      </w:r>
      <w:r>
        <w:rPr>
          <w:rFonts w:hint="eastAsia"/>
          <w:b/>
          <w:noProof/>
        </w:rPr>
        <w:drawing>
          <wp:inline distT="0" distB="0" distL="0" distR="0">
            <wp:extent cx="2228850" cy="1562100"/>
            <wp:effectExtent l="19050" t="0" r="0" b="0"/>
            <wp:docPr id="157" name="图片 157" descr="sshot-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shot-42"/>
                    <pic:cNvPicPr>
                      <a:picLocks noChangeAspect="1" noChangeArrowheads="1"/>
                    </pic:cNvPicPr>
                  </pic:nvPicPr>
                  <pic:blipFill>
                    <a:blip r:embed="rId102" cstate="print"/>
                    <a:srcRect/>
                    <a:stretch>
                      <a:fillRect/>
                    </a:stretch>
                  </pic:blipFill>
                  <pic:spPr bwMode="auto">
                    <a:xfrm>
                      <a:off x="0" y="0"/>
                      <a:ext cx="2228850" cy="1562100"/>
                    </a:xfrm>
                    <a:prstGeom prst="rect">
                      <a:avLst/>
                    </a:prstGeom>
                    <a:noFill/>
                    <a:ln w="9525">
                      <a:noFill/>
                      <a:miter lim="800000"/>
                      <a:headEnd/>
                      <a:tailEnd/>
                    </a:ln>
                  </pic:spPr>
                </pic:pic>
              </a:graphicData>
            </a:graphic>
          </wp:inline>
        </w:drawing>
      </w:r>
    </w:p>
    <w:p w:rsidR="0027471F" w:rsidRPr="00045E16" w:rsidRDefault="0027471F" w:rsidP="0027471F">
      <w:pPr>
        <w:pStyle w:val="af"/>
        <w:ind w:left="420" w:hangingChars="200" w:hanging="420"/>
        <w:rPr>
          <w:noProof/>
          <w:sz w:val="21"/>
          <w:szCs w:val="21"/>
        </w:rPr>
      </w:pPr>
      <w:r w:rsidRPr="00045E16">
        <w:rPr>
          <w:rFonts w:hint="eastAsia"/>
          <w:noProof/>
          <w:sz w:val="21"/>
          <w:szCs w:val="21"/>
        </w:rPr>
        <w:t xml:space="preserve">              </w:t>
      </w:r>
      <w:r>
        <w:rPr>
          <w:rFonts w:hint="eastAsia"/>
          <w:noProof/>
          <w:sz w:val="21"/>
          <w:szCs w:val="21"/>
        </w:rPr>
        <w:t xml:space="preserve">        </w:t>
      </w:r>
      <w:r w:rsidRPr="00045E16">
        <w:rPr>
          <w:rFonts w:hint="eastAsia"/>
          <w:noProof/>
          <w:sz w:val="21"/>
          <w:szCs w:val="21"/>
        </w:rPr>
        <w:t xml:space="preserve">资源管理               </w:t>
      </w:r>
      <w:r>
        <w:rPr>
          <w:rFonts w:hint="eastAsia"/>
          <w:noProof/>
          <w:sz w:val="21"/>
          <w:szCs w:val="21"/>
        </w:rPr>
        <w:t xml:space="preserve"> </w:t>
      </w:r>
      <w:r w:rsidRPr="00045E16">
        <w:rPr>
          <w:rFonts w:hint="eastAsia"/>
          <w:noProof/>
          <w:sz w:val="21"/>
          <w:szCs w:val="21"/>
        </w:rPr>
        <w:t xml:space="preserve">         流媒体转发</w:t>
      </w:r>
    </w:p>
    <w:p w:rsidR="0027471F" w:rsidRPr="00045E16" w:rsidRDefault="0027471F" w:rsidP="0027471F">
      <w:pPr>
        <w:pStyle w:val="af"/>
        <w:ind w:left="480" w:hangingChars="200" w:hanging="480"/>
        <w:jc w:val="center"/>
        <w:rPr>
          <w:b/>
        </w:rPr>
      </w:pPr>
      <w:r>
        <w:rPr>
          <w:b/>
          <w:noProof/>
        </w:rPr>
        <w:drawing>
          <wp:inline distT="0" distB="0" distL="0" distR="0">
            <wp:extent cx="2371725" cy="1371600"/>
            <wp:effectExtent l="1905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0" cstate="print"/>
                    <a:srcRect/>
                    <a:stretch>
                      <a:fillRect/>
                    </a:stretch>
                  </pic:blipFill>
                  <pic:spPr bwMode="auto">
                    <a:xfrm>
                      <a:off x="0" y="0"/>
                      <a:ext cx="2371725" cy="1371600"/>
                    </a:xfrm>
                    <a:prstGeom prst="rect">
                      <a:avLst/>
                    </a:prstGeom>
                    <a:noFill/>
                    <a:ln w="9525">
                      <a:noFill/>
                      <a:miter lim="800000"/>
                      <a:headEnd/>
                      <a:tailEnd/>
                    </a:ln>
                  </pic:spPr>
                </pic:pic>
              </a:graphicData>
            </a:graphic>
          </wp:inline>
        </w:drawing>
      </w:r>
      <w:r w:rsidRPr="00045E16">
        <w:rPr>
          <w:rFonts w:hint="eastAsia"/>
          <w:b/>
          <w:noProof/>
        </w:rPr>
        <w:t xml:space="preserve">   </w:t>
      </w:r>
      <w:r>
        <w:rPr>
          <w:b/>
          <w:noProof/>
        </w:rPr>
        <w:drawing>
          <wp:inline distT="0" distB="0" distL="0" distR="0">
            <wp:extent cx="2209800" cy="1371600"/>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1" cstate="print"/>
                    <a:srcRect/>
                    <a:stretch>
                      <a:fillRect/>
                    </a:stretch>
                  </pic:blipFill>
                  <pic:spPr bwMode="auto">
                    <a:xfrm>
                      <a:off x="0" y="0"/>
                      <a:ext cx="2209800" cy="1371600"/>
                    </a:xfrm>
                    <a:prstGeom prst="rect">
                      <a:avLst/>
                    </a:prstGeom>
                    <a:noFill/>
                    <a:ln w="9525">
                      <a:noFill/>
                      <a:miter lim="800000"/>
                      <a:headEnd/>
                      <a:tailEnd/>
                    </a:ln>
                  </pic:spPr>
                </pic:pic>
              </a:graphicData>
            </a:graphic>
          </wp:inline>
        </w:drawing>
      </w:r>
    </w:p>
    <w:p w:rsidR="0027471F" w:rsidRPr="00E46322" w:rsidRDefault="0027471F" w:rsidP="0027471F">
      <w:pPr>
        <w:pStyle w:val="af"/>
        <w:ind w:left="420" w:hangingChars="200" w:hanging="420"/>
        <w:jc w:val="center"/>
        <w:rPr>
          <w:sz w:val="21"/>
          <w:szCs w:val="21"/>
        </w:rPr>
      </w:pPr>
      <w:r>
        <w:rPr>
          <w:rFonts w:hint="eastAsia"/>
          <w:sz w:val="21"/>
          <w:szCs w:val="21"/>
        </w:rPr>
        <w:t>集中存储</w:t>
      </w:r>
    </w:p>
    <w:p w:rsidR="0027471F" w:rsidRPr="009759DA" w:rsidRDefault="0027471F" w:rsidP="006E3897">
      <w:pPr>
        <w:pStyle w:val="5"/>
        <w:numPr>
          <w:ilvl w:val="4"/>
          <w:numId w:val="38"/>
        </w:numPr>
      </w:pPr>
      <w:bookmarkStart w:id="373" w:name="_Toc282964099"/>
      <w:bookmarkStart w:id="374" w:name="_Toc290302564"/>
      <w:bookmarkStart w:id="375" w:name="_Toc291713023"/>
      <w:bookmarkStart w:id="376" w:name="_Toc322946238"/>
      <w:r w:rsidRPr="009759DA">
        <w:rPr>
          <w:rFonts w:hint="eastAsia"/>
        </w:rPr>
        <w:t>系统功能</w:t>
      </w:r>
      <w:bookmarkEnd w:id="373"/>
      <w:bookmarkEnd w:id="374"/>
      <w:bookmarkEnd w:id="375"/>
      <w:bookmarkEnd w:id="376"/>
    </w:p>
    <w:p w:rsidR="0027471F" w:rsidRPr="009759DA" w:rsidRDefault="0027471F" w:rsidP="006E3897">
      <w:pPr>
        <w:numPr>
          <w:ilvl w:val="0"/>
          <w:numId w:val="23"/>
        </w:numPr>
        <w:spacing w:line="360" w:lineRule="auto"/>
        <w:rPr>
          <w:rFonts w:ascii="幼圆" w:eastAsia="幼圆"/>
          <w:b/>
          <w:color w:val="0000FF"/>
          <w:sz w:val="24"/>
        </w:rPr>
      </w:pPr>
      <w:r w:rsidRPr="009759DA">
        <w:rPr>
          <w:rFonts w:ascii="幼圆" w:eastAsia="幼圆" w:hint="eastAsia"/>
          <w:b/>
          <w:color w:val="0000FF"/>
          <w:sz w:val="24"/>
        </w:rPr>
        <w:t>计划和任务：</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在服务器上可以给每个采集点的每路视频定义一组“定时同步存储”和“定时异步存储”策略。如果定义了策略后，系统会自动根据策略定时启动/停止从前端设备收取数据并存储在服务器硬盘上，并将数据文件的描述信息存入数据库，用户可以自动查询到对他授权的所有录像资料信息并点播。</w:t>
      </w:r>
    </w:p>
    <w:p w:rsidR="0027471F" w:rsidRPr="009759DA" w:rsidRDefault="0027471F" w:rsidP="006E3897">
      <w:pPr>
        <w:numPr>
          <w:ilvl w:val="0"/>
          <w:numId w:val="23"/>
        </w:numPr>
        <w:spacing w:line="360" w:lineRule="auto"/>
        <w:rPr>
          <w:rFonts w:ascii="幼圆" w:eastAsia="幼圆"/>
          <w:b/>
          <w:color w:val="0000FF"/>
          <w:sz w:val="24"/>
        </w:rPr>
      </w:pPr>
      <w:r w:rsidRPr="009759DA">
        <w:rPr>
          <w:rFonts w:ascii="幼圆" w:eastAsia="幼圆" w:hint="eastAsia"/>
          <w:b/>
          <w:color w:val="0000FF"/>
          <w:sz w:val="24"/>
        </w:rPr>
        <w:t>系统提供了多种灵活的资料存储方式：</w:t>
      </w:r>
    </w:p>
    <w:p w:rsidR="0027471F" w:rsidRPr="005049F9" w:rsidRDefault="0027471F" w:rsidP="006E3897">
      <w:pPr>
        <w:numPr>
          <w:ilvl w:val="1"/>
          <w:numId w:val="31"/>
        </w:numPr>
        <w:rPr>
          <w:b/>
          <w:i/>
        </w:rPr>
      </w:pPr>
      <w:r w:rsidRPr="005049F9">
        <w:rPr>
          <w:rFonts w:hint="eastAsia"/>
          <w:b/>
          <w:i/>
        </w:rPr>
        <w:t>存储在前端采集点</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整个系统支持NVS和DVS两种模式的前端采集点，DVS本机可以存储一定时间的视频资料，NVE挂接硬盘也可以存储视频资料。采集</w:t>
      </w:r>
      <w:proofErr w:type="gramStart"/>
      <w:r w:rsidRPr="009759DA">
        <w:rPr>
          <w:rFonts w:asciiTheme="minorEastAsia" w:hAnsiTheme="minorEastAsia" w:hint="eastAsia"/>
          <w:bCs/>
          <w:sz w:val="28"/>
          <w:szCs w:val="28"/>
        </w:rPr>
        <w:t>点软件</w:t>
      </w:r>
      <w:proofErr w:type="gramEnd"/>
      <w:r w:rsidRPr="009759DA">
        <w:rPr>
          <w:rFonts w:asciiTheme="minorEastAsia" w:hAnsiTheme="minorEastAsia" w:hint="eastAsia"/>
          <w:bCs/>
          <w:sz w:val="28"/>
          <w:szCs w:val="28"/>
        </w:rPr>
        <w:t>系统均提供了本机存储的各种必须的配置和控制，如：定时录制、手工录制、报警触发录制、存储路径、硬盘检测等。</w:t>
      </w:r>
    </w:p>
    <w:p w:rsidR="0027471F" w:rsidRPr="005049F9" w:rsidRDefault="0027471F" w:rsidP="006E3897">
      <w:pPr>
        <w:numPr>
          <w:ilvl w:val="1"/>
          <w:numId w:val="31"/>
        </w:numPr>
        <w:rPr>
          <w:b/>
          <w:i/>
        </w:rPr>
      </w:pPr>
      <w:r w:rsidRPr="005049F9">
        <w:rPr>
          <w:rFonts w:hint="eastAsia"/>
          <w:b/>
          <w:i/>
        </w:rPr>
        <w:t>由服务器启动定时任务进行同步存储</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lastRenderedPageBreak/>
        <w:t>服务器支持直播同步存储和异步转储两种方式将视频数据存储到服务器的存储介质上（可以是磁盘阵列、NAS等）。定时同步存储是在指定时间断内启动/停止实时接收前端视频数据，它是以流的方式进行的，和实时监看的性质一样。同步存储方式要求必</w:t>
      </w:r>
      <w:r w:rsidR="009759DA">
        <w:rPr>
          <w:rFonts w:asciiTheme="minorEastAsia" w:hAnsiTheme="minorEastAsia" w:hint="eastAsia"/>
          <w:bCs/>
          <w:sz w:val="28"/>
          <w:szCs w:val="28"/>
        </w:rPr>
        <w:t>须</w:t>
      </w:r>
      <w:r w:rsidRPr="009759DA">
        <w:rPr>
          <w:rFonts w:asciiTheme="minorEastAsia" w:hAnsiTheme="minorEastAsia" w:hint="eastAsia"/>
          <w:bCs/>
          <w:sz w:val="28"/>
          <w:szCs w:val="28"/>
        </w:rPr>
        <w:t>要有足够的网络带宽，比如说某路视频设置的网络输出带宽为512Kbps，服务器要想同步存储此路视频，则到前端视频的网络带宽必须要达到或超过512Kbps。</w:t>
      </w:r>
    </w:p>
    <w:p w:rsidR="0027471F" w:rsidRPr="005049F9" w:rsidRDefault="0027471F" w:rsidP="006E3897">
      <w:pPr>
        <w:numPr>
          <w:ilvl w:val="1"/>
          <w:numId w:val="31"/>
        </w:numPr>
        <w:rPr>
          <w:b/>
          <w:i/>
        </w:rPr>
      </w:pPr>
      <w:r w:rsidRPr="005049F9">
        <w:rPr>
          <w:rFonts w:hint="eastAsia"/>
          <w:b/>
          <w:i/>
        </w:rPr>
        <w:t>由服务器启动定时认为进行异步转储</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异步转储是将缓存在前端采集点（DVS）硬盘上的指定通道的视频文件上传到服务器上，它采用的是文件传输技术，采集点和服务器之间的传输带宽可以任意指定。</w:t>
      </w:r>
    </w:p>
    <w:p w:rsidR="0027471F" w:rsidRPr="005049F9" w:rsidRDefault="0027471F" w:rsidP="006E3897">
      <w:pPr>
        <w:numPr>
          <w:ilvl w:val="1"/>
          <w:numId w:val="31"/>
        </w:numPr>
        <w:rPr>
          <w:b/>
          <w:i/>
        </w:rPr>
      </w:pPr>
      <w:r w:rsidRPr="005049F9">
        <w:rPr>
          <w:rFonts w:hint="eastAsia"/>
          <w:b/>
          <w:i/>
        </w:rPr>
        <w:t>由管理中心启动手动存储</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总控制中心电脑在进行实时监看的时候对于想保存的视频可以发送启动/停止录制命令给服务器，服务器会将管理员指定时间段的视频存储在服务器上。</w:t>
      </w:r>
    </w:p>
    <w:p w:rsidR="0027471F" w:rsidRPr="009759DA" w:rsidRDefault="0027471F" w:rsidP="006E3897">
      <w:pPr>
        <w:numPr>
          <w:ilvl w:val="0"/>
          <w:numId w:val="23"/>
        </w:numPr>
        <w:spacing w:line="360" w:lineRule="auto"/>
        <w:rPr>
          <w:rFonts w:ascii="幼圆" w:eastAsia="幼圆"/>
          <w:b/>
          <w:color w:val="0000FF"/>
          <w:sz w:val="24"/>
        </w:rPr>
      </w:pPr>
      <w:r w:rsidRPr="009759DA">
        <w:rPr>
          <w:rFonts w:ascii="幼圆" w:eastAsia="幼圆" w:hint="eastAsia"/>
          <w:b/>
          <w:color w:val="0000FF"/>
          <w:sz w:val="24"/>
        </w:rPr>
        <w:t>资料查询：</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由于采用了分布式数据库技术，整个系统内不管是存储在服务器上的还是存储在前端设备上的所有资料均可以在服务器上通过统一的界面查询，系统会根据用户提交的查询条件自动到相应的主机数据库查询所需文件的描述信息并显示给用户。</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用户在查询结果界面上如果想某条记录对应的视频，只需点击对应记录中的“点播”按钮，系统则会自动开始播放。</w:t>
      </w:r>
    </w:p>
    <w:p w:rsidR="0027471F" w:rsidRPr="009759DA"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对于集中存储在服务器上的数据，直接从服务器上以流媒体的方式点播。对于分布存储在DVS服务器主机上的数据，由服务器自动重定向到相应的服</w:t>
      </w:r>
      <w:r w:rsidRPr="009759DA">
        <w:rPr>
          <w:rFonts w:asciiTheme="minorEastAsia" w:hAnsiTheme="minorEastAsia" w:hint="eastAsia"/>
          <w:bCs/>
          <w:sz w:val="28"/>
          <w:szCs w:val="28"/>
        </w:rPr>
        <w:lastRenderedPageBreak/>
        <w:t>务器主机上进行流媒体方式点播，用户根本不用关心数据文件的物理存放位置。提供了完善的流量控制机制，不会产生短时间流量风暴冲击网络。</w:t>
      </w:r>
    </w:p>
    <w:p w:rsidR="0027471F" w:rsidRDefault="0027471F" w:rsidP="009759DA">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9759DA">
        <w:rPr>
          <w:rFonts w:asciiTheme="minorEastAsia" w:hAnsiTheme="minorEastAsia" w:hint="eastAsia"/>
          <w:bCs/>
          <w:sz w:val="28"/>
          <w:szCs w:val="28"/>
        </w:rPr>
        <w:t>播放器会将历史资料的时间信息、名称信息叠加在图像信息当中，用户可以很清楚的知道当前视频是什么时候在什么地方发生的。同时播放器还提供了拖拉定位、快进、暂停等操作。</w:t>
      </w:r>
    </w:p>
    <w:p w:rsidR="0027471F" w:rsidRPr="009759DA" w:rsidRDefault="0027471F" w:rsidP="006E3897">
      <w:pPr>
        <w:pStyle w:val="5"/>
        <w:numPr>
          <w:ilvl w:val="4"/>
          <w:numId w:val="38"/>
        </w:numPr>
      </w:pPr>
      <w:bookmarkStart w:id="377" w:name="_Toc282964101"/>
      <w:bookmarkStart w:id="378" w:name="_Toc290302566"/>
      <w:bookmarkStart w:id="379" w:name="_Toc291713025"/>
      <w:bookmarkStart w:id="380" w:name="_Toc322946240"/>
      <w:r w:rsidRPr="009759DA">
        <w:rPr>
          <w:rFonts w:hint="eastAsia"/>
        </w:rPr>
        <w:t>技术参数</w:t>
      </w:r>
      <w:bookmarkEnd w:id="377"/>
      <w:bookmarkEnd w:id="378"/>
      <w:bookmarkEnd w:id="379"/>
      <w:bookmarkEnd w:id="380"/>
    </w:p>
    <w:tbl>
      <w:tblPr>
        <w:tblW w:w="9448" w:type="dxa"/>
        <w:jc w:val="center"/>
        <w:tblBorders>
          <w:top w:val="single" w:sz="4" w:space="0" w:color="auto"/>
          <w:left w:val="single" w:sz="4" w:space="0" w:color="auto"/>
          <w:bottom w:val="single" w:sz="4" w:space="0" w:color="auto"/>
          <w:right w:val="single" w:sz="4" w:space="0" w:color="auto"/>
        </w:tblBorders>
        <w:tblLook w:val="0000"/>
      </w:tblPr>
      <w:tblGrid>
        <w:gridCol w:w="475"/>
        <w:gridCol w:w="2265"/>
        <w:gridCol w:w="6708"/>
      </w:tblGrid>
      <w:tr w:rsidR="0027471F" w:rsidRPr="00E46322" w:rsidTr="00336C34">
        <w:trPr>
          <w:cantSplit/>
          <w:trHeight w:val="345"/>
          <w:jc w:val="center"/>
        </w:trPr>
        <w:tc>
          <w:tcPr>
            <w:tcW w:w="2740" w:type="dxa"/>
            <w:gridSpan w:val="2"/>
            <w:tcBorders>
              <w:top w:val="single" w:sz="4" w:space="0" w:color="auto"/>
              <w:left w:val="single" w:sz="4" w:space="0" w:color="auto"/>
              <w:bottom w:val="single" w:sz="4" w:space="0" w:color="auto"/>
              <w:right w:val="single" w:sz="4" w:space="0" w:color="auto"/>
            </w:tcBorders>
            <w:shd w:val="clear" w:color="auto" w:fill="CCFFFF"/>
            <w:vAlign w:val="center"/>
          </w:tcPr>
          <w:p w:rsidR="0027471F" w:rsidRPr="008315DE" w:rsidRDefault="0027471F" w:rsidP="00336C34">
            <w:pPr>
              <w:jc w:val="center"/>
              <w:rPr>
                <w:rFonts w:ascii="宋体" w:hAnsi="宋体"/>
                <w:b/>
              </w:rPr>
            </w:pPr>
            <w:r w:rsidRPr="008315DE">
              <w:rPr>
                <w:rFonts w:ascii="宋体" w:hAnsi="宋体" w:hint="eastAsia"/>
                <w:b/>
              </w:rPr>
              <w:t>产品型号</w:t>
            </w:r>
          </w:p>
        </w:tc>
        <w:tc>
          <w:tcPr>
            <w:tcW w:w="6708" w:type="dxa"/>
            <w:tcBorders>
              <w:top w:val="single" w:sz="4" w:space="0" w:color="auto"/>
              <w:left w:val="single" w:sz="4" w:space="0" w:color="auto"/>
              <w:bottom w:val="single" w:sz="4" w:space="0" w:color="auto"/>
              <w:right w:val="single" w:sz="4" w:space="0" w:color="auto"/>
            </w:tcBorders>
            <w:shd w:val="clear" w:color="auto" w:fill="CCFFFF"/>
            <w:vAlign w:val="center"/>
          </w:tcPr>
          <w:p w:rsidR="0027471F" w:rsidRPr="008315DE" w:rsidRDefault="0027471F" w:rsidP="00336C34">
            <w:pPr>
              <w:rPr>
                <w:rFonts w:ascii="宋体" w:hAnsi="宋体"/>
                <w:b/>
              </w:rPr>
            </w:pPr>
            <w:r>
              <w:rPr>
                <w:rFonts w:hint="eastAsia"/>
                <w:b/>
              </w:rPr>
              <w:t>AN3</w:t>
            </w:r>
            <w:r w:rsidRPr="008315DE">
              <w:rPr>
                <w:rFonts w:hint="eastAsia"/>
                <w:b/>
              </w:rPr>
              <w:t>-</w:t>
            </w:r>
            <w:r>
              <w:rPr>
                <w:rFonts w:hint="eastAsia"/>
                <w:b/>
              </w:rPr>
              <w:t>IPS016/G</w:t>
            </w:r>
          </w:p>
        </w:tc>
      </w:tr>
      <w:tr w:rsidR="0027471F" w:rsidRPr="00E46322" w:rsidTr="00336C34">
        <w:trPr>
          <w:cantSplit/>
          <w:trHeight w:val="165"/>
          <w:jc w:val="center"/>
        </w:trPr>
        <w:tc>
          <w:tcPr>
            <w:tcW w:w="475" w:type="dxa"/>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Pr>
                <w:rFonts w:ascii="宋体" w:hAnsi="宋体" w:hint="eastAsia"/>
              </w:rPr>
              <w:t>磁盘</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磁盘位数量</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Default="0027471F" w:rsidP="00336C34">
            <w:r>
              <w:rPr>
                <w:rFonts w:hint="eastAsia"/>
              </w:rPr>
              <w:t>16</w:t>
            </w:r>
            <w:r>
              <w:rPr>
                <w:rFonts w:hint="eastAsia"/>
              </w:rPr>
              <w:t>个热</w:t>
            </w:r>
            <w:proofErr w:type="gramStart"/>
            <w:r>
              <w:rPr>
                <w:rFonts w:hint="eastAsia"/>
              </w:rPr>
              <w:t>插拔盘位</w:t>
            </w:r>
            <w:proofErr w:type="gramEnd"/>
          </w:p>
        </w:tc>
      </w:tr>
      <w:tr w:rsidR="0027471F" w:rsidRPr="00E46322" w:rsidTr="00336C34">
        <w:trPr>
          <w:cantSplit/>
          <w:trHeight w:val="165"/>
          <w:jc w:val="center"/>
        </w:trPr>
        <w:tc>
          <w:tcPr>
            <w:tcW w:w="475" w:type="dxa"/>
            <w:vMerge w:val="restart"/>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ascii="宋体" w:hAnsi="宋体" w:hint="eastAsia"/>
              </w:rPr>
              <w:t>音频</w:t>
            </w:r>
          </w:p>
          <w:p w:rsidR="0027471F" w:rsidRPr="00E46322" w:rsidRDefault="0027471F" w:rsidP="00336C34">
            <w:pPr>
              <w:rPr>
                <w:rFonts w:ascii="宋体" w:hAnsi="宋体"/>
              </w:rPr>
            </w:pPr>
            <w:r w:rsidRPr="00E46322">
              <w:rPr>
                <w:rFonts w:ascii="宋体" w:hAnsi="宋体" w:hint="eastAsia"/>
              </w:rPr>
              <w:t>视频</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hint="eastAsia"/>
              </w:rPr>
              <w:t>远程预览方式</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Pr>
                <w:rFonts w:hint="eastAsia"/>
              </w:rPr>
              <w:t>多画面</w:t>
            </w:r>
            <w:r w:rsidRPr="00E46322">
              <w:rPr>
                <w:rFonts w:hint="eastAsia"/>
              </w:rPr>
              <w:t>解码预览</w:t>
            </w:r>
            <w:r>
              <w:rPr>
                <w:rFonts w:hint="eastAsia"/>
              </w:rPr>
              <w:t>（单输出通道支持</w:t>
            </w:r>
            <w:r>
              <w:rPr>
                <w:rFonts w:hint="eastAsia"/>
              </w:rPr>
              <w:t>4/9/16</w:t>
            </w:r>
            <w:r>
              <w:rPr>
                <w:rFonts w:hint="eastAsia"/>
              </w:rPr>
              <w:t>画面）</w:t>
            </w:r>
          </w:p>
        </w:tc>
      </w:tr>
      <w:tr w:rsidR="0027471F" w:rsidRPr="00E46322" w:rsidTr="00336C34">
        <w:trPr>
          <w:cantSplit/>
          <w:trHeight w:val="300"/>
          <w:jc w:val="center"/>
        </w:trPr>
        <w:tc>
          <w:tcPr>
            <w:tcW w:w="475" w:type="dxa"/>
            <w:vMerge/>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支持的图像分别率</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Pr>
                <w:rFonts w:hint="eastAsia"/>
              </w:rPr>
              <w:t>D1</w:t>
            </w:r>
            <w:r>
              <w:rPr>
                <w:rFonts w:hint="eastAsia"/>
              </w:rPr>
              <w:t>、</w:t>
            </w:r>
            <w:r>
              <w:rPr>
                <w:rFonts w:hint="eastAsia"/>
              </w:rPr>
              <w:t>DCIF</w:t>
            </w:r>
            <w:r>
              <w:rPr>
                <w:rFonts w:hint="eastAsia"/>
              </w:rPr>
              <w:t>、</w:t>
            </w:r>
            <w:r>
              <w:rPr>
                <w:rFonts w:hint="eastAsia"/>
              </w:rPr>
              <w:t>2CIF</w:t>
            </w:r>
            <w:r>
              <w:rPr>
                <w:rFonts w:hint="eastAsia"/>
              </w:rPr>
              <w:t>、</w:t>
            </w:r>
            <w:r>
              <w:rPr>
                <w:rFonts w:hint="eastAsia"/>
              </w:rPr>
              <w:t>CIF</w:t>
            </w:r>
            <w:r>
              <w:rPr>
                <w:rFonts w:hint="eastAsia"/>
              </w:rPr>
              <w:t>、</w:t>
            </w:r>
            <w:r>
              <w:rPr>
                <w:rFonts w:hint="eastAsia"/>
              </w:rPr>
              <w:t>QCIF</w:t>
            </w:r>
          </w:p>
        </w:tc>
      </w:tr>
      <w:tr w:rsidR="0027471F" w:rsidRPr="00E46322" w:rsidTr="00336C34">
        <w:trPr>
          <w:cantSplit/>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Pr>
                <w:rFonts w:hint="eastAsia"/>
              </w:rPr>
              <w:t>单、</w:t>
            </w:r>
            <w:proofErr w:type="gramStart"/>
            <w:r>
              <w:rPr>
                <w:rFonts w:hint="eastAsia"/>
              </w:rPr>
              <w:t>多码流</w:t>
            </w:r>
            <w:proofErr w:type="gramEnd"/>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proofErr w:type="gramStart"/>
            <w:r w:rsidRPr="00696782">
              <w:rPr>
                <w:rFonts w:hint="eastAsia"/>
              </w:rPr>
              <w:t>双码流</w:t>
            </w:r>
            <w:proofErr w:type="gramEnd"/>
          </w:p>
        </w:tc>
      </w:tr>
      <w:tr w:rsidR="0027471F" w:rsidRPr="00E46322" w:rsidTr="00336C34">
        <w:trPr>
          <w:cantSplit/>
          <w:trHeight w:val="182"/>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hint="eastAsia"/>
              </w:rPr>
              <w:t>帧</w:t>
            </w:r>
            <w:r w:rsidRPr="00E46322">
              <w:rPr>
                <w:rFonts w:hint="eastAsia"/>
              </w:rPr>
              <w:t xml:space="preserve"> </w:t>
            </w:r>
            <w:r w:rsidRPr="00E46322">
              <w:rPr>
                <w:rFonts w:hint="eastAsia"/>
              </w:rPr>
              <w:t>率</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sidRPr="00E46322">
              <w:rPr>
                <w:rFonts w:hint="eastAsia"/>
              </w:rPr>
              <w:t>1</w:t>
            </w:r>
            <w:r w:rsidRPr="00E46322">
              <w:rPr>
                <w:rFonts w:hint="eastAsia"/>
              </w:rPr>
              <w:t>－</w:t>
            </w:r>
            <w:smartTag w:uri="urn:schemas-microsoft-com:office:smarttags" w:element="chmetcnv">
              <w:smartTagPr>
                <w:attr w:name="UnitName" w:val="F"/>
                <w:attr w:name="SourceValue" w:val="25"/>
                <w:attr w:name="HasSpace" w:val="False"/>
                <w:attr w:name="Negative" w:val="False"/>
                <w:attr w:name="NumberType" w:val="1"/>
                <w:attr w:name="TCSC" w:val="0"/>
              </w:smartTagPr>
              <w:r w:rsidRPr="00E46322">
                <w:rPr>
                  <w:rFonts w:hint="eastAsia"/>
                </w:rPr>
                <w:t>25F</w:t>
              </w:r>
            </w:smartTag>
            <w:r w:rsidRPr="00E46322">
              <w:rPr>
                <w:rFonts w:hint="eastAsia"/>
              </w:rPr>
              <w:t>/S(PAL)</w:t>
            </w:r>
            <w:r w:rsidRPr="00E46322">
              <w:rPr>
                <w:rFonts w:hint="eastAsia"/>
              </w:rPr>
              <w:t>、</w:t>
            </w:r>
            <w:r w:rsidRPr="00E46322">
              <w:rPr>
                <w:rFonts w:hint="eastAsia"/>
              </w:rPr>
              <w:t>1</w:t>
            </w:r>
            <w:r w:rsidRPr="00E46322">
              <w:rPr>
                <w:rFonts w:hint="eastAsia"/>
              </w:rPr>
              <w:t>－</w:t>
            </w:r>
            <w:smartTag w:uri="urn:schemas-microsoft-com:office:smarttags" w:element="chmetcnv">
              <w:smartTagPr>
                <w:attr w:name="UnitName" w:val="F"/>
                <w:attr w:name="SourceValue" w:val="30"/>
                <w:attr w:name="HasSpace" w:val="False"/>
                <w:attr w:name="Negative" w:val="False"/>
                <w:attr w:name="NumberType" w:val="1"/>
                <w:attr w:name="TCSC" w:val="0"/>
              </w:smartTagPr>
              <w:r w:rsidRPr="00E46322">
                <w:rPr>
                  <w:rFonts w:hint="eastAsia"/>
                </w:rPr>
                <w:t>30F</w:t>
              </w:r>
            </w:smartTag>
            <w:r w:rsidRPr="00E46322">
              <w:rPr>
                <w:rFonts w:hint="eastAsia"/>
              </w:rPr>
              <w:t>/S(NTSC)</w:t>
            </w:r>
          </w:p>
        </w:tc>
      </w:tr>
      <w:tr w:rsidR="0027471F" w:rsidRPr="00E46322" w:rsidTr="00336C34">
        <w:trPr>
          <w:cantSplit/>
          <w:trHeight w:val="172"/>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支持的图像格式</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sidRPr="00E46322">
              <w:rPr>
                <w:rFonts w:hint="eastAsia"/>
              </w:rPr>
              <w:t>H264</w:t>
            </w:r>
            <w:r w:rsidRPr="00E46322">
              <w:rPr>
                <w:rFonts w:hint="eastAsia"/>
              </w:rPr>
              <w:t>和</w:t>
            </w:r>
            <w:r w:rsidRPr="00E46322">
              <w:rPr>
                <w:rFonts w:hint="eastAsia"/>
              </w:rPr>
              <w:t>MPEG4</w:t>
            </w:r>
          </w:p>
        </w:tc>
      </w:tr>
      <w:tr w:rsidR="0027471F" w:rsidRPr="00E46322" w:rsidTr="00336C34">
        <w:trPr>
          <w:cantSplit/>
          <w:trHeight w:val="70"/>
          <w:jc w:val="center"/>
        </w:trPr>
        <w:tc>
          <w:tcPr>
            <w:tcW w:w="475" w:type="dxa"/>
            <w:vMerge/>
            <w:tcBorders>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sidRPr="00E46322">
              <w:rPr>
                <w:rFonts w:hint="eastAsia"/>
              </w:rPr>
              <w:t>语音输出</w:t>
            </w:r>
            <w:r w:rsidRPr="00E46322">
              <w:rPr>
                <w:rFonts w:hint="eastAsia"/>
              </w:rPr>
              <w:t xml:space="preserve"> </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sidRPr="00E46322">
              <w:rPr>
                <w:rFonts w:hint="eastAsia"/>
              </w:rPr>
              <w:t>Mp3</w:t>
            </w:r>
            <w:r w:rsidRPr="00E46322">
              <w:rPr>
                <w:rFonts w:hint="eastAsia"/>
              </w:rPr>
              <w:t>音频信号输出</w:t>
            </w:r>
          </w:p>
        </w:tc>
      </w:tr>
      <w:tr w:rsidR="0027471F" w:rsidRPr="00E46322" w:rsidTr="00336C34">
        <w:trPr>
          <w:cantSplit/>
          <w:trHeight w:val="463"/>
          <w:jc w:val="center"/>
        </w:trPr>
        <w:tc>
          <w:tcPr>
            <w:tcW w:w="475" w:type="dxa"/>
            <w:vMerge w:val="restart"/>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ascii="宋体" w:hAnsi="宋体" w:hint="eastAsia"/>
              </w:rPr>
              <w:t>设备</w:t>
            </w:r>
          </w:p>
          <w:p w:rsidR="0027471F" w:rsidRPr="00E46322" w:rsidRDefault="0027471F" w:rsidP="00336C34">
            <w:pPr>
              <w:rPr>
                <w:rFonts w:ascii="宋体" w:hAnsi="宋体"/>
              </w:rPr>
            </w:pPr>
            <w:r w:rsidRPr="00E46322">
              <w:rPr>
                <w:rFonts w:ascii="宋体" w:hAnsi="宋体" w:hint="eastAsia"/>
              </w:rPr>
              <w:t>兼容</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sidRPr="00E46322">
              <w:rPr>
                <w:rFonts w:hint="eastAsia"/>
              </w:rPr>
              <w:t>视频设备</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B92B61" w:rsidRDefault="0027471F" w:rsidP="00336C34">
            <w:proofErr w:type="gramStart"/>
            <w:r w:rsidRPr="00E46322">
              <w:rPr>
                <w:rFonts w:hint="eastAsia"/>
              </w:rPr>
              <w:t>兼容兼容</w:t>
            </w:r>
            <w:proofErr w:type="gramEnd"/>
            <w:r w:rsidRPr="00E46322">
              <w:rPr>
                <w:rFonts w:hint="eastAsia"/>
              </w:rPr>
              <w:t>国内外</w:t>
            </w:r>
            <w:r w:rsidRPr="00E46322">
              <w:rPr>
                <w:rFonts w:hint="eastAsia"/>
              </w:rPr>
              <w:t>H264</w:t>
            </w:r>
            <w:r w:rsidRPr="00E46322">
              <w:rPr>
                <w:rFonts w:hint="eastAsia"/>
              </w:rPr>
              <w:t>和</w:t>
            </w:r>
            <w:r w:rsidRPr="00E46322">
              <w:rPr>
                <w:rFonts w:hint="eastAsia"/>
              </w:rPr>
              <w:t>MPEG4</w:t>
            </w:r>
            <w:r w:rsidRPr="00E46322">
              <w:rPr>
                <w:rFonts w:hint="eastAsia"/>
              </w:rPr>
              <w:t>等标准算法设备（如：海康、大华、汉邦、恒亿、</w:t>
            </w:r>
            <w:r>
              <w:rPr>
                <w:rFonts w:hint="eastAsia"/>
              </w:rPr>
              <w:t>AN3</w:t>
            </w:r>
            <w:r>
              <w:rPr>
                <w:rFonts w:hint="eastAsia"/>
              </w:rPr>
              <w:t>安立方、</w:t>
            </w:r>
            <w:r>
              <w:rPr>
                <w:rFonts w:hint="eastAsia"/>
              </w:rPr>
              <w:t>SKS</w:t>
            </w:r>
            <w:r w:rsidRPr="00E46322">
              <w:rPr>
                <w:rFonts w:hint="eastAsia"/>
              </w:rPr>
              <w:t>、映泰、</w:t>
            </w:r>
            <w:r>
              <w:rPr>
                <w:rFonts w:hint="eastAsia"/>
              </w:rPr>
              <w:t>黄河、大立</w:t>
            </w:r>
            <w:r w:rsidRPr="00E46322">
              <w:rPr>
                <w:rFonts w:hint="eastAsia"/>
              </w:rPr>
              <w:t>、</w:t>
            </w:r>
            <w:r>
              <w:rPr>
                <w:rFonts w:hint="eastAsia"/>
              </w:rPr>
              <w:t>波立</w:t>
            </w:r>
            <w:r w:rsidRPr="00696782">
              <w:rPr>
                <w:rFonts w:hint="eastAsia"/>
              </w:rPr>
              <w:t>、</w:t>
            </w:r>
            <w:r>
              <w:rPr>
                <w:rFonts w:hint="eastAsia"/>
              </w:rPr>
              <w:t>亚安、</w:t>
            </w:r>
            <w:r w:rsidRPr="003A333A">
              <w:rPr>
                <w:rFonts w:hint="eastAsia"/>
              </w:rPr>
              <w:t>PIXORD</w:t>
            </w:r>
            <w:r w:rsidRPr="003A333A">
              <w:rPr>
                <w:rFonts w:hint="eastAsia"/>
              </w:rPr>
              <w:t>、</w:t>
            </w:r>
            <w:r w:rsidRPr="003A333A">
              <w:rPr>
                <w:rFonts w:hint="eastAsia"/>
              </w:rPr>
              <w:t>KingTon</w:t>
            </w:r>
            <w:r w:rsidRPr="00E46322">
              <w:rPr>
                <w:rFonts w:hint="eastAsia"/>
              </w:rPr>
              <w:t>等）</w:t>
            </w:r>
          </w:p>
        </w:tc>
      </w:tr>
      <w:tr w:rsidR="0027471F" w:rsidRPr="00E46322" w:rsidTr="00336C34">
        <w:trPr>
          <w:cantSplit/>
          <w:trHeight w:val="15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sidRPr="00E46322">
              <w:rPr>
                <w:rFonts w:hint="eastAsia"/>
              </w:rPr>
              <w:t>报警设备</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sidRPr="00E46322">
              <w:rPr>
                <w:rFonts w:hint="eastAsia"/>
              </w:rPr>
              <w:t>兼容国内外串口或</w:t>
            </w:r>
            <w:r w:rsidRPr="00E46322">
              <w:rPr>
                <w:rFonts w:hint="eastAsia"/>
              </w:rPr>
              <w:t>LAN</w:t>
            </w:r>
            <w:r w:rsidRPr="00E46322">
              <w:rPr>
                <w:rFonts w:hint="eastAsia"/>
              </w:rPr>
              <w:t>通讯的多款报警主机（如：博</w:t>
            </w:r>
            <w:proofErr w:type="gramStart"/>
            <w:r w:rsidRPr="00E46322">
              <w:rPr>
                <w:rFonts w:hint="eastAsia"/>
              </w:rPr>
              <w:t>世</w:t>
            </w:r>
            <w:proofErr w:type="gramEnd"/>
            <w:r w:rsidRPr="00E46322">
              <w:rPr>
                <w:rFonts w:hint="eastAsia"/>
              </w:rPr>
              <w:t>、</w:t>
            </w:r>
            <w:proofErr w:type="gramStart"/>
            <w:r w:rsidRPr="00E46322">
              <w:rPr>
                <w:rFonts w:hint="eastAsia"/>
              </w:rPr>
              <w:t>迪</w:t>
            </w:r>
            <w:proofErr w:type="gramEnd"/>
            <w:r w:rsidRPr="00E46322">
              <w:rPr>
                <w:rFonts w:hint="eastAsia"/>
              </w:rPr>
              <w:t>信、霍利威尔、因安特等）</w:t>
            </w:r>
          </w:p>
        </w:tc>
      </w:tr>
      <w:tr w:rsidR="0027471F" w:rsidRPr="00E46322" w:rsidTr="00336C34">
        <w:trPr>
          <w:cantSplit/>
          <w:trHeight w:val="7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sidRPr="00E46322">
              <w:rPr>
                <w:rFonts w:hint="eastAsia"/>
              </w:rPr>
              <w:t>门禁巡更</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sidRPr="00E46322">
              <w:rPr>
                <w:rFonts w:hint="eastAsia"/>
              </w:rPr>
              <w:t>兼容多家门禁巡更产品（如：北京中控、</w:t>
            </w:r>
            <w:r w:rsidRPr="00E46322">
              <w:rPr>
                <w:rFonts w:hint="eastAsia"/>
              </w:rPr>
              <w:t>KET</w:t>
            </w:r>
            <w:r w:rsidRPr="00E46322">
              <w:rPr>
                <w:rFonts w:hint="eastAsia"/>
              </w:rPr>
              <w:t>等）</w:t>
            </w:r>
          </w:p>
        </w:tc>
      </w:tr>
      <w:tr w:rsidR="0027471F" w:rsidRPr="00E46322" w:rsidTr="00336C34">
        <w:trPr>
          <w:cantSplit/>
          <w:trHeight w:val="150"/>
          <w:jc w:val="center"/>
        </w:trPr>
        <w:tc>
          <w:tcPr>
            <w:tcW w:w="475" w:type="dxa"/>
            <w:vMerge/>
            <w:tcBorders>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sidRPr="00E46322">
              <w:rPr>
                <w:rFonts w:hint="eastAsia"/>
              </w:rPr>
              <w:t>网络通讯</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sidRPr="00696782">
              <w:rPr>
                <w:rFonts w:hint="eastAsia"/>
              </w:rPr>
              <w:t>局域网、电话线、</w:t>
            </w:r>
            <w:r w:rsidRPr="00696782">
              <w:t>DDN</w:t>
            </w:r>
            <w:r w:rsidRPr="00696782">
              <w:t>、</w:t>
            </w:r>
            <w:r w:rsidRPr="00696782">
              <w:t>ISDN</w:t>
            </w:r>
            <w:r w:rsidRPr="00696782">
              <w:t>、</w:t>
            </w:r>
            <w:r w:rsidRPr="00696782">
              <w:t>AD</w:t>
            </w:r>
            <w:r>
              <w:t>AN3</w:t>
            </w:r>
            <w:r w:rsidRPr="00696782">
              <w:t>、</w:t>
            </w:r>
            <w:r w:rsidRPr="00696782">
              <w:t>E1</w:t>
            </w:r>
            <w:r w:rsidRPr="00696782">
              <w:t>、</w:t>
            </w:r>
            <w:r w:rsidRPr="00696782">
              <w:t>VPN</w:t>
            </w:r>
            <w:r w:rsidRPr="00696782">
              <w:t>、光纤</w:t>
            </w:r>
            <w:r w:rsidRPr="00E46322">
              <w:rPr>
                <w:rFonts w:hint="eastAsia"/>
              </w:rPr>
              <w:t xml:space="preserve"> </w:t>
            </w:r>
          </w:p>
        </w:tc>
      </w:tr>
      <w:tr w:rsidR="0027471F" w:rsidRPr="00E46322" w:rsidTr="00336C34">
        <w:trPr>
          <w:cantSplit/>
          <w:trHeight w:val="110"/>
          <w:jc w:val="center"/>
        </w:trPr>
        <w:tc>
          <w:tcPr>
            <w:tcW w:w="475" w:type="dxa"/>
            <w:vMerge w:val="restart"/>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ascii="宋体" w:hAnsi="宋体" w:hint="eastAsia"/>
              </w:rPr>
              <w:t>系统容量</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hint="eastAsia"/>
              </w:rPr>
              <w:t>报警输入</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proofErr w:type="gramStart"/>
            <w:r w:rsidRPr="00696782">
              <w:rPr>
                <w:rFonts w:hint="eastAsia"/>
              </w:rPr>
              <w:t>无数量</w:t>
            </w:r>
            <w:proofErr w:type="gramEnd"/>
            <w:r w:rsidRPr="00696782">
              <w:rPr>
                <w:rFonts w:hint="eastAsia"/>
              </w:rPr>
              <w:t>限制</w:t>
            </w:r>
            <w:r w:rsidRPr="00696782">
              <w:t xml:space="preserve"> </w:t>
            </w:r>
          </w:p>
        </w:tc>
      </w:tr>
      <w:tr w:rsidR="0027471F" w:rsidRPr="00E46322" w:rsidTr="00336C34">
        <w:trPr>
          <w:cantSplit/>
          <w:trHeight w:val="9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摄像机通道数</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sidRPr="00696782">
              <w:rPr>
                <w:rFonts w:hint="eastAsia"/>
              </w:rPr>
              <w:t>License</w:t>
            </w:r>
            <w:r w:rsidRPr="00696782">
              <w:rPr>
                <w:rFonts w:hint="eastAsia"/>
              </w:rPr>
              <w:t>许可数量</w:t>
            </w:r>
          </w:p>
        </w:tc>
      </w:tr>
      <w:tr w:rsidR="0027471F" w:rsidRPr="00E46322" w:rsidTr="00336C34">
        <w:trPr>
          <w:cantSplit/>
          <w:trHeight w:val="328"/>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预览</w:t>
            </w:r>
            <w:r w:rsidRPr="00E46322">
              <w:rPr>
                <w:rFonts w:hint="eastAsia"/>
              </w:rPr>
              <w:t>输出</w:t>
            </w:r>
            <w:r>
              <w:rPr>
                <w:rFonts w:hint="eastAsia"/>
              </w:rPr>
              <w:t>接口</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Pr>
                <w:rFonts w:hint="eastAsia"/>
              </w:rPr>
              <w:t>1</w:t>
            </w:r>
            <w:r>
              <w:rPr>
                <w:rFonts w:hint="eastAsia"/>
              </w:rPr>
              <w:t>路</w:t>
            </w:r>
            <w:r w:rsidRPr="00E46322">
              <w:rPr>
                <w:rFonts w:hint="eastAsia"/>
              </w:rPr>
              <w:t>VGA</w:t>
            </w:r>
            <w:r>
              <w:rPr>
                <w:rFonts w:hint="eastAsia"/>
              </w:rPr>
              <w:t>/DVI/HDMI</w:t>
            </w:r>
            <w:r w:rsidRPr="00696782">
              <w:t xml:space="preserve"> </w:t>
            </w:r>
            <w:r w:rsidRPr="00696782">
              <w:rPr>
                <w:rFonts w:hint="eastAsia"/>
              </w:rPr>
              <w:t>输出接口</w:t>
            </w:r>
          </w:p>
        </w:tc>
      </w:tr>
      <w:tr w:rsidR="0027471F" w:rsidRPr="00E46322" w:rsidTr="00336C34">
        <w:trPr>
          <w:cantSplit/>
          <w:trHeight w:val="30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最大存储容量</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Pr>
                <w:rFonts w:hint="eastAsia"/>
              </w:rPr>
              <w:t>无限制（根据网络负载而定），自带一个</w:t>
            </w:r>
            <w:r>
              <w:rPr>
                <w:rFonts w:hint="eastAsia"/>
              </w:rPr>
              <w:t>1000G</w:t>
            </w:r>
            <w:r>
              <w:rPr>
                <w:rFonts w:hint="eastAsia"/>
              </w:rPr>
              <w:t>硬盘</w:t>
            </w:r>
          </w:p>
        </w:tc>
      </w:tr>
      <w:tr w:rsidR="0027471F" w:rsidRPr="00E46322" w:rsidTr="00336C34">
        <w:trPr>
          <w:cantSplit/>
          <w:trHeight w:val="30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用户注册数量</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proofErr w:type="gramStart"/>
            <w:r>
              <w:rPr>
                <w:rFonts w:hint="eastAsia"/>
              </w:rPr>
              <w:t>无数量</w:t>
            </w:r>
            <w:proofErr w:type="gramEnd"/>
            <w:r>
              <w:rPr>
                <w:rFonts w:hint="eastAsia"/>
              </w:rPr>
              <w:t>限制</w:t>
            </w:r>
          </w:p>
        </w:tc>
      </w:tr>
      <w:tr w:rsidR="0027471F" w:rsidRPr="00E46322" w:rsidTr="00336C34">
        <w:trPr>
          <w:cantSplit/>
          <w:trHeight w:val="285"/>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客户端</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Default="0027471F" w:rsidP="00336C34">
            <w:r>
              <w:rPr>
                <w:rFonts w:hint="eastAsia"/>
              </w:rPr>
              <w:t>支持（免费多机客户端）</w:t>
            </w:r>
          </w:p>
        </w:tc>
      </w:tr>
      <w:tr w:rsidR="0027471F" w:rsidRPr="00E46322" w:rsidTr="00336C34">
        <w:trPr>
          <w:cantSplit/>
          <w:trHeight w:val="30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前端设备管理</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Pr>
                <w:rFonts w:hint="eastAsia"/>
              </w:rPr>
              <w:t>支持，在系统资源管理中配置</w:t>
            </w:r>
          </w:p>
        </w:tc>
      </w:tr>
      <w:tr w:rsidR="0027471F" w:rsidRPr="00E46322" w:rsidTr="00336C34">
        <w:trPr>
          <w:cantSplit/>
          <w:trHeight w:val="30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硬盘管理</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Pr>
                <w:rFonts w:hint="eastAsia"/>
              </w:rPr>
              <w:t>支持，可显示硬盘大小，可格式化、分区</w:t>
            </w:r>
          </w:p>
        </w:tc>
      </w:tr>
      <w:tr w:rsidR="0027471F" w:rsidRPr="00E46322" w:rsidTr="00336C34">
        <w:trPr>
          <w:cantSplit/>
          <w:trHeight w:val="240"/>
          <w:jc w:val="center"/>
        </w:trPr>
        <w:tc>
          <w:tcPr>
            <w:tcW w:w="475" w:type="dxa"/>
            <w:vMerge/>
            <w:tcBorders>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 xml:space="preserve"> </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E46322" w:rsidRDefault="0027471F" w:rsidP="00336C34">
            <w:r>
              <w:rPr>
                <w:rFonts w:hint="eastAsia"/>
              </w:rPr>
              <w:t xml:space="preserve"> </w:t>
            </w:r>
          </w:p>
        </w:tc>
      </w:tr>
      <w:tr w:rsidR="0027471F" w:rsidRPr="00E46322" w:rsidTr="00336C34">
        <w:trPr>
          <w:cantSplit/>
          <w:trHeight w:val="300"/>
          <w:jc w:val="center"/>
        </w:trPr>
        <w:tc>
          <w:tcPr>
            <w:tcW w:w="475" w:type="dxa"/>
            <w:vMerge/>
            <w:tcBorders>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Default="0027471F" w:rsidP="00336C34">
            <w:r>
              <w:rPr>
                <w:rFonts w:hint="eastAsia"/>
              </w:rPr>
              <w:t>网络接口</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Default="0027471F" w:rsidP="00336C34">
            <w:r>
              <w:rPr>
                <w:rFonts w:hint="eastAsia"/>
              </w:rPr>
              <w:t>1000Mbps</w:t>
            </w:r>
          </w:p>
        </w:tc>
      </w:tr>
      <w:tr w:rsidR="0027471F" w:rsidRPr="00E46322" w:rsidTr="00336C34">
        <w:trPr>
          <w:cantSplit/>
          <w:trHeight w:val="225"/>
          <w:jc w:val="center"/>
        </w:trPr>
        <w:tc>
          <w:tcPr>
            <w:tcW w:w="475" w:type="dxa"/>
            <w:vMerge w:val="restart"/>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Pr>
                <w:rFonts w:ascii="宋体" w:hAnsi="宋体" w:hint="eastAsia"/>
              </w:rPr>
              <w:t>环境</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温度</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smartTag w:uri="urn:schemas-microsoft-com:office:smarttags" w:element="chmetcnv">
              <w:smartTagPr>
                <w:attr w:name="UnitName" w:val="℃"/>
                <w:attr w:name="SourceValue" w:val="0"/>
                <w:attr w:name="HasSpace" w:val="False"/>
                <w:attr w:name="Negative" w:val="False"/>
                <w:attr w:name="NumberType" w:val="1"/>
                <w:attr w:name="TCSC" w:val="0"/>
              </w:smartTagPr>
              <w:r w:rsidRPr="00696782">
                <w:rPr>
                  <w:rFonts w:hint="eastAsia"/>
                </w:rPr>
                <w:t>0</w:t>
              </w:r>
              <w:r w:rsidRPr="00696782">
                <w:rPr>
                  <w:rFonts w:hint="eastAsia"/>
                </w:rPr>
                <w:t>℃</w:t>
              </w:r>
            </w:smartTag>
            <w:smartTag w:uri="urn:schemas-microsoft-com:office:smarttags" w:element="chmetcnv">
              <w:smartTagPr>
                <w:attr w:name="UnitName" w:val="℃"/>
                <w:attr w:name="SourceValue" w:val="40"/>
                <w:attr w:name="HasSpace" w:val="False"/>
                <w:attr w:name="Negative" w:val="True"/>
                <w:attr w:name="NumberType" w:val="1"/>
                <w:attr w:name="TCSC" w:val="0"/>
              </w:smartTagPr>
              <w:r w:rsidRPr="00696782">
                <w:rPr>
                  <w:rFonts w:hint="eastAsia"/>
                </w:rPr>
                <w:t>-40</w:t>
              </w:r>
              <w:r w:rsidRPr="00696782">
                <w:rPr>
                  <w:rFonts w:hint="eastAsia"/>
                </w:rPr>
                <w:t>℃</w:t>
              </w:r>
            </w:smartTag>
          </w:p>
        </w:tc>
      </w:tr>
      <w:tr w:rsidR="0027471F" w:rsidRPr="00E46322" w:rsidTr="00336C34">
        <w:trPr>
          <w:cantSplit/>
          <w:trHeight w:val="135"/>
          <w:jc w:val="center"/>
        </w:trPr>
        <w:tc>
          <w:tcPr>
            <w:tcW w:w="475" w:type="dxa"/>
            <w:vMerge/>
            <w:tcBorders>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湿度</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sidRPr="00696782">
              <w:t>20%-80%RH</w:t>
            </w:r>
          </w:p>
        </w:tc>
      </w:tr>
      <w:tr w:rsidR="0027471F" w:rsidRPr="00E46322" w:rsidTr="00336C34">
        <w:trPr>
          <w:cantSplit/>
          <w:trHeight w:val="300"/>
          <w:jc w:val="center"/>
        </w:trPr>
        <w:tc>
          <w:tcPr>
            <w:tcW w:w="47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Pr>
                <w:rFonts w:ascii="宋体" w:hAnsi="宋体" w:hint="eastAsia"/>
              </w:rPr>
              <w:t>电源</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电源输入</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sidRPr="00696782">
              <w:t xml:space="preserve">AC </w:t>
            </w:r>
            <w:r w:rsidRPr="00696782">
              <w:rPr>
                <w:rFonts w:hint="eastAsia"/>
              </w:rPr>
              <w:t>180</w:t>
            </w:r>
            <w:r w:rsidRPr="00696782">
              <w:t>V~240V,50HZ</w:t>
            </w:r>
          </w:p>
        </w:tc>
      </w:tr>
      <w:tr w:rsidR="0027471F" w:rsidRPr="00E46322" w:rsidTr="00336C34">
        <w:trPr>
          <w:cantSplit/>
          <w:trHeight w:val="285"/>
          <w:jc w:val="center"/>
        </w:trPr>
        <w:tc>
          <w:tcPr>
            <w:tcW w:w="475" w:type="dxa"/>
            <w:vMerge w:val="restart"/>
            <w:tcBorders>
              <w:top w:val="single" w:sz="4" w:space="0" w:color="auto"/>
              <w:left w:val="single" w:sz="4" w:space="0" w:color="auto"/>
              <w:right w:val="single" w:sz="4" w:space="0" w:color="auto"/>
            </w:tcBorders>
            <w:shd w:val="clear" w:color="auto" w:fill="999999"/>
            <w:vAlign w:val="center"/>
          </w:tcPr>
          <w:p w:rsidR="0027471F" w:rsidRPr="00E46322" w:rsidRDefault="0027471F" w:rsidP="00336C34">
            <w:pPr>
              <w:rPr>
                <w:rFonts w:ascii="宋体" w:hAnsi="宋体"/>
              </w:rPr>
            </w:pPr>
            <w:r w:rsidRPr="00E46322">
              <w:rPr>
                <w:rFonts w:ascii="宋体" w:hAnsi="宋体" w:hint="eastAsia"/>
              </w:rPr>
              <w:lastRenderedPageBreak/>
              <w:t>系统</w:t>
            </w:r>
          </w:p>
          <w:p w:rsidR="0027471F" w:rsidRPr="00E46322" w:rsidRDefault="0027471F" w:rsidP="00336C34">
            <w:pPr>
              <w:rPr>
                <w:rFonts w:ascii="宋体" w:hAnsi="宋体"/>
              </w:rPr>
            </w:pPr>
            <w:r w:rsidRPr="00E46322">
              <w:rPr>
                <w:rFonts w:ascii="宋体" w:hAnsi="宋体" w:hint="eastAsia"/>
              </w:rPr>
              <w:t>支持</w:t>
            </w: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并发</w:t>
            </w:r>
            <w:r w:rsidRPr="00E46322">
              <w:rPr>
                <w:rFonts w:hint="eastAsia"/>
              </w:rPr>
              <w:t>连接客户端</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sidRPr="00696782">
              <w:rPr>
                <w:rFonts w:hint="eastAsia"/>
              </w:rPr>
              <w:t>无限制</w:t>
            </w:r>
          </w:p>
        </w:tc>
      </w:tr>
      <w:tr w:rsidR="0027471F" w:rsidRPr="00E46322" w:rsidTr="00336C34">
        <w:trPr>
          <w:cantSplit/>
          <w:trHeight w:val="456"/>
          <w:jc w:val="center"/>
        </w:trPr>
        <w:tc>
          <w:tcPr>
            <w:tcW w:w="475" w:type="dxa"/>
            <w:vMerge/>
            <w:tcBorders>
              <w:left w:val="single" w:sz="4" w:space="0" w:color="auto"/>
              <w:bottom w:val="single" w:sz="4" w:space="0" w:color="auto"/>
              <w:right w:val="single" w:sz="4" w:space="0" w:color="auto"/>
            </w:tcBorders>
            <w:shd w:val="clear" w:color="auto" w:fill="999999"/>
            <w:vAlign w:val="center"/>
          </w:tcPr>
          <w:p w:rsidR="0027471F" w:rsidRPr="00E46322" w:rsidRDefault="0027471F" w:rsidP="00336C34">
            <w:pPr>
              <w:rPr>
                <w:rFonts w:ascii="宋体" w:hAnsi="宋体"/>
              </w:rPr>
            </w:pPr>
          </w:p>
        </w:tc>
        <w:tc>
          <w:tcPr>
            <w:tcW w:w="2265" w:type="dxa"/>
            <w:tcBorders>
              <w:top w:val="single" w:sz="4" w:space="0" w:color="auto"/>
              <w:left w:val="single" w:sz="4" w:space="0" w:color="auto"/>
              <w:bottom w:val="single" w:sz="4" w:space="0" w:color="auto"/>
              <w:right w:val="single" w:sz="4" w:space="0" w:color="auto"/>
            </w:tcBorders>
            <w:shd w:val="clear" w:color="auto" w:fill="999999"/>
            <w:vAlign w:val="center"/>
          </w:tcPr>
          <w:p w:rsidR="0027471F" w:rsidRPr="00E46322" w:rsidRDefault="0027471F" w:rsidP="00336C34">
            <w:r>
              <w:rPr>
                <w:rFonts w:hint="eastAsia"/>
              </w:rPr>
              <w:t>语言支持</w:t>
            </w:r>
          </w:p>
        </w:tc>
        <w:tc>
          <w:tcPr>
            <w:tcW w:w="6708" w:type="dxa"/>
            <w:tcBorders>
              <w:top w:val="single" w:sz="4" w:space="0" w:color="auto"/>
              <w:left w:val="single" w:sz="4" w:space="0" w:color="auto"/>
              <w:bottom w:val="single" w:sz="4" w:space="0" w:color="auto"/>
              <w:right w:val="single" w:sz="4" w:space="0" w:color="auto"/>
            </w:tcBorders>
            <w:vAlign w:val="center"/>
          </w:tcPr>
          <w:p w:rsidR="0027471F" w:rsidRPr="00696782" w:rsidRDefault="0027471F" w:rsidP="00336C34">
            <w:r w:rsidRPr="00696782">
              <w:rPr>
                <w:rFonts w:hint="eastAsia"/>
              </w:rPr>
              <w:t>简体中文、英文、繁体中文</w:t>
            </w:r>
          </w:p>
        </w:tc>
      </w:tr>
    </w:tbl>
    <w:p w:rsidR="0027471F" w:rsidRPr="00337EB0" w:rsidRDefault="0027471F" w:rsidP="0027471F">
      <w:pPr>
        <w:rPr>
          <w:rStyle w:val="af3"/>
        </w:rPr>
      </w:pPr>
    </w:p>
    <w:p w:rsidR="00336C34" w:rsidRDefault="00E37394" w:rsidP="006E3897">
      <w:pPr>
        <w:pStyle w:val="aa"/>
        <w:numPr>
          <w:ilvl w:val="0"/>
          <w:numId w:val="46"/>
        </w:numPr>
        <w:ind w:firstLineChars="0"/>
        <w:outlineLvl w:val="1"/>
        <w:rPr>
          <w:sz w:val="44"/>
          <w:szCs w:val="44"/>
        </w:rPr>
      </w:pPr>
      <w:bookmarkStart w:id="381" w:name="_Toc417937960"/>
      <w:r>
        <w:rPr>
          <w:rFonts w:hint="eastAsia"/>
          <w:sz w:val="44"/>
          <w:szCs w:val="44"/>
        </w:rPr>
        <w:t>前端设备</w:t>
      </w:r>
      <w:bookmarkEnd w:id="381"/>
    </w:p>
    <w:p w:rsidR="00E37394" w:rsidRDefault="002B2FD4" w:rsidP="002B2FD4">
      <w:pPr>
        <w:pStyle w:val="aa"/>
        <w:spacing w:line="360" w:lineRule="auto"/>
        <w:ind w:firstLine="560"/>
        <w:rPr>
          <w:sz w:val="28"/>
          <w:szCs w:val="28"/>
        </w:rPr>
      </w:pPr>
      <w:r>
        <w:rPr>
          <w:rFonts w:hint="eastAsia"/>
          <w:sz w:val="28"/>
          <w:szCs w:val="28"/>
        </w:rPr>
        <w:t>各企业在“两重点</w:t>
      </w:r>
      <w:proofErr w:type="gramStart"/>
      <w:r>
        <w:rPr>
          <w:rFonts w:hint="eastAsia"/>
          <w:sz w:val="28"/>
          <w:szCs w:val="28"/>
        </w:rPr>
        <w:t>一</w:t>
      </w:r>
      <w:proofErr w:type="gramEnd"/>
      <w:r>
        <w:rPr>
          <w:rFonts w:hint="eastAsia"/>
          <w:sz w:val="28"/>
          <w:szCs w:val="28"/>
        </w:rPr>
        <w:t>重大”区域安装高清摄像头，实现无盲区、无死角监控。</w:t>
      </w:r>
    </w:p>
    <w:p w:rsidR="002B2FD4" w:rsidRDefault="002B2FD4" w:rsidP="006E3897">
      <w:pPr>
        <w:pStyle w:val="3"/>
        <w:numPr>
          <w:ilvl w:val="1"/>
          <w:numId w:val="45"/>
        </w:numPr>
        <w:tabs>
          <w:tab w:val="left" w:pos="720"/>
        </w:tabs>
        <w:spacing w:before="0" w:after="0" w:line="360" w:lineRule="auto"/>
        <w:jc w:val="left"/>
        <w:rPr>
          <w:rFonts w:ascii="宋体" w:hAnsi="宋体"/>
          <w:szCs w:val="32"/>
        </w:rPr>
      </w:pPr>
      <w:bookmarkStart w:id="382" w:name="_Toc417937961"/>
      <w:r w:rsidRPr="002B2FD4">
        <w:rPr>
          <w:rFonts w:ascii="宋体" w:hAnsi="宋体" w:hint="eastAsia"/>
          <w:szCs w:val="32"/>
        </w:rPr>
        <w:t>设备选型</w:t>
      </w:r>
      <w:bookmarkEnd w:id="382"/>
    </w:p>
    <w:p w:rsidR="002B2FD4" w:rsidRPr="002B2FD4" w:rsidRDefault="002B2FD4" w:rsidP="002B2FD4">
      <w:pPr>
        <w:pStyle w:val="aa"/>
        <w:spacing w:line="360" w:lineRule="auto"/>
        <w:ind w:firstLine="560"/>
        <w:rPr>
          <w:sz w:val="28"/>
          <w:szCs w:val="28"/>
        </w:rPr>
      </w:pPr>
      <w:r w:rsidRPr="002B2FD4">
        <w:rPr>
          <w:rFonts w:hint="eastAsia"/>
          <w:sz w:val="28"/>
          <w:szCs w:val="28"/>
        </w:rPr>
        <w:t>前端摄像机的监控范围大小、视频采集质量将影响整个视频监控系统的质量，应结合</w:t>
      </w:r>
      <w:r>
        <w:rPr>
          <w:rFonts w:hint="eastAsia"/>
          <w:sz w:val="28"/>
          <w:szCs w:val="28"/>
        </w:rPr>
        <w:t>企业</w:t>
      </w:r>
      <w:r w:rsidRPr="002B2FD4">
        <w:rPr>
          <w:rFonts w:hint="eastAsia"/>
          <w:sz w:val="28"/>
          <w:szCs w:val="28"/>
        </w:rPr>
        <w:t>实际监控需要选择合适的产品和技术方法，保障视频监控的效果，我们在选择摄像机时可参考以下原则：</w:t>
      </w:r>
      <w:r w:rsidRPr="002B2FD4">
        <w:rPr>
          <w:rFonts w:hint="eastAsia"/>
          <w:sz w:val="28"/>
          <w:szCs w:val="28"/>
        </w:rPr>
        <w:t xml:space="preserve"> </w:t>
      </w:r>
    </w:p>
    <w:p w:rsidR="002B2FD4" w:rsidRDefault="002B2FD4" w:rsidP="002B2FD4">
      <w:pPr>
        <w:pStyle w:val="aa"/>
        <w:spacing w:line="360" w:lineRule="auto"/>
        <w:ind w:firstLine="560"/>
        <w:rPr>
          <w:sz w:val="28"/>
          <w:szCs w:val="28"/>
        </w:rPr>
      </w:pPr>
      <w:r>
        <w:rPr>
          <w:rFonts w:hint="eastAsia"/>
          <w:sz w:val="28"/>
          <w:szCs w:val="28"/>
        </w:rPr>
        <w:t>1</w:t>
      </w:r>
      <w:r>
        <w:rPr>
          <w:rFonts w:hint="eastAsia"/>
          <w:sz w:val="28"/>
          <w:szCs w:val="28"/>
        </w:rPr>
        <w:t>、</w:t>
      </w:r>
      <w:r w:rsidRPr="002B2FD4">
        <w:rPr>
          <w:rFonts w:hint="eastAsia"/>
          <w:sz w:val="28"/>
          <w:szCs w:val="28"/>
        </w:rPr>
        <w:t>围墙监控可采用变焦镜头的</w:t>
      </w:r>
      <w:proofErr w:type="gramStart"/>
      <w:r w:rsidRPr="002B2FD4">
        <w:rPr>
          <w:rFonts w:hint="eastAsia"/>
          <w:sz w:val="28"/>
          <w:szCs w:val="28"/>
        </w:rPr>
        <w:t>一</w:t>
      </w:r>
      <w:proofErr w:type="gramEnd"/>
      <w:r w:rsidRPr="002B2FD4">
        <w:rPr>
          <w:rFonts w:hint="eastAsia"/>
          <w:sz w:val="28"/>
          <w:szCs w:val="28"/>
        </w:rPr>
        <w:t>体形摄像机，越界报警联动平台弹视频窗口时，由于围墙范围广，便于工作人员进行变焦操作看清可疑目标。</w:t>
      </w:r>
      <w:r w:rsidRPr="002B2FD4">
        <w:rPr>
          <w:sz w:val="28"/>
          <w:szCs w:val="28"/>
        </w:rPr>
        <w:t xml:space="preserve"> </w:t>
      </w:r>
      <w:r w:rsidRPr="002B2FD4">
        <w:rPr>
          <w:sz w:val="28"/>
          <w:szCs w:val="28"/>
        </w:rPr>
        <w:t xml:space="preserve"> </w:t>
      </w:r>
    </w:p>
    <w:p w:rsidR="002B2FD4" w:rsidRPr="002B2FD4" w:rsidRDefault="002B2FD4" w:rsidP="002B2FD4">
      <w:pPr>
        <w:pStyle w:val="aa"/>
        <w:spacing w:line="360" w:lineRule="auto"/>
        <w:ind w:firstLine="560"/>
        <w:rPr>
          <w:sz w:val="28"/>
          <w:szCs w:val="28"/>
        </w:rPr>
      </w:pPr>
      <w:r>
        <w:rPr>
          <w:rFonts w:hint="eastAsia"/>
          <w:sz w:val="28"/>
          <w:szCs w:val="28"/>
        </w:rPr>
        <w:t>2</w:t>
      </w:r>
      <w:r>
        <w:rPr>
          <w:rFonts w:hint="eastAsia"/>
          <w:sz w:val="28"/>
          <w:szCs w:val="28"/>
        </w:rPr>
        <w:t>、</w:t>
      </w:r>
      <w:r w:rsidRPr="002B2FD4">
        <w:rPr>
          <w:rFonts w:hint="eastAsia"/>
          <w:sz w:val="28"/>
          <w:szCs w:val="28"/>
        </w:rPr>
        <w:t>大门监控可采用固定红外枪机，具备红外夜视功能，满足全天候</w:t>
      </w:r>
      <w:r w:rsidRPr="002B2FD4">
        <w:rPr>
          <w:sz w:val="28"/>
          <w:szCs w:val="28"/>
        </w:rPr>
        <w:t>24</w:t>
      </w:r>
      <w:r w:rsidRPr="002B2FD4">
        <w:rPr>
          <w:rFonts w:hint="eastAsia"/>
          <w:sz w:val="28"/>
          <w:szCs w:val="28"/>
        </w:rPr>
        <w:t>小时监控的需要。</w:t>
      </w:r>
      <w:r w:rsidRPr="002B2FD4">
        <w:rPr>
          <w:rFonts w:hint="eastAsia"/>
          <w:sz w:val="28"/>
          <w:szCs w:val="28"/>
        </w:rPr>
        <w:t xml:space="preserve"> </w:t>
      </w:r>
    </w:p>
    <w:p w:rsidR="002B2FD4" w:rsidRPr="002B2FD4" w:rsidRDefault="002B2FD4" w:rsidP="002B2FD4">
      <w:pPr>
        <w:pStyle w:val="aa"/>
        <w:spacing w:line="360" w:lineRule="auto"/>
        <w:ind w:firstLine="560"/>
        <w:rPr>
          <w:sz w:val="28"/>
          <w:szCs w:val="28"/>
        </w:rPr>
      </w:pPr>
      <w:r>
        <w:rPr>
          <w:rFonts w:hint="eastAsia"/>
          <w:sz w:val="28"/>
          <w:szCs w:val="28"/>
        </w:rPr>
        <w:t>3</w:t>
      </w:r>
      <w:r>
        <w:rPr>
          <w:rFonts w:hint="eastAsia"/>
          <w:sz w:val="28"/>
          <w:szCs w:val="28"/>
        </w:rPr>
        <w:t>、</w:t>
      </w:r>
      <w:r w:rsidRPr="002B2FD4">
        <w:rPr>
          <w:rFonts w:hint="eastAsia"/>
          <w:sz w:val="28"/>
          <w:szCs w:val="28"/>
        </w:rPr>
        <w:t>全景监控（主控楼顶）可采用高速球机，实现大范围监控的需要；根据客户需求，也可选用高清球机及智能跟踪球。</w:t>
      </w:r>
    </w:p>
    <w:p w:rsidR="002B2FD4" w:rsidRDefault="002B2FD4" w:rsidP="002B2FD4">
      <w:pPr>
        <w:pStyle w:val="aa"/>
        <w:spacing w:line="360" w:lineRule="auto"/>
        <w:ind w:firstLine="560"/>
        <w:rPr>
          <w:sz w:val="28"/>
          <w:szCs w:val="28"/>
        </w:rPr>
      </w:pPr>
      <w:r>
        <w:rPr>
          <w:rFonts w:hint="eastAsia"/>
          <w:sz w:val="28"/>
          <w:szCs w:val="28"/>
        </w:rPr>
        <w:t>4</w:t>
      </w:r>
      <w:r>
        <w:rPr>
          <w:rFonts w:hint="eastAsia"/>
          <w:sz w:val="28"/>
          <w:szCs w:val="28"/>
        </w:rPr>
        <w:t>、工作</w:t>
      </w:r>
      <w:r w:rsidRPr="002B2FD4">
        <w:rPr>
          <w:rFonts w:hint="eastAsia"/>
          <w:sz w:val="28"/>
          <w:szCs w:val="28"/>
        </w:rPr>
        <w:t>场地，可采用高速球机，实现大范围监控的需要；如需对细节进行监控，可选用高清球机。</w:t>
      </w:r>
      <w:r w:rsidRPr="002B2FD4">
        <w:rPr>
          <w:sz w:val="28"/>
          <w:szCs w:val="28"/>
        </w:rPr>
        <w:t xml:space="preserve"> </w:t>
      </w:r>
    </w:p>
    <w:p w:rsidR="002B2FD4" w:rsidRPr="00E24776" w:rsidRDefault="002B2FD4" w:rsidP="00E24776">
      <w:pPr>
        <w:pStyle w:val="aa"/>
        <w:spacing w:line="360" w:lineRule="auto"/>
        <w:ind w:firstLine="560"/>
        <w:rPr>
          <w:sz w:val="28"/>
          <w:szCs w:val="28"/>
        </w:rPr>
      </w:pPr>
      <w:r>
        <w:rPr>
          <w:rFonts w:hint="eastAsia"/>
          <w:sz w:val="28"/>
          <w:szCs w:val="28"/>
        </w:rPr>
        <w:t>5</w:t>
      </w:r>
      <w:r>
        <w:rPr>
          <w:rFonts w:hint="eastAsia"/>
          <w:sz w:val="28"/>
          <w:szCs w:val="28"/>
        </w:rPr>
        <w:t>、</w:t>
      </w:r>
      <w:r w:rsidRPr="002B2FD4">
        <w:rPr>
          <w:rFonts w:hint="eastAsia"/>
          <w:sz w:val="28"/>
          <w:szCs w:val="28"/>
        </w:rPr>
        <w:t>模拟摄像机的清晰度应达到</w:t>
      </w:r>
      <w:r w:rsidRPr="002B2FD4">
        <w:rPr>
          <w:sz w:val="28"/>
          <w:szCs w:val="28"/>
        </w:rPr>
        <w:t>540</w:t>
      </w:r>
      <w:r w:rsidRPr="002B2FD4">
        <w:rPr>
          <w:rFonts w:hint="eastAsia"/>
          <w:sz w:val="28"/>
          <w:szCs w:val="28"/>
        </w:rPr>
        <w:t>线以上，网络标</w:t>
      </w:r>
      <w:proofErr w:type="gramStart"/>
      <w:r w:rsidRPr="002B2FD4">
        <w:rPr>
          <w:rFonts w:hint="eastAsia"/>
          <w:sz w:val="28"/>
          <w:szCs w:val="28"/>
        </w:rPr>
        <w:t>清有效像素达</w:t>
      </w:r>
      <w:proofErr w:type="gramEnd"/>
      <w:r w:rsidRPr="002B2FD4">
        <w:rPr>
          <w:sz w:val="28"/>
          <w:szCs w:val="28"/>
        </w:rPr>
        <w:t>752*582</w:t>
      </w:r>
      <w:r w:rsidRPr="002B2FD4">
        <w:rPr>
          <w:rFonts w:hint="eastAsia"/>
          <w:sz w:val="28"/>
          <w:szCs w:val="28"/>
        </w:rPr>
        <w:t>，</w:t>
      </w:r>
      <w:r w:rsidRPr="00E24776">
        <w:rPr>
          <w:rFonts w:hint="eastAsia"/>
          <w:sz w:val="28"/>
          <w:szCs w:val="28"/>
        </w:rPr>
        <w:t>网络高清有效</w:t>
      </w:r>
      <w:proofErr w:type="gramStart"/>
      <w:r w:rsidRPr="00E24776">
        <w:rPr>
          <w:rFonts w:hint="eastAsia"/>
          <w:sz w:val="28"/>
          <w:szCs w:val="28"/>
        </w:rPr>
        <w:t>像素达</w:t>
      </w:r>
      <w:proofErr w:type="gramEnd"/>
      <w:r w:rsidRPr="00E24776">
        <w:rPr>
          <w:rFonts w:hint="eastAsia"/>
          <w:sz w:val="28"/>
          <w:szCs w:val="28"/>
        </w:rPr>
        <w:t>720p</w:t>
      </w:r>
      <w:r w:rsidRPr="00E24776">
        <w:rPr>
          <w:rFonts w:hint="eastAsia"/>
          <w:sz w:val="28"/>
          <w:szCs w:val="28"/>
        </w:rPr>
        <w:t>以上。</w:t>
      </w:r>
      <w:r w:rsidRPr="00E24776">
        <w:rPr>
          <w:rFonts w:hint="eastAsia"/>
          <w:sz w:val="28"/>
          <w:szCs w:val="28"/>
        </w:rPr>
        <w:t xml:space="preserve"> </w:t>
      </w:r>
    </w:p>
    <w:p w:rsidR="00E24776" w:rsidRDefault="00E24776" w:rsidP="002B2FD4">
      <w:pPr>
        <w:pStyle w:val="aa"/>
        <w:spacing w:line="360" w:lineRule="auto"/>
        <w:ind w:firstLine="560"/>
        <w:rPr>
          <w:sz w:val="28"/>
          <w:szCs w:val="28"/>
        </w:rPr>
      </w:pPr>
      <w:r>
        <w:rPr>
          <w:rFonts w:hint="eastAsia"/>
          <w:sz w:val="28"/>
          <w:szCs w:val="28"/>
        </w:rPr>
        <w:t>6</w:t>
      </w:r>
      <w:r>
        <w:rPr>
          <w:rFonts w:hint="eastAsia"/>
          <w:sz w:val="28"/>
          <w:szCs w:val="28"/>
        </w:rPr>
        <w:t>、</w:t>
      </w:r>
      <w:r w:rsidR="002B2FD4" w:rsidRPr="002B2FD4">
        <w:rPr>
          <w:rFonts w:hint="eastAsia"/>
          <w:sz w:val="28"/>
          <w:szCs w:val="28"/>
        </w:rPr>
        <w:t>需要夜间摄像的监控点，为保障夜间低照度条件下的清晰度，采用的摄像机应</w:t>
      </w:r>
      <w:proofErr w:type="gramStart"/>
      <w:r w:rsidR="002B2FD4" w:rsidRPr="002B2FD4">
        <w:rPr>
          <w:rFonts w:hint="eastAsia"/>
          <w:sz w:val="28"/>
          <w:szCs w:val="28"/>
        </w:rPr>
        <w:t>具有彩转黑</w:t>
      </w:r>
      <w:proofErr w:type="gramEnd"/>
      <w:r w:rsidR="002B2FD4" w:rsidRPr="002B2FD4">
        <w:rPr>
          <w:rFonts w:hint="eastAsia"/>
          <w:sz w:val="28"/>
          <w:szCs w:val="28"/>
        </w:rPr>
        <w:t>、低照度（彩色≤</w:t>
      </w:r>
      <w:r w:rsidR="002B2FD4" w:rsidRPr="002B2FD4">
        <w:rPr>
          <w:sz w:val="28"/>
          <w:szCs w:val="28"/>
        </w:rPr>
        <w:t>1.0LUX</w:t>
      </w:r>
      <w:r w:rsidR="002B2FD4" w:rsidRPr="002B2FD4">
        <w:rPr>
          <w:rFonts w:hint="eastAsia"/>
          <w:sz w:val="28"/>
          <w:szCs w:val="28"/>
        </w:rPr>
        <w:t>、黑白≤</w:t>
      </w:r>
      <w:r w:rsidR="002B2FD4" w:rsidRPr="002B2FD4">
        <w:rPr>
          <w:sz w:val="28"/>
          <w:szCs w:val="28"/>
        </w:rPr>
        <w:t>0.01LUX</w:t>
      </w:r>
      <w:r w:rsidR="002B2FD4" w:rsidRPr="002B2FD4">
        <w:rPr>
          <w:rFonts w:hint="eastAsia"/>
          <w:sz w:val="28"/>
          <w:szCs w:val="28"/>
        </w:rPr>
        <w:t>）功能。</w:t>
      </w:r>
    </w:p>
    <w:p w:rsidR="002B2FD4" w:rsidRPr="00E24776" w:rsidRDefault="00E24776" w:rsidP="00E24776">
      <w:pPr>
        <w:pStyle w:val="aa"/>
        <w:spacing w:line="360" w:lineRule="auto"/>
        <w:ind w:firstLine="560"/>
        <w:rPr>
          <w:sz w:val="28"/>
          <w:szCs w:val="28"/>
        </w:rPr>
      </w:pPr>
      <w:r>
        <w:rPr>
          <w:rFonts w:hint="eastAsia"/>
          <w:sz w:val="28"/>
          <w:szCs w:val="28"/>
        </w:rPr>
        <w:t>7</w:t>
      </w:r>
      <w:r>
        <w:rPr>
          <w:rFonts w:hint="eastAsia"/>
          <w:sz w:val="28"/>
          <w:szCs w:val="28"/>
        </w:rPr>
        <w:t>、</w:t>
      </w:r>
      <w:r w:rsidR="002B2FD4" w:rsidRPr="002B2FD4">
        <w:rPr>
          <w:rFonts w:hint="eastAsia"/>
          <w:sz w:val="28"/>
          <w:szCs w:val="28"/>
        </w:rPr>
        <w:t>室外</w:t>
      </w:r>
      <w:proofErr w:type="gramStart"/>
      <w:r w:rsidR="002B2FD4" w:rsidRPr="002B2FD4">
        <w:rPr>
          <w:rFonts w:hint="eastAsia"/>
          <w:sz w:val="28"/>
          <w:szCs w:val="28"/>
        </w:rPr>
        <w:t>枪机需</w:t>
      </w:r>
      <w:proofErr w:type="gramEnd"/>
      <w:r w:rsidR="002B2FD4" w:rsidRPr="002B2FD4">
        <w:rPr>
          <w:rFonts w:hint="eastAsia"/>
          <w:sz w:val="28"/>
          <w:szCs w:val="28"/>
        </w:rPr>
        <w:t>配置</w:t>
      </w:r>
      <w:r w:rsidR="002B2FD4" w:rsidRPr="002B2FD4">
        <w:rPr>
          <w:sz w:val="28"/>
          <w:szCs w:val="28"/>
        </w:rPr>
        <w:t>IP66</w:t>
      </w:r>
      <w:r w:rsidR="002B2FD4" w:rsidRPr="002B2FD4">
        <w:rPr>
          <w:rFonts w:hint="eastAsia"/>
          <w:sz w:val="28"/>
          <w:szCs w:val="28"/>
        </w:rPr>
        <w:t>等级的室外型防护罩。</w:t>
      </w:r>
      <w:r w:rsidR="002B2FD4" w:rsidRPr="00E24776">
        <w:rPr>
          <w:rFonts w:hint="eastAsia"/>
          <w:sz w:val="28"/>
          <w:szCs w:val="28"/>
        </w:rPr>
        <w:t>室外球需达到</w:t>
      </w:r>
      <w:r w:rsidR="002B2FD4" w:rsidRPr="00E24776">
        <w:rPr>
          <w:sz w:val="28"/>
          <w:szCs w:val="28"/>
        </w:rPr>
        <w:t>IP66</w:t>
      </w:r>
      <w:r w:rsidR="002B2FD4" w:rsidRPr="00E24776">
        <w:rPr>
          <w:rFonts w:hint="eastAsia"/>
          <w:sz w:val="28"/>
          <w:szCs w:val="28"/>
        </w:rPr>
        <w:t>防护</w:t>
      </w:r>
      <w:r w:rsidR="002B2FD4" w:rsidRPr="00E24776">
        <w:rPr>
          <w:rFonts w:hint="eastAsia"/>
          <w:sz w:val="28"/>
          <w:szCs w:val="28"/>
        </w:rPr>
        <w:lastRenderedPageBreak/>
        <w:t>等级。</w:t>
      </w:r>
      <w:r w:rsidR="002B2FD4" w:rsidRPr="00E24776">
        <w:rPr>
          <w:sz w:val="28"/>
          <w:szCs w:val="28"/>
        </w:rPr>
        <w:t xml:space="preserve"> </w:t>
      </w:r>
    </w:p>
    <w:p w:rsidR="002B2FD4" w:rsidRPr="002B2FD4" w:rsidRDefault="00E24776" w:rsidP="002B2FD4">
      <w:pPr>
        <w:pStyle w:val="aa"/>
        <w:spacing w:line="360" w:lineRule="auto"/>
        <w:ind w:firstLine="560"/>
        <w:rPr>
          <w:sz w:val="28"/>
          <w:szCs w:val="28"/>
        </w:rPr>
      </w:pPr>
      <w:r>
        <w:rPr>
          <w:rFonts w:hint="eastAsia"/>
          <w:sz w:val="28"/>
          <w:szCs w:val="28"/>
        </w:rPr>
        <w:t>8</w:t>
      </w:r>
      <w:r>
        <w:rPr>
          <w:rFonts w:hint="eastAsia"/>
          <w:sz w:val="28"/>
          <w:szCs w:val="28"/>
        </w:rPr>
        <w:t>、</w:t>
      </w:r>
      <w:r w:rsidR="002B2FD4" w:rsidRPr="002B2FD4">
        <w:rPr>
          <w:rFonts w:hint="eastAsia"/>
          <w:sz w:val="28"/>
          <w:szCs w:val="28"/>
        </w:rPr>
        <w:t>网络摄像机应具备开关量输出功能，以控制补光灯开启。</w:t>
      </w:r>
      <w:r w:rsidR="002B2FD4" w:rsidRPr="002B2FD4">
        <w:rPr>
          <w:sz w:val="28"/>
          <w:szCs w:val="28"/>
        </w:rPr>
        <w:t xml:space="preserve"> </w:t>
      </w:r>
    </w:p>
    <w:p w:rsidR="002B2FD4" w:rsidRPr="002B2FD4" w:rsidRDefault="00E24776" w:rsidP="002B2FD4">
      <w:pPr>
        <w:pStyle w:val="aa"/>
        <w:spacing w:line="360" w:lineRule="auto"/>
        <w:ind w:firstLine="560"/>
        <w:rPr>
          <w:sz w:val="28"/>
          <w:szCs w:val="28"/>
        </w:rPr>
      </w:pPr>
      <w:r>
        <w:rPr>
          <w:rFonts w:hint="eastAsia"/>
          <w:sz w:val="28"/>
          <w:szCs w:val="28"/>
        </w:rPr>
        <w:t>9</w:t>
      </w:r>
      <w:r>
        <w:rPr>
          <w:rFonts w:hint="eastAsia"/>
          <w:sz w:val="28"/>
          <w:szCs w:val="28"/>
        </w:rPr>
        <w:t>、</w:t>
      </w:r>
      <w:r w:rsidR="002B2FD4" w:rsidRPr="002B2FD4">
        <w:rPr>
          <w:rFonts w:hint="eastAsia"/>
          <w:sz w:val="28"/>
          <w:szCs w:val="28"/>
        </w:rPr>
        <w:t>所有网络摄像机除了网络口还需具备</w:t>
      </w:r>
      <w:r w:rsidR="002B2FD4" w:rsidRPr="002B2FD4">
        <w:rPr>
          <w:sz w:val="28"/>
          <w:szCs w:val="28"/>
        </w:rPr>
        <w:t>BNC</w:t>
      </w:r>
      <w:r w:rsidR="002B2FD4" w:rsidRPr="002B2FD4">
        <w:rPr>
          <w:rFonts w:hint="eastAsia"/>
          <w:sz w:val="28"/>
          <w:szCs w:val="28"/>
        </w:rPr>
        <w:t>接口，以便接入智能视频服务器。</w:t>
      </w:r>
      <w:r w:rsidR="002B2FD4" w:rsidRPr="002B2FD4">
        <w:rPr>
          <w:rFonts w:hint="eastAsia"/>
          <w:sz w:val="28"/>
          <w:szCs w:val="28"/>
        </w:rPr>
        <w:t xml:space="preserve"> </w:t>
      </w:r>
    </w:p>
    <w:p w:rsidR="002B2FD4" w:rsidRDefault="00E24776" w:rsidP="002B2FD4">
      <w:pPr>
        <w:pStyle w:val="aa"/>
        <w:spacing w:line="360" w:lineRule="auto"/>
        <w:ind w:firstLine="560"/>
        <w:rPr>
          <w:sz w:val="28"/>
          <w:szCs w:val="28"/>
        </w:rPr>
      </w:pPr>
      <w:r>
        <w:rPr>
          <w:rFonts w:hint="eastAsia"/>
          <w:sz w:val="28"/>
          <w:szCs w:val="28"/>
        </w:rPr>
        <w:t>10</w:t>
      </w:r>
      <w:r>
        <w:rPr>
          <w:rFonts w:hint="eastAsia"/>
          <w:sz w:val="28"/>
          <w:szCs w:val="28"/>
        </w:rPr>
        <w:t>、</w:t>
      </w:r>
      <w:r w:rsidR="002B2FD4" w:rsidRPr="002B2FD4">
        <w:rPr>
          <w:rFonts w:hint="eastAsia"/>
          <w:sz w:val="28"/>
          <w:szCs w:val="28"/>
        </w:rPr>
        <w:t>部分距离较远（超过</w:t>
      </w:r>
      <w:r w:rsidR="002B2FD4" w:rsidRPr="002B2FD4">
        <w:rPr>
          <w:sz w:val="28"/>
          <w:szCs w:val="28"/>
        </w:rPr>
        <w:t>100</w:t>
      </w:r>
      <w:r w:rsidR="002B2FD4" w:rsidRPr="002B2FD4">
        <w:rPr>
          <w:rFonts w:hint="eastAsia"/>
          <w:sz w:val="28"/>
          <w:szCs w:val="28"/>
        </w:rPr>
        <w:t>米）、周围设备干扰较大的监控点，建议采用光纤接口的摄像机。</w:t>
      </w:r>
    </w:p>
    <w:p w:rsidR="00E24776" w:rsidRDefault="00B26E38" w:rsidP="006E3897">
      <w:pPr>
        <w:pStyle w:val="3"/>
        <w:numPr>
          <w:ilvl w:val="1"/>
          <w:numId w:val="45"/>
        </w:numPr>
        <w:tabs>
          <w:tab w:val="left" w:pos="720"/>
        </w:tabs>
        <w:spacing w:before="0" w:after="0" w:line="360" w:lineRule="auto"/>
        <w:jc w:val="left"/>
        <w:rPr>
          <w:rFonts w:ascii="宋体" w:hAnsi="宋体"/>
          <w:szCs w:val="32"/>
        </w:rPr>
      </w:pPr>
      <w:bookmarkStart w:id="383" w:name="_Toc417937962"/>
      <w:r>
        <w:rPr>
          <w:rFonts w:ascii="宋体" w:hAnsi="宋体" w:hint="eastAsia"/>
          <w:szCs w:val="32"/>
        </w:rPr>
        <w:t>存储需求及</w:t>
      </w:r>
      <w:r w:rsidR="00E24776">
        <w:rPr>
          <w:rFonts w:ascii="宋体" w:hAnsi="宋体" w:hint="eastAsia"/>
          <w:szCs w:val="32"/>
        </w:rPr>
        <w:t>带宽需求</w:t>
      </w:r>
      <w:bookmarkEnd w:id="383"/>
    </w:p>
    <w:p w:rsidR="00E24776" w:rsidRPr="00E24776" w:rsidRDefault="00E24776" w:rsidP="00E24776">
      <w:pPr>
        <w:pStyle w:val="aa"/>
        <w:spacing w:line="360" w:lineRule="auto"/>
        <w:ind w:firstLine="560"/>
        <w:rPr>
          <w:sz w:val="28"/>
          <w:szCs w:val="28"/>
        </w:rPr>
      </w:pPr>
      <w:r w:rsidRPr="00E24776">
        <w:rPr>
          <w:rFonts w:hint="eastAsia"/>
          <w:sz w:val="28"/>
          <w:szCs w:val="28"/>
        </w:rPr>
        <w:t>视频图像存储空间计算公式：每个前端</w:t>
      </w:r>
      <w:proofErr w:type="gramStart"/>
      <w:r w:rsidRPr="00E24776">
        <w:rPr>
          <w:rFonts w:hint="eastAsia"/>
          <w:sz w:val="28"/>
          <w:szCs w:val="28"/>
        </w:rPr>
        <w:t>存储总</w:t>
      </w:r>
      <w:proofErr w:type="gramEnd"/>
      <w:r w:rsidRPr="00E24776">
        <w:rPr>
          <w:rFonts w:hint="eastAsia"/>
          <w:sz w:val="28"/>
          <w:szCs w:val="28"/>
        </w:rPr>
        <w:t>容量</w:t>
      </w:r>
      <w:r w:rsidRPr="00E24776">
        <w:rPr>
          <w:rFonts w:hint="eastAsia"/>
          <w:sz w:val="28"/>
          <w:szCs w:val="28"/>
        </w:rPr>
        <w:t>(GB)</w:t>
      </w:r>
      <w:r w:rsidRPr="00E24776">
        <w:rPr>
          <w:rFonts w:hint="eastAsia"/>
          <w:sz w:val="28"/>
          <w:szCs w:val="28"/>
        </w:rPr>
        <w:t>＝【视频码流大小</w:t>
      </w:r>
      <w:r w:rsidRPr="00E24776">
        <w:rPr>
          <w:rFonts w:hint="eastAsia"/>
          <w:sz w:val="28"/>
          <w:szCs w:val="28"/>
        </w:rPr>
        <w:t>(Mb)</w:t>
      </w:r>
      <w:r w:rsidRPr="00E24776">
        <w:rPr>
          <w:rFonts w:hint="eastAsia"/>
          <w:sz w:val="28"/>
          <w:szCs w:val="28"/>
        </w:rPr>
        <w:t>×</w:t>
      </w:r>
      <w:r w:rsidRPr="00E24776">
        <w:rPr>
          <w:rFonts w:hint="eastAsia"/>
          <w:sz w:val="28"/>
          <w:szCs w:val="28"/>
        </w:rPr>
        <w:t>60</w:t>
      </w:r>
      <w:r w:rsidRPr="00E24776">
        <w:rPr>
          <w:rFonts w:hint="eastAsia"/>
          <w:sz w:val="28"/>
          <w:szCs w:val="28"/>
        </w:rPr>
        <w:t>秒×</w:t>
      </w:r>
      <w:r w:rsidRPr="00E24776">
        <w:rPr>
          <w:rFonts w:hint="eastAsia"/>
          <w:sz w:val="28"/>
          <w:szCs w:val="28"/>
        </w:rPr>
        <w:t>60</w:t>
      </w:r>
      <w:r w:rsidRPr="00E24776">
        <w:rPr>
          <w:rFonts w:hint="eastAsia"/>
          <w:sz w:val="28"/>
          <w:szCs w:val="28"/>
        </w:rPr>
        <w:t>分×</w:t>
      </w:r>
      <w:r w:rsidRPr="00E24776">
        <w:rPr>
          <w:rFonts w:hint="eastAsia"/>
          <w:sz w:val="28"/>
          <w:szCs w:val="28"/>
        </w:rPr>
        <w:t>24</w:t>
      </w:r>
      <w:r w:rsidRPr="00E24776">
        <w:rPr>
          <w:rFonts w:hint="eastAsia"/>
          <w:sz w:val="28"/>
          <w:szCs w:val="28"/>
        </w:rPr>
        <w:t>小时×存储天数</w:t>
      </w:r>
      <w:r w:rsidRPr="00E24776">
        <w:rPr>
          <w:rFonts w:hint="eastAsia"/>
          <w:sz w:val="28"/>
          <w:szCs w:val="28"/>
        </w:rPr>
        <w:t>/8</w:t>
      </w:r>
      <w:r w:rsidRPr="00E24776">
        <w:rPr>
          <w:rFonts w:hint="eastAsia"/>
          <w:sz w:val="28"/>
          <w:szCs w:val="28"/>
        </w:rPr>
        <w:t>】</w:t>
      </w:r>
      <w:r w:rsidRPr="00E24776">
        <w:rPr>
          <w:rFonts w:hint="eastAsia"/>
          <w:sz w:val="28"/>
          <w:szCs w:val="28"/>
        </w:rPr>
        <w:t>/1024</w:t>
      </w:r>
      <w:r w:rsidRPr="00E24776">
        <w:rPr>
          <w:rFonts w:hint="eastAsia"/>
          <w:sz w:val="28"/>
          <w:szCs w:val="28"/>
        </w:rPr>
        <w:t>。</w:t>
      </w:r>
      <w:r w:rsidRPr="00E24776">
        <w:rPr>
          <w:rFonts w:hint="eastAsia"/>
          <w:sz w:val="28"/>
          <w:szCs w:val="28"/>
        </w:rPr>
        <w:t xml:space="preserve"> </w:t>
      </w:r>
    </w:p>
    <w:p w:rsidR="00E24776" w:rsidRDefault="00E24776" w:rsidP="00E24776">
      <w:pPr>
        <w:pStyle w:val="aa"/>
        <w:spacing w:line="360" w:lineRule="auto"/>
        <w:ind w:firstLine="560"/>
        <w:rPr>
          <w:sz w:val="28"/>
          <w:szCs w:val="28"/>
        </w:rPr>
      </w:pPr>
      <w:r w:rsidRPr="00E24776">
        <w:rPr>
          <w:rFonts w:hint="eastAsia"/>
          <w:sz w:val="28"/>
          <w:szCs w:val="28"/>
        </w:rPr>
        <w:t>以一路视频图像在</w:t>
      </w:r>
      <w:r w:rsidRPr="00E24776">
        <w:rPr>
          <w:rFonts w:hint="eastAsia"/>
          <w:sz w:val="28"/>
          <w:szCs w:val="28"/>
        </w:rPr>
        <w:t>7</w:t>
      </w:r>
      <w:r w:rsidRPr="00E24776">
        <w:rPr>
          <w:rFonts w:hint="eastAsia"/>
          <w:sz w:val="28"/>
          <w:szCs w:val="28"/>
        </w:rPr>
        <w:t>天、</w:t>
      </w:r>
      <w:r w:rsidRPr="00E24776">
        <w:rPr>
          <w:rFonts w:hint="eastAsia"/>
          <w:sz w:val="28"/>
          <w:szCs w:val="28"/>
        </w:rPr>
        <w:t>15</w:t>
      </w:r>
      <w:r w:rsidRPr="00E24776">
        <w:rPr>
          <w:rFonts w:hint="eastAsia"/>
          <w:sz w:val="28"/>
          <w:szCs w:val="28"/>
        </w:rPr>
        <w:t>天、</w:t>
      </w:r>
      <w:r w:rsidRPr="00E24776">
        <w:rPr>
          <w:rFonts w:hint="eastAsia"/>
          <w:sz w:val="28"/>
          <w:szCs w:val="28"/>
        </w:rPr>
        <w:t>30</w:t>
      </w:r>
      <w:r w:rsidRPr="00E24776">
        <w:rPr>
          <w:rFonts w:hint="eastAsia"/>
          <w:sz w:val="28"/>
          <w:szCs w:val="28"/>
        </w:rPr>
        <w:t>天所需要的占用空间估算如下：</w:t>
      </w:r>
      <w:r w:rsidRPr="00E24776">
        <w:rPr>
          <w:rFonts w:hint="eastAsia"/>
          <w:sz w:val="28"/>
          <w:szCs w:val="28"/>
        </w:rPr>
        <w:t xml:space="preserve"> </w:t>
      </w:r>
    </w:p>
    <w:tbl>
      <w:tblPr>
        <w:tblStyle w:val="af9"/>
        <w:tblW w:w="0" w:type="auto"/>
        <w:jc w:val="center"/>
        <w:tblInd w:w="-362" w:type="dxa"/>
        <w:tblLook w:val="04A0"/>
      </w:tblPr>
      <w:tblGrid>
        <w:gridCol w:w="3145"/>
        <w:gridCol w:w="1843"/>
        <w:gridCol w:w="1843"/>
        <w:gridCol w:w="1595"/>
      </w:tblGrid>
      <w:tr w:rsidR="00E24776" w:rsidRPr="00E24776" w:rsidTr="00B26E38">
        <w:trPr>
          <w:trHeight w:val="902"/>
          <w:jc w:val="center"/>
        </w:trPr>
        <w:tc>
          <w:tcPr>
            <w:tcW w:w="3145" w:type="dxa"/>
            <w:tcBorders>
              <w:tl2br w:val="single" w:sz="4" w:space="0" w:color="auto"/>
            </w:tcBorders>
            <w:shd w:val="clear" w:color="auto" w:fill="FF0000"/>
            <w:vAlign w:val="center"/>
          </w:tcPr>
          <w:p w:rsidR="00E24776" w:rsidRPr="00B26E38" w:rsidRDefault="00E24776" w:rsidP="00E24776">
            <w:pPr>
              <w:pStyle w:val="aa"/>
              <w:ind w:firstLine="560"/>
              <w:jc w:val="center"/>
              <w:rPr>
                <w:rFonts w:asciiTheme="minorEastAsia" w:eastAsiaTheme="minorEastAsia" w:hAnsiTheme="minorEastAsia"/>
                <w:sz w:val="28"/>
                <w:szCs w:val="28"/>
                <w:highlight w:val="red"/>
                <w:shd w:val="pct15" w:color="auto" w:fill="FFFFFF"/>
              </w:rPr>
            </w:pPr>
            <w:r w:rsidRPr="00B26E38">
              <w:rPr>
                <w:rFonts w:asciiTheme="minorEastAsia" w:eastAsiaTheme="minorEastAsia" w:hAnsiTheme="minorEastAsia" w:hint="eastAsia"/>
                <w:sz w:val="28"/>
                <w:szCs w:val="28"/>
                <w:highlight w:val="red"/>
                <w:shd w:val="pct15" w:color="auto" w:fill="FFFFFF"/>
              </w:rPr>
              <w:t>存储天数</w:t>
            </w:r>
          </w:p>
          <w:p w:rsidR="00E24776" w:rsidRPr="00B26E38" w:rsidRDefault="00E24776" w:rsidP="00E24776">
            <w:pPr>
              <w:pStyle w:val="aa"/>
              <w:ind w:firstLineChars="0" w:firstLine="0"/>
              <w:rPr>
                <w:rFonts w:asciiTheme="minorEastAsia" w:eastAsiaTheme="minorEastAsia" w:hAnsiTheme="minorEastAsia"/>
                <w:sz w:val="28"/>
                <w:szCs w:val="28"/>
                <w:highlight w:val="red"/>
                <w:shd w:val="pct15" w:color="auto" w:fill="FFFFFF"/>
              </w:rPr>
            </w:pPr>
            <w:r w:rsidRPr="00B26E38">
              <w:rPr>
                <w:rFonts w:asciiTheme="minorEastAsia" w:eastAsiaTheme="minorEastAsia" w:hAnsiTheme="minorEastAsia" w:hint="eastAsia"/>
                <w:sz w:val="28"/>
                <w:szCs w:val="28"/>
                <w:highlight w:val="red"/>
                <w:shd w:val="pct15" w:color="auto" w:fill="FFFFFF"/>
              </w:rPr>
              <w:t>视频规格</w:t>
            </w:r>
          </w:p>
        </w:tc>
        <w:tc>
          <w:tcPr>
            <w:tcW w:w="1843" w:type="dxa"/>
            <w:shd w:val="clear" w:color="auto" w:fill="FF0000"/>
            <w:vAlign w:val="center"/>
          </w:tcPr>
          <w:p w:rsidR="00E24776" w:rsidRPr="00B26E38" w:rsidRDefault="00E24776" w:rsidP="00E24776">
            <w:pPr>
              <w:pStyle w:val="aa"/>
              <w:ind w:firstLineChars="0" w:firstLine="0"/>
              <w:jc w:val="center"/>
              <w:rPr>
                <w:rFonts w:asciiTheme="minorEastAsia" w:eastAsiaTheme="minorEastAsia" w:hAnsiTheme="minorEastAsia"/>
                <w:sz w:val="28"/>
                <w:szCs w:val="28"/>
                <w:highlight w:val="red"/>
                <w:shd w:val="pct15" w:color="auto" w:fill="FFFFFF"/>
              </w:rPr>
            </w:pPr>
            <w:r w:rsidRPr="00B26E38">
              <w:rPr>
                <w:rFonts w:asciiTheme="minorEastAsia" w:eastAsiaTheme="minorEastAsia" w:hAnsiTheme="minorEastAsia" w:hint="eastAsia"/>
                <w:sz w:val="28"/>
                <w:szCs w:val="28"/>
                <w:highlight w:val="red"/>
                <w:shd w:val="pct15" w:color="auto" w:fill="FFFFFF"/>
              </w:rPr>
              <w:t>7天</w:t>
            </w:r>
          </w:p>
        </w:tc>
        <w:tc>
          <w:tcPr>
            <w:tcW w:w="1843" w:type="dxa"/>
            <w:shd w:val="clear" w:color="auto" w:fill="FF0000"/>
            <w:vAlign w:val="center"/>
          </w:tcPr>
          <w:p w:rsidR="00E24776" w:rsidRPr="00B26E38" w:rsidRDefault="00E24776" w:rsidP="00E24776">
            <w:pPr>
              <w:pStyle w:val="aa"/>
              <w:ind w:firstLineChars="0" w:firstLine="0"/>
              <w:jc w:val="center"/>
              <w:rPr>
                <w:rFonts w:asciiTheme="minorEastAsia" w:eastAsiaTheme="minorEastAsia" w:hAnsiTheme="minorEastAsia"/>
                <w:sz w:val="28"/>
                <w:szCs w:val="28"/>
                <w:highlight w:val="red"/>
                <w:shd w:val="pct15" w:color="auto" w:fill="FFFFFF"/>
              </w:rPr>
            </w:pPr>
            <w:r w:rsidRPr="00B26E38">
              <w:rPr>
                <w:rFonts w:asciiTheme="minorEastAsia" w:eastAsiaTheme="minorEastAsia" w:hAnsiTheme="minorEastAsia" w:hint="eastAsia"/>
                <w:sz w:val="28"/>
                <w:szCs w:val="28"/>
                <w:highlight w:val="red"/>
                <w:shd w:val="pct15" w:color="auto" w:fill="FFFFFF"/>
              </w:rPr>
              <w:t>15天</w:t>
            </w:r>
          </w:p>
        </w:tc>
        <w:tc>
          <w:tcPr>
            <w:tcW w:w="1595" w:type="dxa"/>
            <w:shd w:val="clear" w:color="auto" w:fill="FF0000"/>
            <w:vAlign w:val="center"/>
          </w:tcPr>
          <w:p w:rsidR="00E24776" w:rsidRPr="00B26E38" w:rsidRDefault="00E24776" w:rsidP="00E24776">
            <w:pPr>
              <w:pStyle w:val="aa"/>
              <w:ind w:firstLineChars="0" w:firstLine="0"/>
              <w:jc w:val="center"/>
              <w:rPr>
                <w:rFonts w:asciiTheme="minorEastAsia" w:eastAsiaTheme="minorEastAsia" w:hAnsiTheme="minorEastAsia"/>
                <w:sz w:val="28"/>
                <w:szCs w:val="28"/>
                <w:highlight w:val="red"/>
                <w:shd w:val="pct15" w:color="auto" w:fill="FFFFFF"/>
              </w:rPr>
            </w:pPr>
            <w:r w:rsidRPr="00B26E38">
              <w:rPr>
                <w:rFonts w:asciiTheme="minorEastAsia" w:eastAsiaTheme="minorEastAsia" w:hAnsiTheme="minorEastAsia" w:hint="eastAsia"/>
                <w:sz w:val="28"/>
                <w:szCs w:val="28"/>
                <w:highlight w:val="red"/>
                <w:shd w:val="pct15" w:color="auto" w:fill="FFFFFF"/>
              </w:rPr>
              <w:t>30天</w:t>
            </w:r>
          </w:p>
        </w:tc>
      </w:tr>
      <w:tr w:rsidR="00E24776" w:rsidRPr="00E24776" w:rsidTr="00E24776">
        <w:trPr>
          <w:jc w:val="center"/>
        </w:trPr>
        <w:tc>
          <w:tcPr>
            <w:tcW w:w="3145" w:type="dxa"/>
            <w:vAlign w:val="center"/>
          </w:tcPr>
          <w:p w:rsidR="00E24776" w:rsidRPr="00E24776" w:rsidRDefault="00E24776" w:rsidP="00B26E38">
            <w:pPr>
              <w:pStyle w:val="aa"/>
              <w:ind w:firstLineChars="0" w:firstLine="0"/>
              <w:jc w:val="center"/>
              <w:rPr>
                <w:rFonts w:asciiTheme="minorEastAsia" w:eastAsiaTheme="minorEastAsia" w:hAnsiTheme="minorEastAsia"/>
                <w:sz w:val="24"/>
                <w:szCs w:val="24"/>
              </w:rPr>
            </w:pPr>
            <w:r w:rsidRPr="00E24776">
              <w:rPr>
                <w:rFonts w:asciiTheme="minorEastAsia" w:eastAsiaTheme="minorEastAsia" w:hAnsiTheme="minorEastAsia" w:hint="eastAsia"/>
                <w:sz w:val="24"/>
                <w:szCs w:val="24"/>
              </w:rPr>
              <w:t>1280*720(HD720P)，4Mb码流</w:t>
            </w:r>
            <w:r w:rsidRPr="00B26E38">
              <w:rPr>
                <w:rFonts w:asciiTheme="minorEastAsia" w:eastAsiaTheme="minorEastAsia" w:hAnsiTheme="minorEastAsia" w:hint="eastAsia"/>
                <w:sz w:val="24"/>
                <w:szCs w:val="24"/>
              </w:rPr>
              <w:t>（最佳图像效果）</w:t>
            </w:r>
          </w:p>
        </w:tc>
        <w:tc>
          <w:tcPr>
            <w:tcW w:w="1843" w:type="dxa"/>
            <w:vAlign w:val="center"/>
          </w:tcPr>
          <w:p w:rsidR="00E24776" w:rsidRPr="00B26E38" w:rsidRDefault="00E24776" w:rsidP="00E24776">
            <w:pPr>
              <w:pStyle w:val="aa"/>
              <w:ind w:firstLineChars="0" w:firstLine="0"/>
              <w:jc w:val="center"/>
              <w:rPr>
                <w:rFonts w:asciiTheme="minorEastAsia" w:eastAsiaTheme="minorEastAsia" w:hAnsiTheme="minorEastAsia"/>
                <w:sz w:val="24"/>
                <w:szCs w:val="24"/>
              </w:rPr>
            </w:pPr>
            <w:r w:rsidRPr="00B26E38">
              <w:rPr>
                <w:rFonts w:asciiTheme="minorEastAsia" w:eastAsiaTheme="minorEastAsia" w:hAnsiTheme="minorEastAsia"/>
                <w:sz w:val="24"/>
                <w:szCs w:val="24"/>
              </w:rPr>
              <w:t>295.31</w:t>
            </w:r>
          </w:p>
        </w:tc>
        <w:tc>
          <w:tcPr>
            <w:tcW w:w="1843" w:type="dxa"/>
            <w:vAlign w:val="center"/>
          </w:tcPr>
          <w:p w:rsidR="00E24776" w:rsidRPr="00B26E38" w:rsidRDefault="00E24776" w:rsidP="00E24776">
            <w:pPr>
              <w:pStyle w:val="aa"/>
              <w:ind w:firstLineChars="0" w:firstLine="0"/>
              <w:jc w:val="center"/>
              <w:rPr>
                <w:rFonts w:asciiTheme="minorEastAsia" w:eastAsiaTheme="minorEastAsia" w:hAnsiTheme="minorEastAsia"/>
                <w:sz w:val="24"/>
                <w:szCs w:val="24"/>
              </w:rPr>
            </w:pPr>
            <w:r w:rsidRPr="00B26E38">
              <w:rPr>
                <w:rFonts w:asciiTheme="minorEastAsia" w:eastAsiaTheme="minorEastAsia" w:hAnsiTheme="minorEastAsia"/>
                <w:sz w:val="24"/>
                <w:szCs w:val="24"/>
              </w:rPr>
              <w:t>632.81</w:t>
            </w:r>
          </w:p>
        </w:tc>
        <w:tc>
          <w:tcPr>
            <w:tcW w:w="1595" w:type="dxa"/>
            <w:vAlign w:val="center"/>
          </w:tcPr>
          <w:p w:rsidR="00E24776" w:rsidRPr="00B26E38" w:rsidRDefault="00E24776" w:rsidP="00E24776">
            <w:pPr>
              <w:pStyle w:val="aa"/>
              <w:ind w:firstLineChars="0" w:firstLine="0"/>
              <w:jc w:val="center"/>
              <w:rPr>
                <w:rFonts w:asciiTheme="minorEastAsia" w:eastAsiaTheme="minorEastAsia" w:hAnsiTheme="minorEastAsia"/>
                <w:sz w:val="24"/>
                <w:szCs w:val="24"/>
              </w:rPr>
            </w:pPr>
            <w:r w:rsidRPr="00B26E38">
              <w:rPr>
                <w:rFonts w:asciiTheme="minorEastAsia" w:eastAsiaTheme="minorEastAsia" w:hAnsiTheme="minorEastAsia"/>
                <w:sz w:val="24"/>
                <w:szCs w:val="24"/>
              </w:rPr>
              <w:t>1265.63</w:t>
            </w:r>
          </w:p>
        </w:tc>
      </w:tr>
      <w:tr w:rsidR="00E24776" w:rsidRPr="00E24776" w:rsidTr="00E24776">
        <w:trPr>
          <w:jc w:val="center"/>
        </w:trPr>
        <w:tc>
          <w:tcPr>
            <w:tcW w:w="3145" w:type="dxa"/>
            <w:vAlign w:val="center"/>
          </w:tcPr>
          <w:p w:rsidR="00E24776" w:rsidRPr="00E24776" w:rsidRDefault="00B26E38" w:rsidP="00E24776">
            <w:pPr>
              <w:pStyle w:val="aa"/>
              <w:ind w:firstLineChars="0" w:firstLine="0"/>
              <w:jc w:val="center"/>
              <w:rPr>
                <w:rFonts w:asciiTheme="minorEastAsia" w:eastAsiaTheme="minorEastAsia" w:hAnsiTheme="minorEastAsia"/>
                <w:sz w:val="28"/>
                <w:szCs w:val="28"/>
              </w:rPr>
            </w:pPr>
            <w:r w:rsidRPr="00B26E38">
              <w:rPr>
                <w:rFonts w:asciiTheme="minorEastAsia" w:eastAsiaTheme="minorEastAsia" w:hAnsiTheme="minorEastAsia" w:hint="eastAsia"/>
                <w:sz w:val="24"/>
                <w:szCs w:val="24"/>
              </w:rPr>
              <w:t>720*576(D1)，2Mb码流</w:t>
            </w:r>
            <w:r>
              <w:rPr>
                <w:rFonts w:asciiTheme="minorEastAsia" w:eastAsiaTheme="minorEastAsia" w:hAnsiTheme="minorEastAsia" w:hint="eastAsia"/>
                <w:sz w:val="24"/>
                <w:szCs w:val="24"/>
              </w:rPr>
              <w:t xml:space="preserve">  </w:t>
            </w:r>
            <w:r w:rsidRPr="00B26E38">
              <w:rPr>
                <w:rFonts w:asciiTheme="minorEastAsia" w:eastAsiaTheme="minorEastAsia" w:hAnsiTheme="minorEastAsia" w:hint="eastAsia"/>
                <w:sz w:val="24"/>
                <w:szCs w:val="24"/>
              </w:rPr>
              <w:t xml:space="preserve"> （最佳图像效果）</w:t>
            </w:r>
          </w:p>
        </w:tc>
        <w:tc>
          <w:tcPr>
            <w:tcW w:w="1843" w:type="dxa"/>
            <w:vAlign w:val="center"/>
          </w:tcPr>
          <w:p w:rsidR="00E24776" w:rsidRPr="00B26E38" w:rsidRDefault="00B26E38" w:rsidP="00E24776">
            <w:pPr>
              <w:pStyle w:val="aa"/>
              <w:ind w:firstLineChars="0" w:firstLine="0"/>
              <w:jc w:val="center"/>
              <w:rPr>
                <w:rFonts w:asciiTheme="minorEastAsia" w:eastAsiaTheme="minorEastAsia" w:hAnsiTheme="minorEastAsia"/>
                <w:sz w:val="28"/>
                <w:szCs w:val="28"/>
              </w:rPr>
            </w:pPr>
            <w:r w:rsidRPr="00E24776">
              <w:rPr>
                <w:sz w:val="28"/>
                <w:szCs w:val="28"/>
              </w:rPr>
              <w:t>147.66</w:t>
            </w:r>
          </w:p>
        </w:tc>
        <w:tc>
          <w:tcPr>
            <w:tcW w:w="1843" w:type="dxa"/>
            <w:vAlign w:val="center"/>
          </w:tcPr>
          <w:p w:rsidR="00E24776" w:rsidRPr="00E24776" w:rsidRDefault="00B26E38" w:rsidP="00E24776">
            <w:pPr>
              <w:pStyle w:val="aa"/>
              <w:ind w:firstLineChars="0" w:firstLine="0"/>
              <w:jc w:val="center"/>
              <w:rPr>
                <w:rFonts w:asciiTheme="minorEastAsia" w:eastAsiaTheme="minorEastAsia" w:hAnsiTheme="minorEastAsia"/>
                <w:sz w:val="28"/>
                <w:szCs w:val="28"/>
              </w:rPr>
            </w:pPr>
            <w:r w:rsidRPr="00E24776">
              <w:rPr>
                <w:sz w:val="28"/>
                <w:szCs w:val="28"/>
              </w:rPr>
              <w:t>316.41</w:t>
            </w:r>
          </w:p>
        </w:tc>
        <w:tc>
          <w:tcPr>
            <w:tcW w:w="1595" w:type="dxa"/>
            <w:vAlign w:val="center"/>
          </w:tcPr>
          <w:p w:rsidR="00E24776" w:rsidRPr="00E24776" w:rsidRDefault="00B26E38" w:rsidP="00E24776">
            <w:pPr>
              <w:pStyle w:val="aa"/>
              <w:ind w:firstLineChars="0" w:firstLine="0"/>
              <w:jc w:val="center"/>
              <w:rPr>
                <w:rFonts w:asciiTheme="minorEastAsia" w:eastAsiaTheme="minorEastAsia" w:hAnsiTheme="minorEastAsia"/>
                <w:sz w:val="28"/>
                <w:szCs w:val="28"/>
              </w:rPr>
            </w:pPr>
            <w:r w:rsidRPr="00E24776">
              <w:rPr>
                <w:sz w:val="28"/>
                <w:szCs w:val="28"/>
              </w:rPr>
              <w:t>632.81</w:t>
            </w:r>
          </w:p>
        </w:tc>
      </w:tr>
    </w:tbl>
    <w:p w:rsidR="00E24776" w:rsidRDefault="00E24776" w:rsidP="00E24776">
      <w:pPr>
        <w:pStyle w:val="aa"/>
        <w:spacing w:line="360" w:lineRule="auto"/>
        <w:ind w:firstLine="560"/>
        <w:rPr>
          <w:sz w:val="28"/>
          <w:szCs w:val="28"/>
        </w:rPr>
      </w:pPr>
      <w:r w:rsidRPr="00E24776">
        <w:rPr>
          <w:rFonts w:hint="eastAsia"/>
          <w:sz w:val="28"/>
          <w:szCs w:val="28"/>
        </w:rPr>
        <w:t>视频很多需连续存储</w:t>
      </w:r>
      <w:r w:rsidR="00AC1942">
        <w:rPr>
          <w:rFonts w:hint="eastAsia"/>
          <w:sz w:val="28"/>
          <w:szCs w:val="28"/>
        </w:rPr>
        <w:t>30</w:t>
      </w:r>
      <w:r w:rsidRPr="00E24776">
        <w:rPr>
          <w:rFonts w:hint="eastAsia"/>
          <w:sz w:val="28"/>
          <w:szCs w:val="28"/>
        </w:rPr>
        <w:t>天，以</w:t>
      </w:r>
      <w:r w:rsidR="00B26E38">
        <w:rPr>
          <w:rFonts w:hint="eastAsia"/>
          <w:sz w:val="28"/>
          <w:szCs w:val="28"/>
        </w:rPr>
        <w:t>16</w:t>
      </w:r>
      <w:r w:rsidRPr="00E24776">
        <w:rPr>
          <w:rFonts w:hint="eastAsia"/>
          <w:sz w:val="28"/>
          <w:szCs w:val="28"/>
        </w:rPr>
        <w:t>路</w:t>
      </w:r>
      <w:r w:rsidRPr="00E24776">
        <w:rPr>
          <w:rFonts w:hint="eastAsia"/>
          <w:sz w:val="28"/>
          <w:szCs w:val="28"/>
        </w:rPr>
        <w:t>D1</w:t>
      </w:r>
      <w:r w:rsidRPr="00E24776">
        <w:rPr>
          <w:rFonts w:hint="eastAsia"/>
          <w:sz w:val="28"/>
          <w:szCs w:val="28"/>
        </w:rPr>
        <w:t>接入为例，根据计算得出需要</w:t>
      </w:r>
      <w:r w:rsidRPr="00E24776">
        <w:rPr>
          <w:rFonts w:hint="eastAsia"/>
          <w:sz w:val="28"/>
          <w:szCs w:val="28"/>
        </w:rPr>
        <w:t>1</w:t>
      </w:r>
      <w:r w:rsidR="00B26E38">
        <w:rPr>
          <w:rFonts w:hint="eastAsia"/>
          <w:sz w:val="28"/>
          <w:szCs w:val="28"/>
        </w:rPr>
        <w:t>0125</w:t>
      </w:r>
      <w:r w:rsidRPr="00E24776">
        <w:rPr>
          <w:rFonts w:hint="eastAsia"/>
          <w:sz w:val="28"/>
          <w:szCs w:val="28"/>
        </w:rPr>
        <w:t>GB</w:t>
      </w:r>
      <w:r w:rsidRPr="00E24776">
        <w:rPr>
          <w:rFonts w:hint="eastAsia"/>
          <w:sz w:val="28"/>
          <w:szCs w:val="28"/>
        </w:rPr>
        <w:t>，实际配置时还需要考虑格式化开销，建议采用</w:t>
      </w:r>
      <w:r w:rsidR="00B26E38">
        <w:rPr>
          <w:rFonts w:hint="eastAsia"/>
          <w:sz w:val="28"/>
          <w:szCs w:val="28"/>
        </w:rPr>
        <w:t>6</w:t>
      </w:r>
      <w:r w:rsidRPr="00E24776">
        <w:rPr>
          <w:rFonts w:hint="eastAsia"/>
          <w:sz w:val="28"/>
          <w:szCs w:val="28"/>
        </w:rPr>
        <w:t>块</w:t>
      </w:r>
      <w:r w:rsidRPr="00E24776">
        <w:rPr>
          <w:rFonts w:hint="eastAsia"/>
          <w:sz w:val="28"/>
          <w:szCs w:val="28"/>
        </w:rPr>
        <w:t>2TB</w:t>
      </w:r>
      <w:r w:rsidRPr="00E24776">
        <w:rPr>
          <w:rFonts w:hint="eastAsia"/>
          <w:sz w:val="28"/>
          <w:szCs w:val="28"/>
        </w:rPr>
        <w:t>硬盘。</w:t>
      </w:r>
    </w:p>
    <w:p w:rsidR="00851490" w:rsidRPr="00851490" w:rsidRDefault="00851490" w:rsidP="00E24776">
      <w:pPr>
        <w:pStyle w:val="aa"/>
        <w:spacing w:line="360" w:lineRule="auto"/>
        <w:ind w:firstLine="560"/>
        <w:rPr>
          <w:sz w:val="28"/>
          <w:szCs w:val="28"/>
        </w:rPr>
      </w:pPr>
    </w:p>
    <w:p w:rsidR="00B26E38" w:rsidRDefault="00AC1942" w:rsidP="00E24776">
      <w:pPr>
        <w:pStyle w:val="aa"/>
        <w:spacing w:line="360" w:lineRule="auto"/>
        <w:ind w:firstLine="560"/>
        <w:rPr>
          <w:sz w:val="28"/>
          <w:szCs w:val="28"/>
        </w:rPr>
      </w:pPr>
      <w:r w:rsidRPr="00E24776">
        <w:rPr>
          <w:rFonts w:hint="eastAsia"/>
          <w:sz w:val="28"/>
          <w:szCs w:val="28"/>
        </w:rPr>
        <w:t>视频图像</w:t>
      </w:r>
      <w:r>
        <w:rPr>
          <w:rFonts w:hint="eastAsia"/>
          <w:sz w:val="28"/>
          <w:szCs w:val="28"/>
        </w:rPr>
        <w:t>传输宽带</w:t>
      </w:r>
      <w:r w:rsidRPr="00E24776">
        <w:rPr>
          <w:rFonts w:hint="eastAsia"/>
          <w:sz w:val="28"/>
          <w:szCs w:val="28"/>
        </w:rPr>
        <w:t>计算公式：</w:t>
      </w:r>
      <w:r w:rsidRPr="00AC1942">
        <w:rPr>
          <w:rFonts w:hint="eastAsia"/>
          <w:sz w:val="28"/>
          <w:szCs w:val="28"/>
        </w:rPr>
        <w:t>码率</w:t>
      </w:r>
      <w:r w:rsidRPr="00AC1942">
        <w:rPr>
          <w:rFonts w:hint="eastAsia"/>
          <w:sz w:val="28"/>
          <w:szCs w:val="28"/>
        </w:rPr>
        <w:t xml:space="preserve"> </w:t>
      </w:r>
      <w:r w:rsidRPr="00AC1942">
        <w:rPr>
          <w:rFonts w:hint="eastAsia"/>
          <w:sz w:val="28"/>
          <w:szCs w:val="28"/>
        </w:rPr>
        <w:t>×</w:t>
      </w:r>
      <w:r w:rsidRPr="00AC1942">
        <w:rPr>
          <w:rFonts w:hint="eastAsia"/>
          <w:sz w:val="28"/>
          <w:szCs w:val="28"/>
        </w:rPr>
        <w:t xml:space="preserve"> </w:t>
      </w:r>
      <w:r w:rsidRPr="00AC1942">
        <w:rPr>
          <w:rFonts w:hint="eastAsia"/>
          <w:sz w:val="28"/>
          <w:szCs w:val="28"/>
        </w:rPr>
        <w:t>摄像机的路数</w:t>
      </w:r>
      <w:r w:rsidRPr="00AC1942">
        <w:rPr>
          <w:rFonts w:hint="eastAsia"/>
          <w:sz w:val="28"/>
          <w:szCs w:val="28"/>
        </w:rPr>
        <w:t xml:space="preserve"> = </w:t>
      </w:r>
      <w:r w:rsidRPr="00AC1942">
        <w:rPr>
          <w:rFonts w:hint="eastAsia"/>
          <w:sz w:val="28"/>
          <w:szCs w:val="28"/>
        </w:rPr>
        <w:t>网络带宽至少大小</w:t>
      </w:r>
      <w:r w:rsidRPr="00AC1942">
        <w:rPr>
          <w:rFonts w:hint="eastAsia"/>
          <w:sz w:val="28"/>
          <w:szCs w:val="28"/>
        </w:rPr>
        <w:t xml:space="preserve">;  </w:t>
      </w:r>
    </w:p>
    <w:p w:rsidR="003C0CD4" w:rsidRDefault="003C0CD4" w:rsidP="00E24776">
      <w:pPr>
        <w:pStyle w:val="aa"/>
        <w:spacing w:line="360" w:lineRule="auto"/>
        <w:ind w:firstLine="560"/>
        <w:rPr>
          <w:sz w:val="28"/>
          <w:szCs w:val="28"/>
        </w:rPr>
      </w:pPr>
      <w:r w:rsidRPr="00E24776">
        <w:rPr>
          <w:rFonts w:hint="eastAsia"/>
          <w:sz w:val="28"/>
          <w:szCs w:val="28"/>
        </w:rPr>
        <w:t>以一路视频图像</w:t>
      </w:r>
      <w:r>
        <w:rPr>
          <w:rFonts w:hint="eastAsia"/>
          <w:sz w:val="28"/>
          <w:szCs w:val="28"/>
        </w:rPr>
        <w:t>不同格式</w:t>
      </w:r>
      <w:r w:rsidRPr="00E24776">
        <w:rPr>
          <w:rFonts w:hint="eastAsia"/>
          <w:sz w:val="28"/>
          <w:szCs w:val="28"/>
        </w:rPr>
        <w:t>需要的占用空间估算如下：</w:t>
      </w:r>
    </w:p>
    <w:tbl>
      <w:tblPr>
        <w:tblStyle w:val="af9"/>
        <w:tblW w:w="0" w:type="auto"/>
        <w:tblLook w:val="04A0"/>
      </w:tblPr>
      <w:tblGrid>
        <w:gridCol w:w="4786"/>
        <w:gridCol w:w="4786"/>
      </w:tblGrid>
      <w:tr w:rsidR="003C0CD4" w:rsidTr="003C0CD4">
        <w:tc>
          <w:tcPr>
            <w:tcW w:w="4786" w:type="dxa"/>
            <w:shd w:val="clear" w:color="auto" w:fill="FF0000"/>
            <w:vAlign w:val="center"/>
          </w:tcPr>
          <w:p w:rsidR="003C0CD4" w:rsidRPr="003C0CD4" w:rsidRDefault="003C0CD4" w:rsidP="003C0CD4">
            <w:pPr>
              <w:pStyle w:val="aa"/>
              <w:ind w:firstLine="560"/>
              <w:jc w:val="center"/>
              <w:rPr>
                <w:rFonts w:asciiTheme="minorEastAsia" w:eastAsiaTheme="minorEastAsia" w:hAnsiTheme="minorEastAsia"/>
                <w:sz w:val="28"/>
                <w:szCs w:val="28"/>
                <w:shd w:val="pct15" w:color="auto" w:fill="FFFFFF"/>
              </w:rPr>
            </w:pPr>
            <w:r w:rsidRPr="003C0CD4">
              <w:rPr>
                <w:rFonts w:asciiTheme="minorEastAsia" w:eastAsiaTheme="minorEastAsia" w:hAnsiTheme="minorEastAsia" w:hint="eastAsia"/>
                <w:sz w:val="28"/>
                <w:szCs w:val="28"/>
                <w:highlight w:val="red"/>
                <w:shd w:val="pct15" w:color="auto" w:fill="FFFFFF"/>
              </w:rPr>
              <w:t>视频规格</w:t>
            </w:r>
          </w:p>
        </w:tc>
        <w:tc>
          <w:tcPr>
            <w:tcW w:w="4786" w:type="dxa"/>
            <w:shd w:val="clear" w:color="auto" w:fill="FF0000"/>
            <w:vAlign w:val="center"/>
          </w:tcPr>
          <w:p w:rsidR="003C0CD4" w:rsidRPr="003C0CD4" w:rsidRDefault="003C0CD4" w:rsidP="003C0CD4">
            <w:pPr>
              <w:pStyle w:val="aa"/>
              <w:ind w:firstLine="560"/>
              <w:jc w:val="center"/>
              <w:rPr>
                <w:rFonts w:asciiTheme="minorEastAsia" w:eastAsiaTheme="minorEastAsia" w:hAnsiTheme="minorEastAsia"/>
                <w:sz w:val="28"/>
                <w:szCs w:val="28"/>
                <w:shd w:val="pct15" w:color="auto" w:fill="FFFFFF"/>
              </w:rPr>
            </w:pPr>
            <w:r w:rsidRPr="003C0CD4">
              <w:rPr>
                <w:rFonts w:asciiTheme="minorEastAsia" w:eastAsiaTheme="minorEastAsia" w:hAnsiTheme="minorEastAsia" w:hint="eastAsia"/>
                <w:sz w:val="28"/>
                <w:szCs w:val="28"/>
                <w:highlight w:val="red"/>
                <w:shd w:val="pct15" w:color="auto" w:fill="FFFFFF"/>
              </w:rPr>
              <w:t>带宽要求</w:t>
            </w:r>
          </w:p>
        </w:tc>
      </w:tr>
      <w:tr w:rsidR="003C0CD4" w:rsidTr="003C0CD4">
        <w:tc>
          <w:tcPr>
            <w:tcW w:w="4786" w:type="dxa"/>
            <w:vAlign w:val="center"/>
          </w:tcPr>
          <w:p w:rsidR="003C0CD4" w:rsidRDefault="003C0CD4" w:rsidP="003C0CD4">
            <w:pPr>
              <w:pStyle w:val="aa"/>
              <w:ind w:firstLineChars="0" w:firstLine="0"/>
              <w:jc w:val="center"/>
              <w:rPr>
                <w:sz w:val="28"/>
                <w:szCs w:val="28"/>
              </w:rPr>
            </w:pPr>
            <w:r w:rsidRPr="00AC1942">
              <w:rPr>
                <w:rFonts w:hint="eastAsia"/>
                <w:sz w:val="28"/>
                <w:szCs w:val="28"/>
              </w:rPr>
              <w:lastRenderedPageBreak/>
              <w:t>CIF</w:t>
            </w:r>
            <w:r w:rsidRPr="00AC1942">
              <w:rPr>
                <w:rFonts w:hint="eastAsia"/>
                <w:sz w:val="28"/>
                <w:szCs w:val="28"/>
              </w:rPr>
              <w:t>视频格式</w:t>
            </w:r>
            <w:r>
              <w:rPr>
                <w:rFonts w:hint="eastAsia"/>
                <w:sz w:val="28"/>
                <w:szCs w:val="28"/>
              </w:rPr>
              <w:t>，</w:t>
            </w:r>
            <w:r>
              <w:rPr>
                <w:rFonts w:hint="eastAsia"/>
                <w:sz w:val="28"/>
                <w:szCs w:val="28"/>
              </w:rPr>
              <w:t>512kbps</w:t>
            </w:r>
          </w:p>
        </w:tc>
        <w:tc>
          <w:tcPr>
            <w:tcW w:w="4786" w:type="dxa"/>
            <w:vAlign w:val="center"/>
          </w:tcPr>
          <w:p w:rsidR="003C0CD4" w:rsidRDefault="003C0CD4" w:rsidP="003C0CD4">
            <w:pPr>
              <w:pStyle w:val="aa"/>
              <w:ind w:firstLineChars="0" w:firstLine="0"/>
              <w:jc w:val="center"/>
              <w:rPr>
                <w:sz w:val="28"/>
                <w:szCs w:val="28"/>
              </w:rPr>
            </w:pPr>
            <w:r>
              <w:rPr>
                <w:rFonts w:hint="eastAsia"/>
                <w:sz w:val="28"/>
                <w:szCs w:val="28"/>
              </w:rPr>
              <w:t>512kbps</w:t>
            </w:r>
          </w:p>
        </w:tc>
      </w:tr>
      <w:tr w:rsidR="003C0CD4" w:rsidTr="003C0CD4">
        <w:tc>
          <w:tcPr>
            <w:tcW w:w="4786" w:type="dxa"/>
            <w:vAlign w:val="center"/>
          </w:tcPr>
          <w:p w:rsidR="003C0CD4" w:rsidRDefault="003C0CD4" w:rsidP="003C0CD4">
            <w:pPr>
              <w:pStyle w:val="aa"/>
              <w:ind w:firstLineChars="0" w:firstLine="0"/>
              <w:jc w:val="center"/>
              <w:rPr>
                <w:sz w:val="28"/>
                <w:szCs w:val="28"/>
              </w:rPr>
            </w:pPr>
            <w:r w:rsidRPr="00AC1942">
              <w:rPr>
                <w:rFonts w:hint="eastAsia"/>
                <w:sz w:val="28"/>
                <w:szCs w:val="28"/>
              </w:rPr>
              <w:t>D1</w:t>
            </w:r>
            <w:r w:rsidRPr="00AC1942">
              <w:rPr>
                <w:rFonts w:hint="eastAsia"/>
                <w:sz w:val="28"/>
                <w:szCs w:val="28"/>
              </w:rPr>
              <w:t>视频格式</w:t>
            </w:r>
            <w:r>
              <w:rPr>
                <w:rFonts w:hint="eastAsia"/>
                <w:sz w:val="28"/>
                <w:szCs w:val="28"/>
              </w:rPr>
              <w:t>，</w:t>
            </w:r>
            <w:r>
              <w:rPr>
                <w:rFonts w:hint="eastAsia"/>
                <w:sz w:val="28"/>
                <w:szCs w:val="28"/>
              </w:rPr>
              <w:t>1.5Mbps</w:t>
            </w:r>
          </w:p>
        </w:tc>
        <w:tc>
          <w:tcPr>
            <w:tcW w:w="4786" w:type="dxa"/>
            <w:vAlign w:val="center"/>
          </w:tcPr>
          <w:p w:rsidR="003C0CD4" w:rsidRDefault="003C0CD4" w:rsidP="003C0CD4">
            <w:pPr>
              <w:pStyle w:val="aa"/>
              <w:ind w:firstLineChars="0" w:firstLine="0"/>
              <w:jc w:val="center"/>
              <w:rPr>
                <w:sz w:val="28"/>
                <w:szCs w:val="28"/>
              </w:rPr>
            </w:pPr>
            <w:r>
              <w:rPr>
                <w:rFonts w:hint="eastAsia"/>
                <w:sz w:val="28"/>
                <w:szCs w:val="28"/>
              </w:rPr>
              <w:t>1.5Mbps</w:t>
            </w:r>
          </w:p>
        </w:tc>
      </w:tr>
      <w:tr w:rsidR="003C0CD4" w:rsidTr="003C0CD4">
        <w:tc>
          <w:tcPr>
            <w:tcW w:w="4786" w:type="dxa"/>
            <w:vAlign w:val="center"/>
          </w:tcPr>
          <w:p w:rsidR="003C0CD4" w:rsidRDefault="003C0CD4" w:rsidP="003C0CD4">
            <w:pPr>
              <w:pStyle w:val="aa"/>
              <w:ind w:firstLineChars="0" w:firstLine="0"/>
              <w:jc w:val="center"/>
              <w:rPr>
                <w:sz w:val="28"/>
                <w:szCs w:val="28"/>
              </w:rPr>
            </w:pPr>
            <w:r>
              <w:rPr>
                <w:rFonts w:hint="eastAsia"/>
                <w:sz w:val="28"/>
                <w:szCs w:val="28"/>
              </w:rPr>
              <w:t>1080P</w:t>
            </w:r>
            <w:r>
              <w:rPr>
                <w:rFonts w:hint="eastAsia"/>
                <w:sz w:val="28"/>
                <w:szCs w:val="28"/>
              </w:rPr>
              <w:t>视频格式，</w:t>
            </w:r>
            <w:r>
              <w:rPr>
                <w:rFonts w:hint="eastAsia"/>
                <w:sz w:val="28"/>
                <w:szCs w:val="28"/>
              </w:rPr>
              <w:t>4Mbps</w:t>
            </w:r>
          </w:p>
        </w:tc>
        <w:tc>
          <w:tcPr>
            <w:tcW w:w="4786" w:type="dxa"/>
            <w:vAlign w:val="center"/>
          </w:tcPr>
          <w:p w:rsidR="003C0CD4" w:rsidRDefault="003C0CD4" w:rsidP="003C0CD4">
            <w:pPr>
              <w:pStyle w:val="aa"/>
              <w:ind w:firstLineChars="0" w:firstLine="0"/>
              <w:jc w:val="center"/>
              <w:rPr>
                <w:sz w:val="28"/>
                <w:szCs w:val="28"/>
              </w:rPr>
            </w:pPr>
            <w:r>
              <w:rPr>
                <w:rFonts w:hint="eastAsia"/>
                <w:sz w:val="28"/>
                <w:szCs w:val="28"/>
              </w:rPr>
              <w:t>4Mbps</w:t>
            </w:r>
          </w:p>
        </w:tc>
      </w:tr>
    </w:tbl>
    <w:p w:rsidR="003C0CD4" w:rsidRDefault="003C0CD4" w:rsidP="00E24776">
      <w:pPr>
        <w:pStyle w:val="aa"/>
        <w:spacing w:line="360" w:lineRule="auto"/>
        <w:ind w:firstLine="560"/>
        <w:rPr>
          <w:sz w:val="28"/>
          <w:szCs w:val="28"/>
        </w:rPr>
      </w:pPr>
    </w:p>
    <w:p w:rsidR="006052C1" w:rsidRPr="006052C1" w:rsidRDefault="00D17501" w:rsidP="006E3897">
      <w:pPr>
        <w:pStyle w:val="aa"/>
        <w:numPr>
          <w:ilvl w:val="0"/>
          <w:numId w:val="46"/>
        </w:numPr>
        <w:ind w:firstLineChars="0"/>
        <w:outlineLvl w:val="1"/>
        <w:rPr>
          <w:sz w:val="44"/>
          <w:szCs w:val="44"/>
        </w:rPr>
      </w:pPr>
      <w:bookmarkStart w:id="384" w:name="_Toc417937963"/>
      <w:r>
        <w:rPr>
          <w:rFonts w:hint="eastAsia"/>
          <w:sz w:val="44"/>
          <w:szCs w:val="44"/>
        </w:rPr>
        <w:t>可视电话</w:t>
      </w:r>
      <w:r w:rsidR="006052C1">
        <w:rPr>
          <w:rFonts w:hint="eastAsia"/>
          <w:sz w:val="44"/>
          <w:szCs w:val="44"/>
        </w:rPr>
        <w:t>调度系统中心</w:t>
      </w:r>
      <w:bookmarkEnd w:id="384"/>
    </w:p>
    <w:p w:rsidR="006052C1" w:rsidRPr="00477178" w:rsidRDefault="006052C1" w:rsidP="006052C1">
      <w:pPr>
        <w:pStyle w:val="aa"/>
        <w:spacing w:line="360" w:lineRule="auto"/>
        <w:ind w:firstLine="560"/>
        <w:rPr>
          <w:rFonts w:asciiTheme="minorEastAsia" w:hAnsiTheme="minorEastAsia"/>
          <w:sz w:val="28"/>
          <w:szCs w:val="28"/>
        </w:rPr>
      </w:pPr>
      <w:r w:rsidRPr="00477178">
        <w:rPr>
          <w:rFonts w:asciiTheme="minorEastAsia" w:hAnsiTheme="minorEastAsia"/>
          <w:sz w:val="28"/>
          <w:szCs w:val="28"/>
        </w:rPr>
        <w:t>高清终端是华为新推出的新一代可视电话终端，支持H.263编码技术和CIF图像分辨率，最高可以提供512K带宽，为用户提供画质清晰的图像。</w:t>
      </w:r>
    </w:p>
    <w:p w:rsidR="006052C1" w:rsidRPr="006052C1" w:rsidRDefault="006052C1" w:rsidP="006E3897">
      <w:pPr>
        <w:pStyle w:val="3"/>
        <w:numPr>
          <w:ilvl w:val="1"/>
          <w:numId w:val="47"/>
        </w:numPr>
        <w:tabs>
          <w:tab w:val="left" w:pos="720"/>
        </w:tabs>
        <w:spacing w:before="0" w:after="0" w:line="360" w:lineRule="auto"/>
        <w:jc w:val="left"/>
        <w:rPr>
          <w:rFonts w:ascii="宋体" w:hAnsi="宋体"/>
          <w:szCs w:val="32"/>
        </w:rPr>
      </w:pPr>
      <w:bookmarkStart w:id="385" w:name="_Toc168414670"/>
      <w:bookmarkStart w:id="386" w:name="_Toc168415015"/>
      <w:bookmarkStart w:id="387" w:name="_Toc417937964"/>
      <w:r w:rsidRPr="006052C1">
        <w:rPr>
          <w:rFonts w:ascii="宋体" w:hAnsi="宋体" w:hint="eastAsia"/>
          <w:szCs w:val="32"/>
        </w:rPr>
        <w:t>产品特点</w:t>
      </w:r>
      <w:bookmarkEnd w:id="385"/>
      <w:bookmarkEnd w:id="386"/>
      <w:bookmarkEnd w:id="387"/>
    </w:p>
    <w:p w:rsidR="006052C1" w:rsidRPr="00477178" w:rsidRDefault="006052C1" w:rsidP="006E3897">
      <w:pPr>
        <w:pStyle w:val="4"/>
        <w:numPr>
          <w:ilvl w:val="3"/>
          <w:numId w:val="48"/>
        </w:numPr>
        <w:rPr>
          <w:rFonts w:asciiTheme="minorEastAsia" w:eastAsiaTheme="minorEastAsia" w:hAnsiTheme="minorEastAsia"/>
        </w:rPr>
      </w:pPr>
      <w:bookmarkStart w:id="388" w:name="_Toc168414671"/>
      <w:bookmarkStart w:id="389" w:name="_Toc168415016"/>
      <w:r w:rsidRPr="00477178">
        <w:rPr>
          <w:rFonts w:asciiTheme="minorEastAsia" w:eastAsiaTheme="minorEastAsia" w:hAnsiTheme="minorEastAsia" w:hint="eastAsia"/>
        </w:rPr>
        <w:t>新颖的结构造型</w:t>
      </w:r>
      <w:bookmarkEnd w:id="388"/>
      <w:bookmarkEnd w:id="389"/>
    </w:p>
    <w:p w:rsidR="006052C1" w:rsidRPr="00477178" w:rsidRDefault="006052C1" w:rsidP="006E3897">
      <w:pPr>
        <w:numPr>
          <w:ilvl w:val="0"/>
          <w:numId w:val="23"/>
        </w:numPr>
        <w:spacing w:line="360" w:lineRule="auto"/>
        <w:rPr>
          <w:rFonts w:ascii="幼圆" w:eastAsia="幼圆"/>
          <w:b/>
          <w:color w:val="0000FF"/>
          <w:sz w:val="24"/>
        </w:rPr>
      </w:pPr>
      <w:r w:rsidRPr="00477178">
        <w:rPr>
          <w:rFonts w:ascii="幼圆" w:eastAsia="幼圆" w:hint="eastAsia"/>
          <w:b/>
          <w:color w:val="0000FF"/>
          <w:sz w:val="24"/>
        </w:rPr>
        <w:t>一体化流线形造型</w:t>
      </w:r>
    </w:p>
    <w:p w:rsidR="006052C1" w:rsidRPr="00477178" w:rsidRDefault="006052C1" w:rsidP="00477178">
      <w:pPr>
        <w:pStyle w:val="aa"/>
        <w:spacing w:line="360" w:lineRule="auto"/>
        <w:ind w:firstLine="560"/>
        <w:rPr>
          <w:rFonts w:asciiTheme="minorEastAsia" w:hAnsiTheme="minorEastAsia"/>
          <w:sz w:val="28"/>
          <w:szCs w:val="28"/>
        </w:rPr>
      </w:pPr>
      <w:r w:rsidRPr="00477178">
        <w:rPr>
          <w:rFonts w:asciiTheme="minorEastAsia" w:hAnsiTheme="minorEastAsia" w:hint="eastAsia"/>
          <w:sz w:val="28"/>
          <w:szCs w:val="28"/>
        </w:rPr>
        <w:t>产品造型出于专业设计师之手，遵循具有现代感的设计理念，时尚而不失简约，高档而不失质朴，再配以与家居环境相和谐的色彩方案，给人以时尚大方、品质高档之感。</w:t>
      </w:r>
    </w:p>
    <w:p w:rsidR="006052C1" w:rsidRPr="00477178" w:rsidRDefault="006052C1" w:rsidP="006E3897">
      <w:pPr>
        <w:numPr>
          <w:ilvl w:val="0"/>
          <w:numId w:val="23"/>
        </w:numPr>
        <w:spacing w:line="360" w:lineRule="auto"/>
        <w:rPr>
          <w:rFonts w:ascii="幼圆" w:eastAsia="幼圆"/>
          <w:b/>
          <w:color w:val="0000FF"/>
          <w:sz w:val="24"/>
        </w:rPr>
      </w:pPr>
      <w:proofErr w:type="gramStart"/>
      <w:r w:rsidRPr="00477178">
        <w:rPr>
          <w:rFonts w:ascii="幼圆" w:eastAsia="幼圆" w:hint="eastAsia"/>
          <w:b/>
          <w:color w:val="0000FF"/>
          <w:sz w:val="24"/>
        </w:rPr>
        <w:t>内嵌可转动</w:t>
      </w:r>
      <w:proofErr w:type="gramEnd"/>
      <w:r w:rsidRPr="00477178">
        <w:rPr>
          <w:rFonts w:ascii="幼圆" w:eastAsia="幼圆" w:hint="eastAsia"/>
          <w:b/>
          <w:color w:val="0000FF"/>
          <w:sz w:val="24"/>
        </w:rPr>
        <w:t>摄像头</w:t>
      </w:r>
    </w:p>
    <w:p w:rsidR="006052C1" w:rsidRPr="00477178" w:rsidRDefault="006052C1" w:rsidP="00477178">
      <w:pPr>
        <w:pStyle w:val="aa"/>
        <w:spacing w:line="360" w:lineRule="auto"/>
        <w:ind w:firstLine="560"/>
        <w:rPr>
          <w:rFonts w:asciiTheme="minorEastAsia" w:hAnsiTheme="minorEastAsia"/>
          <w:sz w:val="28"/>
          <w:szCs w:val="28"/>
        </w:rPr>
      </w:pPr>
      <w:r w:rsidRPr="00477178">
        <w:rPr>
          <w:rFonts w:asciiTheme="minorEastAsia" w:hAnsiTheme="minorEastAsia" w:hint="eastAsia"/>
          <w:sz w:val="28"/>
          <w:szCs w:val="28"/>
        </w:rPr>
        <w:t>通过对使用场景的模拟分析，发现内嵌摄像头和液晶相对移动是可视终端一个很强且易忽视的潜在需求，为此终端的内嵌摄像头设计为可在垂直45度范围内相对液晶</w:t>
      </w:r>
      <w:proofErr w:type="gramStart"/>
      <w:r w:rsidRPr="00477178">
        <w:rPr>
          <w:rFonts w:asciiTheme="minorEastAsia" w:hAnsiTheme="minorEastAsia" w:hint="eastAsia"/>
          <w:sz w:val="28"/>
          <w:szCs w:val="28"/>
        </w:rPr>
        <w:t>屏自由</w:t>
      </w:r>
      <w:proofErr w:type="gramEnd"/>
      <w:r w:rsidRPr="00477178">
        <w:rPr>
          <w:rFonts w:asciiTheme="minorEastAsia" w:hAnsiTheme="minorEastAsia" w:hint="eastAsia"/>
          <w:sz w:val="28"/>
          <w:szCs w:val="28"/>
        </w:rPr>
        <w:t>移动，从而大大拓展了用户对摄像目标的选择和定位空间。</w:t>
      </w:r>
    </w:p>
    <w:p w:rsidR="006052C1" w:rsidRPr="00477178" w:rsidRDefault="006052C1" w:rsidP="006E3897">
      <w:pPr>
        <w:numPr>
          <w:ilvl w:val="0"/>
          <w:numId w:val="23"/>
        </w:numPr>
        <w:spacing w:line="360" w:lineRule="auto"/>
        <w:rPr>
          <w:rFonts w:ascii="幼圆" w:eastAsia="幼圆"/>
          <w:b/>
          <w:color w:val="0000FF"/>
          <w:sz w:val="24"/>
        </w:rPr>
      </w:pPr>
      <w:r w:rsidRPr="00477178">
        <w:rPr>
          <w:rFonts w:ascii="幼圆" w:eastAsia="幼圆" w:hint="eastAsia"/>
          <w:b/>
          <w:color w:val="0000FF"/>
          <w:sz w:val="24"/>
        </w:rPr>
        <w:t>液晶</w:t>
      </w:r>
      <w:proofErr w:type="gramStart"/>
      <w:r w:rsidRPr="00477178">
        <w:rPr>
          <w:rFonts w:ascii="幼圆" w:eastAsia="幼圆" w:hint="eastAsia"/>
          <w:b/>
          <w:color w:val="0000FF"/>
          <w:sz w:val="24"/>
        </w:rPr>
        <w:t>屏角度</w:t>
      </w:r>
      <w:proofErr w:type="gramEnd"/>
      <w:r w:rsidRPr="00477178">
        <w:rPr>
          <w:rFonts w:ascii="幼圆" w:eastAsia="幼圆" w:hint="eastAsia"/>
          <w:b/>
          <w:color w:val="0000FF"/>
          <w:sz w:val="24"/>
        </w:rPr>
        <w:t>随意调整</w:t>
      </w:r>
    </w:p>
    <w:p w:rsidR="006052C1" w:rsidRPr="00477178" w:rsidRDefault="006052C1" w:rsidP="00477178">
      <w:pPr>
        <w:pStyle w:val="aa"/>
        <w:spacing w:line="360" w:lineRule="auto"/>
        <w:ind w:firstLine="560"/>
        <w:rPr>
          <w:rFonts w:asciiTheme="minorEastAsia" w:hAnsiTheme="minorEastAsia"/>
          <w:sz w:val="28"/>
          <w:szCs w:val="28"/>
        </w:rPr>
      </w:pPr>
      <w:r w:rsidRPr="00477178">
        <w:rPr>
          <w:rFonts w:asciiTheme="minorEastAsia" w:hAnsiTheme="minorEastAsia" w:hint="eastAsia"/>
          <w:sz w:val="28"/>
          <w:szCs w:val="28"/>
        </w:rPr>
        <w:t>为了使用户在各种家居环境下能以方便的角度看到液晶图像，方便用户观看图像，为此终端的液晶屏设计为在水平方向60度范围内任意调节，垂直方向45度范围内任意的调节，从而大大减少了对用户使用时的限制，提高了</w:t>
      </w:r>
      <w:r w:rsidRPr="00477178">
        <w:rPr>
          <w:rFonts w:asciiTheme="minorEastAsia" w:hAnsiTheme="minorEastAsia" w:hint="eastAsia"/>
          <w:sz w:val="28"/>
          <w:szCs w:val="28"/>
        </w:rPr>
        <w:lastRenderedPageBreak/>
        <w:t>用户使用时的舒适感。</w:t>
      </w:r>
    </w:p>
    <w:p w:rsidR="006052C1" w:rsidRPr="00477178" w:rsidRDefault="006052C1" w:rsidP="006E3897">
      <w:pPr>
        <w:numPr>
          <w:ilvl w:val="0"/>
          <w:numId w:val="23"/>
        </w:numPr>
        <w:spacing w:line="360" w:lineRule="auto"/>
        <w:rPr>
          <w:rFonts w:ascii="幼圆" w:eastAsia="幼圆"/>
          <w:b/>
          <w:color w:val="0000FF"/>
          <w:sz w:val="24"/>
        </w:rPr>
      </w:pPr>
      <w:r w:rsidRPr="00477178">
        <w:rPr>
          <w:rFonts w:ascii="幼圆" w:eastAsia="幼圆" w:hint="eastAsia"/>
          <w:b/>
          <w:color w:val="0000FF"/>
          <w:sz w:val="24"/>
        </w:rPr>
        <w:t>按键分区放置</w:t>
      </w:r>
    </w:p>
    <w:p w:rsidR="006052C1" w:rsidRPr="00477178" w:rsidRDefault="006052C1" w:rsidP="00477178">
      <w:pPr>
        <w:pStyle w:val="aa"/>
        <w:spacing w:line="360" w:lineRule="auto"/>
        <w:ind w:firstLine="560"/>
        <w:rPr>
          <w:rFonts w:asciiTheme="minorEastAsia" w:hAnsiTheme="minorEastAsia"/>
          <w:sz w:val="28"/>
          <w:szCs w:val="28"/>
        </w:rPr>
      </w:pPr>
      <w:r w:rsidRPr="00477178">
        <w:rPr>
          <w:rFonts w:asciiTheme="minorEastAsia" w:hAnsiTheme="minorEastAsia" w:hint="eastAsia"/>
          <w:sz w:val="28"/>
          <w:szCs w:val="28"/>
        </w:rPr>
        <w:t>根据按键的功能特点，对按键进行了分区放置设计，同时在按键的质感、行程等方面，从人体工学出发，从而使得按键分布给人的感觉是多而不乱，按键本身高档而不失质感。</w:t>
      </w:r>
    </w:p>
    <w:p w:rsidR="006052C1" w:rsidRPr="00477178" w:rsidRDefault="006052C1" w:rsidP="006E3897">
      <w:pPr>
        <w:pStyle w:val="4"/>
        <w:numPr>
          <w:ilvl w:val="3"/>
          <w:numId w:val="48"/>
        </w:numPr>
        <w:rPr>
          <w:rFonts w:asciiTheme="minorEastAsia" w:eastAsiaTheme="minorEastAsia" w:hAnsiTheme="minorEastAsia"/>
        </w:rPr>
      </w:pPr>
      <w:bookmarkStart w:id="390" w:name="_Toc168414672"/>
      <w:bookmarkStart w:id="391" w:name="_Toc168415017"/>
      <w:r w:rsidRPr="00477178">
        <w:rPr>
          <w:rFonts w:asciiTheme="minorEastAsia" w:eastAsiaTheme="minorEastAsia" w:hAnsiTheme="minorEastAsia" w:hint="eastAsia"/>
        </w:rPr>
        <w:t>多种业务功能模式支持</w:t>
      </w:r>
      <w:bookmarkEnd w:id="390"/>
      <w:bookmarkEnd w:id="391"/>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可视电话功能</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通过网口支持网IP络可视电话功能，可以与其他标准的H.323可视电话或者会议电视终端互通图像和语音，实现了</w:t>
      </w:r>
      <w:proofErr w:type="gramStart"/>
      <w:r w:rsidRPr="00A7760A">
        <w:rPr>
          <w:rFonts w:asciiTheme="minorEastAsia" w:hAnsiTheme="minorEastAsia" w:hint="eastAsia"/>
          <w:sz w:val="28"/>
          <w:szCs w:val="28"/>
        </w:rPr>
        <w:t>原传统</w:t>
      </w:r>
      <w:proofErr w:type="gramEnd"/>
      <w:r w:rsidRPr="00A7760A">
        <w:rPr>
          <w:rFonts w:asciiTheme="minorEastAsia" w:hAnsiTheme="minorEastAsia" w:hint="eastAsia"/>
          <w:sz w:val="28"/>
          <w:szCs w:val="28"/>
        </w:rPr>
        <w:t>语音交流到多媒体交流的跨越，大大拉近了彼此间的距离感，让用户真正体会到“天涯若比邻”的亲切和温情。</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普通PSTN电话功能</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提供了普通PSTN接口，支持普通话机功能，从而把可视电话和普通电话合二为一，功能一体化设计大大节省桌面使用空间，简洁实用。</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IP电话业务</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通过语音网关的组网配合，支持IP电话业务，可以大大降低用户对PSTN网络的依赖，实现业务的三网合一（语音、图像、数据归一化，Every Thing Over IP）。</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大容量地址本功能和呼叫历史记录</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支持内置200条地址本记录，可以详细记录用户的信息，地址本记录可按照拼音排序，大大方便了用户的使用。同时内置了呼叫历史记录功能，可以支持10个已拨号码、10个已接号码、10个未接号码显示。</w:t>
      </w:r>
    </w:p>
    <w:p w:rsidR="006052C1" w:rsidRPr="00477178" w:rsidRDefault="006052C1" w:rsidP="006E3897">
      <w:pPr>
        <w:pStyle w:val="4"/>
        <w:numPr>
          <w:ilvl w:val="3"/>
          <w:numId w:val="48"/>
        </w:numPr>
        <w:rPr>
          <w:rFonts w:asciiTheme="minorEastAsia" w:eastAsiaTheme="minorEastAsia" w:hAnsiTheme="minorEastAsia"/>
        </w:rPr>
      </w:pPr>
      <w:bookmarkStart w:id="392" w:name="_Toc168414673"/>
      <w:bookmarkStart w:id="393" w:name="_Toc168415018"/>
      <w:r w:rsidRPr="00477178">
        <w:rPr>
          <w:rFonts w:asciiTheme="minorEastAsia" w:eastAsiaTheme="minorEastAsia" w:hAnsiTheme="minorEastAsia" w:hint="eastAsia"/>
        </w:rPr>
        <w:lastRenderedPageBreak/>
        <w:t>高品质的图像语音</w:t>
      </w:r>
      <w:bookmarkEnd w:id="392"/>
      <w:bookmarkEnd w:id="393"/>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图像清晰流畅</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采用自主开发的图像编解码技术，支持H.261、H.263和H.263+多种编解码协议，同时支持CIF和QCIF两种图像格式，</w:t>
      </w:r>
      <w:proofErr w:type="gramStart"/>
      <w:r w:rsidRPr="00A7760A">
        <w:rPr>
          <w:rFonts w:asciiTheme="minorEastAsia" w:hAnsiTheme="minorEastAsia" w:hint="eastAsia"/>
          <w:sz w:val="28"/>
          <w:szCs w:val="28"/>
        </w:rPr>
        <w:t>帧率高达</w:t>
      </w:r>
      <w:proofErr w:type="gramEnd"/>
      <w:r w:rsidRPr="00A7760A">
        <w:rPr>
          <w:rFonts w:asciiTheme="minorEastAsia" w:hAnsiTheme="minorEastAsia" w:hint="eastAsia"/>
          <w:sz w:val="28"/>
          <w:szCs w:val="28"/>
        </w:rPr>
        <w:t>每秒30帧（&gt;192kbits/s），画质清晰流畅。</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音质不同凡响</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采用AGC（自动增益控制），AEC（自动回声抵消），ANS（自动噪声抑制）等专业技术处理，保证了语音通话质量清晰、纯正。支持G.711（A率和U率）、G.728和G.723.1等国际音频编解码协议，同时支持协议自动适配，即能自动根据网络状况调整为最适合的语音处理算法，保证语音质量的同时又给图像留有足够的带宽。</w:t>
      </w:r>
    </w:p>
    <w:p w:rsidR="006052C1" w:rsidRPr="00477178" w:rsidRDefault="006052C1" w:rsidP="006E3897">
      <w:pPr>
        <w:pStyle w:val="4"/>
        <w:numPr>
          <w:ilvl w:val="3"/>
          <w:numId w:val="48"/>
        </w:numPr>
        <w:rPr>
          <w:rFonts w:asciiTheme="minorEastAsia" w:eastAsiaTheme="minorEastAsia" w:hAnsiTheme="minorEastAsia"/>
        </w:rPr>
      </w:pPr>
      <w:bookmarkStart w:id="394" w:name="_Toc168414674"/>
      <w:bookmarkStart w:id="395" w:name="_Toc168415019"/>
      <w:r w:rsidRPr="00477178">
        <w:rPr>
          <w:rFonts w:asciiTheme="minorEastAsia" w:eastAsiaTheme="minorEastAsia" w:hAnsiTheme="minorEastAsia" w:hint="eastAsia"/>
        </w:rPr>
        <w:t>超强网络适应能力</w:t>
      </w:r>
      <w:bookmarkEnd w:id="394"/>
      <w:bookmarkEnd w:id="395"/>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速率自动调整（AutoSpeed）</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支持IP点对点自动降速功能，即在网络丢包状况较严重时，通过一定的技术策略将码流降速至丢包可以忍受的范围内，适应实际的网络。</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QoS保障</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采用独到的QoS保证技术，使得在IP网络丢包严重时（甚至到30%时），仍能保证终端不掉会，而且声音基本正常收发；</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在10%以下的丢包时，图像能够基本可看，虽然有一些模糊，但是能够快速汇聚，声音基本正常；</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在1%以下的丢包时，图像语音基本不受影响。</w:t>
      </w:r>
    </w:p>
    <w:p w:rsidR="006052C1" w:rsidRPr="00A7760A" w:rsidRDefault="006052C1" w:rsidP="00A7760A">
      <w:pPr>
        <w:pStyle w:val="aa"/>
        <w:spacing w:line="360" w:lineRule="auto"/>
        <w:ind w:firstLine="560"/>
        <w:rPr>
          <w:rFonts w:asciiTheme="minorEastAsia" w:hAnsiTheme="minorEastAsia"/>
          <w:sz w:val="28"/>
          <w:szCs w:val="28"/>
        </w:rPr>
      </w:pPr>
      <w:r w:rsidRPr="00A7760A">
        <w:rPr>
          <w:rFonts w:asciiTheme="minorEastAsia" w:hAnsiTheme="minorEastAsia" w:hint="eastAsia"/>
          <w:sz w:val="28"/>
          <w:szCs w:val="28"/>
        </w:rPr>
        <w:t>同样在网络抖动、延时、包误差等指标上，也比国际标准有了大幅度的</w:t>
      </w:r>
      <w:r w:rsidRPr="00A7760A">
        <w:rPr>
          <w:rFonts w:asciiTheme="minorEastAsia" w:hAnsiTheme="minorEastAsia" w:hint="eastAsia"/>
          <w:sz w:val="28"/>
          <w:szCs w:val="28"/>
        </w:rPr>
        <w:lastRenderedPageBreak/>
        <w:t>提高。</w:t>
      </w:r>
    </w:p>
    <w:p w:rsidR="006052C1" w:rsidRPr="00477178" w:rsidRDefault="006052C1" w:rsidP="006E3897">
      <w:pPr>
        <w:pStyle w:val="4"/>
        <w:numPr>
          <w:ilvl w:val="3"/>
          <w:numId w:val="48"/>
        </w:numPr>
        <w:rPr>
          <w:rFonts w:asciiTheme="minorEastAsia" w:eastAsiaTheme="minorEastAsia" w:hAnsiTheme="minorEastAsia"/>
        </w:rPr>
      </w:pPr>
      <w:bookmarkStart w:id="396" w:name="_Toc168414675"/>
      <w:bookmarkStart w:id="397" w:name="_Toc168415020"/>
      <w:r w:rsidRPr="00477178">
        <w:rPr>
          <w:rFonts w:asciiTheme="minorEastAsia" w:eastAsiaTheme="minorEastAsia" w:hAnsiTheme="minorEastAsia" w:hint="eastAsia"/>
        </w:rPr>
        <w:t>快速易用的操作过程</w:t>
      </w:r>
      <w:bookmarkEnd w:id="396"/>
      <w:bookmarkEnd w:id="397"/>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系统安装简易</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“傻瓜化”安装设计，用户只要插上电话线、网线，并在菜单中进行少量参数的配置即可使用，体现了科技以用户为本的设计理念。</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业务功能按键化设计</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根据功能使用的频率和独立性，把常用的功能设计成按键，不用进入菜单就可以进行操作，简单快捷，大大增加了终端的易用性。</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图文并茂的菜单设计</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人性化的图形化界面，便于理解和使用，给人以活泼亲切之感。</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独家支持中文输入</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内置了中文字库和中文输入法，用户直接通过按键即可输入中文，方便地通过在屏幕上叠加中文昵称或字幕传递信息。</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支持快速图像屏蔽功能</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支持快速屏蔽图像特性，用户可以通过一个快捷按钮迅速屏蔽掉本端的图像，有效地保护用户隐私权。</w:t>
      </w:r>
    </w:p>
    <w:p w:rsidR="006052C1" w:rsidRPr="00A7760A" w:rsidRDefault="006052C1" w:rsidP="006E3897">
      <w:pPr>
        <w:numPr>
          <w:ilvl w:val="0"/>
          <w:numId w:val="23"/>
        </w:numPr>
        <w:spacing w:line="360" w:lineRule="auto"/>
        <w:rPr>
          <w:rFonts w:ascii="幼圆" w:eastAsia="幼圆"/>
          <w:b/>
          <w:color w:val="0000FF"/>
          <w:sz w:val="24"/>
        </w:rPr>
      </w:pPr>
      <w:r w:rsidRPr="00A7760A">
        <w:rPr>
          <w:rFonts w:ascii="幼圆" w:eastAsia="幼圆" w:hint="eastAsia"/>
          <w:b/>
          <w:color w:val="0000FF"/>
          <w:sz w:val="24"/>
        </w:rPr>
        <w:t>个性化铃声定制</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内置了多种铃声，用户可以根据自己的喜好，定制铃声</w:t>
      </w:r>
      <w:r w:rsidR="00CA1D16">
        <w:rPr>
          <w:rFonts w:asciiTheme="minorEastAsia" w:hAnsiTheme="minorEastAsia" w:hint="eastAsia"/>
          <w:sz w:val="28"/>
          <w:szCs w:val="28"/>
        </w:rPr>
        <w:t>。</w:t>
      </w:r>
    </w:p>
    <w:p w:rsidR="006052C1" w:rsidRPr="00477178" w:rsidRDefault="006052C1" w:rsidP="006E3897">
      <w:pPr>
        <w:pStyle w:val="4"/>
        <w:numPr>
          <w:ilvl w:val="3"/>
          <w:numId w:val="48"/>
        </w:numPr>
        <w:rPr>
          <w:rFonts w:asciiTheme="minorEastAsia" w:eastAsiaTheme="minorEastAsia" w:hAnsiTheme="minorEastAsia"/>
        </w:rPr>
      </w:pPr>
      <w:bookmarkStart w:id="398" w:name="_Toc168414677"/>
      <w:bookmarkStart w:id="399" w:name="_Toc168415022"/>
      <w:r w:rsidRPr="00477178">
        <w:rPr>
          <w:rFonts w:asciiTheme="minorEastAsia" w:eastAsiaTheme="minorEastAsia" w:hAnsiTheme="minorEastAsia" w:hint="eastAsia"/>
        </w:rPr>
        <w:t>增强的可维护特性</w:t>
      </w:r>
      <w:bookmarkEnd w:id="398"/>
      <w:bookmarkEnd w:id="399"/>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华为公司从方便客户应用和运营商便于维护角度出发，在终端上做了大量的维护功能，这些功能的提供可以迅速的定位问题的根源、快速解决问题。</w:t>
      </w:r>
    </w:p>
    <w:p w:rsidR="006052C1" w:rsidRPr="00CA1D16" w:rsidRDefault="006052C1" w:rsidP="006E3897">
      <w:pPr>
        <w:numPr>
          <w:ilvl w:val="0"/>
          <w:numId w:val="23"/>
        </w:numPr>
        <w:spacing w:line="360" w:lineRule="auto"/>
        <w:rPr>
          <w:rFonts w:ascii="幼圆" w:eastAsia="幼圆"/>
          <w:b/>
          <w:color w:val="0000FF"/>
          <w:sz w:val="24"/>
        </w:rPr>
      </w:pPr>
      <w:r w:rsidRPr="00CA1D16">
        <w:rPr>
          <w:rFonts w:ascii="幼圆" w:eastAsia="幼圆" w:hint="eastAsia"/>
          <w:b/>
          <w:color w:val="0000FF"/>
          <w:sz w:val="24"/>
        </w:rPr>
        <w:t>设备内部自环</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lastRenderedPageBreak/>
        <w:t>通过终端内部的环回测试，可以迅速的定位出设备的外设、编码系统等是否正常工作。</w:t>
      </w:r>
    </w:p>
    <w:p w:rsidR="006052C1" w:rsidRPr="00CA1D16" w:rsidRDefault="006052C1" w:rsidP="006E3897">
      <w:pPr>
        <w:numPr>
          <w:ilvl w:val="0"/>
          <w:numId w:val="23"/>
        </w:numPr>
        <w:spacing w:line="360" w:lineRule="auto"/>
        <w:rPr>
          <w:rFonts w:ascii="幼圆" w:eastAsia="幼圆"/>
          <w:b/>
          <w:color w:val="0000FF"/>
          <w:sz w:val="24"/>
        </w:rPr>
      </w:pPr>
      <w:r w:rsidRPr="00CA1D16">
        <w:rPr>
          <w:rFonts w:ascii="幼圆" w:eastAsia="幼圆" w:hint="eastAsia"/>
          <w:b/>
          <w:color w:val="0000FF"/>
          <w:sz w:val="24"/>
        </w:rPr>
        <w:t>线路外部环回</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通过终端外部的环回测试，可以迅速的定位出外部线路、解码系统等是否正常工作。</w:t>
      </w:r>
    </w:p>
    <w:p w:rsidR="006052C1" w:rsidRPr="00CA1D16" w:rsidRDefault="006052C1" w:rsidP="006E3897">
      <w:pPr>
        <w:numPr>
          <w:ilvl w:val="0"/>
          <w:numId w:val="23"/>
        </w:numPr>
        <w:spacing w:line="360" w:lineRule="auto"/>
        <w:rPr>
          <w:rFonts w:ascii="幼圆" w:eastAsia="幼圆"/>
          <w:b/>
          <w:color w:val="0000FF"/>
          <w:sz w:val="24"/>
        </w:rPr>
      </w:pPr>
      <w:r w:rsidRPr="00CA1D16">
        <w:rPr>
          <w:rFonts w:ascii="幼圆" w:eastAsia="幼圆" w:hint="eastAsia"/>
          <w:b/>
          <w:color w:val="0000FF"/>
          <w:sz w:val="24"/>
        </w:rPr>
        <w:t>IP地址冲突和GK注册状态检测</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对于最常见的网络故障，提供了直观的界面显示，让用户在第一时间获得相关信息。</w:t>
      </w:r>
    </w:p>
    <w:p w:rsidR="006052C1" w:rsidRPr="00CA1D16" w:rsidRDefault="006052C1" w:rsidP="006E3897">
      <w:pPr>
        <w:numPr>
          <w:ilvl w:val="0"/>
          <w:numId w:val="23"/>
        </w:numPr>
        <w:spacing w:line="360" w:lineRule="auto"/>
        <w:rPr>
          <w:rFonts w:ascii="幼圆" w:eastAsia="幼圆"/>
          <w:b/>
          <w:color w:val="0000FF"/>
          <w:sz w:val="24"/>
        </w:rPr>
      </w:pPr>
      <w:r w:rsidRPr="00CA1D16">
        <w:rPr>
          <w:rFonts w:ascii="幼圆" w:eastAsia="幼圆" w:hint="eastAsia"/>
          <w:b/>
          <w:color w:val="0000FF"/>
          <w:sz w:val="24"/>
        </w:rPr>
        <w:t>IP网络检测（内置ping功能）</w:t>
      </w:r>
    </w:p>
    <w:p w:rsidR="006052C1" w:rsidRPr="00CA1D16"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终端内置了IP网络检测工具，用户无需通过外置的PC，直接测试和目标设备之间的网络互通性。</w:t>
      </w:r>
    </w:p>
    <w:p w:rsidR="006052C1" w:rsidRPr="00CA1D16" w:rsidRDefault="006052C1" w:rsidP="006E3897">
      <w:pPr>
        <w:numPr>
          <w:ilvl w:val="0"/>
          <w:numId w:val="23"/>
        </w:numPr>
        <w:spacing w:line="360" w:lineRule="auto"/>
        <w:rPr>
          <w:rFonts w:ascii="幼圆" w:eastAsia="幼圆"/>
          <w:b/>
          <w:color w:val="0000FF"/>
          <w:sz w:val="24"/>
        </w:rPr>
      </w:pPr>
      <w:r w:rsidRPr="00CA1D16">
        <w:rPr>
          <w:rFonts w:ascii="幼圆" w:eastAsia="幼圆" w:hint="eastAsia"/>
          <w:b/>
          <w:color w:val="0000FF"/>
          <w:sz w:val="24"/>
        </w:rPr>
        <w:t>Telnet远程维护</w:t>
      </w:r>
    </w:p>
    <w:p w:rsidR="006052C1" w:rsidRDefault="006052C1" w:rsidP="00CA1D16">
      <w:pPr>
        <w:pStyle w:val="aa"/>
        <w:spacing w:line="360" w:lineRule="auto"/>
        <w:ind w:firstLine="560"/>
        <w:rPr>
          <w:rFonts w:asciiTheme="minorEastAsia" w:hAnsiTheme="minorEastAsia"/>
          <w:sz w:val="28"/>
          <w:szCs w:val="28"/>
        </w:rPr>
      </w:pPr>
      <w:r w:rsidRPr="00CA1D16">
        <w:rPr>
          <w:rFonts w:asciiTheme="minorEastAsia" w:hAnsiTheme="minorEastAsia" w:hint="eastAsia"/>
          <w:sz w:val="28"/>
          <w:szCs w:val="28"/>
        </w:rPr>
        <w:t>终端内置全部的Telnet功能。维护人员可以直接通过Telnet控制整个IP网络上所有的终端，包括配置、维护、高级操作等。并且Telnet访问有密码保护，可以避免恶意的非法访问。</w:t>
      </w: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CF3AE0" w:rsidRDefault="00CF3AE0" w:rsidP="00CA1D16">
      <w:pPr>
        <w:pStyle w:val="aa"/>
        <w:spacing w:line="360" w:lineRule="auto"/>
        <w:ind w:firstLine="560"/>
        <w:rPr>
          <w:rFonts w:asciiTheme="minorEastAsia" w:hAnsiTheme="minorEastAsia"/>
          <w:sz w:val="28"/>
          <w:szCs w:val="28"/>
        </w:rPr>
      </w:pPr>
    </w:p>
    <w:p w:rsidR="00336C34" w:rsidRPr="00015CB7" w:rsidRDefault="00336C34" w:rsidP="00015CB7">
      <w:pPr>
        <w:pStyle w:val="aa"/>
        <w:numPr>
          <w:ilvl w:val="0"/>
          <w:numId w:val="1"/>
        </w:numPr>
        <w:ind w:firstLineChars="0"/>
        <w:outlineLvl w:val="0"/>
        <w:rPr>
          <w:sz w:val="52"/>
          <w:szCs w:val="52"/>
        </w:rPr>
      </w:pPr>
      <w:bookmarkStart w:id="400" w:name="_Toc417937965"/>
      <w:r w:rsidRPr="00015CB7">
        <w:rPr>
          <w:rFonts w:hint="eastAsia"/>
          <w:sz w:val="52"/>
          <w:szCs w:val="52"/>
        </w:rPr>
        <w:lastRenderedPageBreak/>
        <w:t>视频会议</w:t>
      </w:r>
      <w:bookmarkEnd w:id="400"/>
    </w:p>
    <w:p w:rsidR="00336C34" w:rsidRPr="00015CB7" w:rsidRDefault="00336C34" w:rsidP="006E3897">
      <w:pPr>
        <w:pStyle w:val="aa"/>
        <w:numPr>
          <w:ilvl w:val="0"/>
          <w:numId w:val="72"/>
        </w:numPr>
        <w:ind w:firstLineChars="0"/>
        <w:outlineLvl w:val="1"/>
        <w:rPr>
          <w:sz w:val="44"/>
          <w:szCs w:val="44"/>
        </w:rPr>
      </w:pPr>
      <w:bookmarkStart w:id="401" w:name="_Toc417937966"/>
      <w:r w:rsidRPr="00015CB7">
        <w:rPr>
          <w:rFonts w:hint="eastAsia"/>
          <w:sz w:val="44"/>
          <w:szCs w:val="44"/>
        </w:rPr>
        <w:t>视讯系统组网描述</w:t>
      </w:r>
      <w:bookmarkEnd w:id="401"/>
    </w:p>
    <w:p w:rsidR="00B730CB" w:rsidRDefault="00B730CB" w:rsidP="00336C34">
      <w:pPr>
        <w:pStyle w:val="a0"/>
        <w:numPr>
          <w:ilvl w:val="0"/>
          <w:numId w:val="0"/>
        </w:numPr>
        <w:spacing w:after="312"/>
        <w:rPr>
          <w:szCs w:val="21"/>
        </w:rPr>
      </w:pPr>
      <w:r w:rsidRPr="00B730CB">
        <w:rPr>
          <w:noProof/>
          <w:szCs w:val="21"/>
        </w:rPr>
        <w:drawing>
          <wp:inline distT="0" distB="0" distL="0" distR="0">
            <wp:extent cx="5278120" cy="3211467"/>
            <wp:effectExtent l="0" t="0" r="0" b="825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8120" cy="3211467"/>
                    </a:xfrm>
                    <a:prstGeom prst="rect">
                      <a:avLst/>
                    </a:prstGeom>
                  </pic:spPr>
                </pic:pic>
              </a:graphicData>
            </a:graphic>
          </wp:inline>
        </w:drawing>
      </w:r>
    </w:p>
    <w:p w:rsidR="00336C34" w:rsidRPr="0086612F" w:rsidRDefault="00336C34" w:rsidP="00336C34">
      <w:pPr>
        <w:pStyle w:val="a0"/>
        <w:numPr>
          <w:ilvl w:val="0"/>
          <w:numId w:val="0"/>
        </w:numPr>
        <w:spacing w:after="312"/>
        <w:rPr>
          <w:szCs w:val="21"/>
        </w:rPr>
      </w:pPr>
      <w:r w:rsidRPr="0086612F">
        <w:rPr>
          <w:rFonts w:hint="eastAsia"/>
          <w:szCs w:val="21"/>
        </w:rPr>
        <w:t>视讯系统组网图</w:t>
      </w:r>
    </w:p>
    <w:p w:rsidR="00336C34" w:rsidRPr="00015CB7" w:rsidRDefault="00336C34" w:rsidP="006E3897">
      <w:pPr>
        <w:pStyle w:val="3"/>
        <w:numPr>
          <w:ilvl w:val="1"/>
          <w:numId w:val="73"/>
        </w:numPr>
        <w:tabs>
          <w:tab w:val="left" w:pos="720"/>
        </w:tabs>
        <w:spacing w:before="0" w:after="0" w:line="360" w:lineRule="auto"/>
        <w:jc w:val="left"/>
        <w:rPr>
          <w:rFonts w:ascii="宋体" w:hAnsi="宋体"/>
          <w:szCs w:val="32"/>
        </w:rPr>
      </w:pPr>
      <w:bookmarkStart w:id="402" w:name="_Toc353898133"/>
      <w:bookmarkStart w:id="403" w:name="_Toc401645968"/>
      <w:bookmarkStart w:id="404" w:name="_Toc417937967"/>
      <w:r w:rsidRPr="00015CB7">
        <w:rPr>
          <w:rFonts w:ascii="宋体" w:hAnsi="宋体" w:hint="eastAsia"/>
          <w:szCs w:val="32"/>
        </w:rPr>
        <w:t>组网说明</w:t>
      </w:r>
      <w:bookmarkEnd w:id="402"/>
      <w:bookmarkEnd w:id="403"/>
      <w:bookmarkEnd w:id="404"/>
    </w:p>
    <w:p w:rsidR="00336C34" w:rsidRPr="00EB1EE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本次工程主要做一套覆盖</w:t>
      </w:r>
      <w:r w:rsidR="00EB1EE4">
        <w:rPr>
          <w:rFonts w:asciiTheme="minorEastAsia" w:hAnsiTheme="minorEastAsia" w:hint="eastAsia"/>
          <w:bCs/>
          <w:sz w:val="28"/>
          <w:szCs w:val="28"/>
        </w:rPr>
        <w:t>各化工企业</w:t>
      </w:r>
      <w:r w:rsidRPr="00EB1EE4">
        <w:rPr>
          <w:rFonts w:asciiTheme="minorEastAsia" w:hAnsiTheme="minorEastAsia" w:hint="eastAsia"/>
          <w:bCs/>
          <w:sz w:val="28"/>
          <w:szCs w:val="28"/>
        </w:rPr>
        <w:t>会场高清视频会议系统。</w:t>
      </w:r>
      <w:r w:rsidRPr="00EB1EE4">
        <w:rPr>
          <w:rFonts w:asciiTheme="minorEastAsia" w:hAnsiTheme="minorEastAsia"/>
          <w:bCs/>
          <w:sz w:val="28"/>
          <w:szCs w:val="28"/>
        </w:rPr>
        <w:t>充分利用现有资源，实现资源的高度整合和系统的互联互通，</w:t>
      </w:r>
      <w:r w:rsidRPr="00EB1EE4">
        <w:rPr>
          <w:rFonts w:asciiTheme="minorEastAsia" w:hAnsiTheme="minorEastAsia" w:hint="eastAsia"/>
          <w:bCs/>
          <w:sz w:val="28"/>
          <w:szCs w:val="28"/>
        </w:rPr>
        <w:t>会议系统</w:t>
      </w:r>
      <w:r w:rsidRPr="00EB1EE4">
        <w:rPr>
          <w:rFonts w:asciiTheme="minorEastAsia" w:hAnsiTheme="minorEastAsia"/>
          <w:bCs/>
          <w:sz w:val="28"/>
          <w:szCs w:val="28"/>
        </w:rPr>
        <w:t>建成后不仅要具有</w:t>
      </w:r>
      <w:r w:rsidRPr="00EB1EE4">
        <w:rPr>
          <w:rFonts w:asciiTheme="minorEastAsia" w:hAnsiTheme="minorEastAsia" w:hint="eastAsia"/>
          <w:bCs/>
          <w:sz w:val="28"/>
          <w:szCs w:val="28"/>
        </w:rPr>
        <w:t>基本高清</w:t>
      </w:r>
      <w:r w:rsidRPr="00EB1EE4">
        <w:rPr>
          <w:rFonts w:asciiTheme="minorEastAsia" w:hAnsiTheme="minorEastAsia"/>
          <w:bCs/>
          <w:sz w:val="28"/>
          <w:szCs w:val="28"/>
        </w:rPr>
        <w:t>视频功能，具有召开</w:t>
      </w:r>
      <w:r w:rsidRPr="00EB1EE4">
        <w:rPr>
          <w:rFonts w:asciiTheme="minorEastAsia" w:hAnsiTheme="minorEastAsia" w:hint="eastAsia"/>
          <w:bCs/>
          <w:sz w:val="28"/>
          <w:szCs w:val="28"/>
        </w:rPr>
        <w:t>远程会议</w:t>
      </w:r>
      <w:r w:rsidRPr="00EB1EE4">
        <w:rPr>
          <w:rFonts w:asciiTheme="minorEastAsia" w:hAnsiTheme="minorEastAsia"/>
          <w:bCs/>
          <w:sz w:val="28"/>
          <w:szCs w:val="28"/>
        </w:rPr>
        <w:t>、培训、调度、重要事</w:t>
      </w:r>
      <w:r w:rsidRPr="00EB1EE4">
        <w:rPr>
          <w:rFonts w:asciiTheme="minorEastAsia" w:hAnsiTheme="minorEastAsia" w:hint="eastAsia"/>
          <w:bCs/>
          <w:sz w:val="28"/>
          <w:szCs w:val="28"/>
        </w:rPr>
        <w:t>件</w:t>
      </w:r>
      <w:r w:rsidRPr="00EB1EE4">
        <w:rPr>
          <w:rFonts w:asciiTheme="minorEastAsia" w:hAnsiTheme="minorEastAsia"/>
          <w:bCs/>
          <w:sz w:val="28"/>
          <w:szCs w:val="28"/>
        </w:rPr>
        <w:t>报告等功能，能将来还能向更高带宽和更高图象质量扩展易于使用，可自行组织、控制会议，能进行远程管理、远程维护等</w:t>
      </w:r>
      <w:r w:rsidRPr="00EB1EE4">
        <w:rPr>
          <w:rFonts w:asciiTheme="minorEastAsia" w:hAnsiTheme="minorEastAsia" w:hint="eastAsia"/>
          <w:bCs/>
          <w:sz w:val="28"/>
          <w:szCs w:val="28"/>
        </w:rPr>
        <w:t>。</w:t>
      </w:r>
    </w:p>
    <w:p w:rsidR="00336C3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在中心机房或设备放置室放置多点控制单元8650C MCU和录播服务器,在各个会场会议室放置高清会议终端和高清摄像机可实现1080P效果。</w:t>
      </w:r>
    </w:p>
    <w:p w:rsidR="00851490" w:rsidRDefault="00851490"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p>
    <w:p w:rsidR="00851490" w:rsidRPr="00EB1EE4" w:rsidRDefault="00851490"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p>
    <w:p w:rsidR="00336C34" w:rsidRPr="00015CB7" w:rsidRDefault="00336C34" w:rsidP="006E3897">
      <w:pPr>
        <w:pStyle w:val="aa"/>
        <w:numPr>
          <w:ilvl w:val="0"/>
          <w:numId w:val="72"/>
        </w:numPr>
        <w:ind w:firstLineChars="0"/>
        <w:outlineLvl w:val="1"/>
        <w:rPr>
          <w:sz w:val="44"/>
          <w:szCs w:val="44"/>
        </w:rPr>
      </w:pPr>
      <w:bookmarkStart w:id="405" w:name="_Toc353898134"/>
      <w:bookmarkStart w:id="406" w:name="_Toc401645969"/>
      <w:bookmarkStart w:id="407" w:name="_Toc417937968"/>
      <w:r w:rsidRPr="00015CB7">
        <w:rPr>
          <w:rFonts w:hint="eastAsia"/>
          <w:sz w:val="44"/>
          <w:szCs w:val="44"/>
        </w:rPr>
        <w:lastRenderedPageBreak/>
        <w:t>系统说明</w:t>
      </w:r>
      <w:bookmarkEnd w:id="405"/>
      <w:bookmarkEnd w:id="406"/>
      <w:bookmarkEnd w:id="407"/>
    </w:p>
    <w:p w:rsidR="00336C34" w:rsidRPr="00EB1EE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（1）整个系统基于ITU－T H.323架构，是一个开放的系统，视频协议采用业界最先进的H.264编码，最高可以达到8M速率，支持CIF、4CIF、720P、1080P高清效果。</w:t>
      </w:r>
    </w:p>
    <w:p w:rsidR="00336C34" w:rsidRPr="00EB1EE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本次系统采用高清进行视频会议，提供全新高清体验，支持从128Kbps到10Mbps的会议速率，用户可以在各种传输速率（取决于所用的带宽）下参与视频会议，支持H264视频编解码技术，可以提供CIF、4CIF、720P、1080P的高清图像效果。</w:t>
      </w:r>
    </w:p>
    <w:p w:rsidR="00336C34" w:rsidRPr="00EB1EE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（2）系统支持标准的ITU-T图像编码协议H.261、H.263、H.264和G7XX系列、AAC-LD语音编码协议，可接入业界主流厂家的符合标准的视讯产品。</w:t>
      </w:r>
    </w:p>
    <w:p w:rsidR="00336C34" w:rsidRPr="00015CB7" w:rsidRDefault="00336C34" w:rsidP="006E3897">
      <w:pPr>
        <w:pStyle w:val="aa"/>
        <w:numPr>
          <w:ilvl w:val="0"/>
          <w:numId w:val="72"/>
        </w:numPr>
        <w:ind w:firstLineChars="0"/>
        <w:outlineLvl w:val="1"/>
        <w:rPr>
          <w:sz w:val="44"/>
          <w:szCs w:val="44"/>
        </w:rPr>
      </w:pPr>
      <w:bookmarkStart w:id="408" w:name="_Toc401645970"/>
      <w:bookmarkStart w:id="409" w:name="_Toc417937969"/>
      <w:r w:rsidRPr="00015CB7">
        <w:rPr>
          <w:rFonts w:hint="eastAsia"/>
          <w:sz w:val="44"/>
          <w:szCs w:val="44"/>
        </w:rPr>
        <w:t>设备安装及实施建议</w:t>
      </w:r>
      <w:bookmarkEnd w:id="408"/>
      <w:bookmarkEnd w:id="409"/>
    </w:p>
    <w:p w:rsidR="00336C34" w:rsidRPr="00EB1EE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我方建议大会议室利用现有的音频扩声设备来完成设备的显示及声音扩声；会议室放置高清摄像机，分别来采集发言人和学员的图像能够传送到远端，能够使远端的会场看到本端的现场环境。其他会场如较大的话可通过现有音频或显示设备来使用，如会议叫小的话可通过电视播放声音。</w:t>
      </w:r>
    </w:p>
    <w:p w:rsidR="00336C34" w:rsidRDefault="00336C34"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EB1EE4">
        <w:rPr>
          <w:rFonts w:asciiTheme="minorEastAsia" w:hAnsiTheme="minorEastAsia" w:hint="eastAsia"/>
          <w:bCs/>
          <w:sz w:val="28"/>
          <w:szCs w:val="28"/>
        </w:rPr>
        <w:t>网络建议：为了保障在开会时，图像、声音清晰流畅，本方建议每个会场都需要保证有10M的专线带宽（上行与下行）。实际环境中4M则能够开起720P的会议，但为了避免高峰期或者出现网络抖动等现象，则需保证在10M带宽。</w:t>
      </w:r>
    </w:p>
    <w:p w:rsidR="00851490" w:rsidRDefault="00851490"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p>
    <w:p w:rsidR="00851490" w:rsidRDefault="00851490"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p>
    <w:p w:rsidR="00851490" w:rsidRPr="00EB1EE4" w:rsidRDefault="00851490" w:rsidP="00EB1EE4">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p>
    <w:p w:rsidR="00336C34" w:rsidRPr="00015CB7" w:rsidRDefault="00336C34" w:rsidP="006E3897">
      <w:pPr>
        <w:pStyle w:val="aa"/>
        <w:numPr>
          <w:ilvl w:val="0"/>
          <w:numId w:val="72"/>
        </w:numPr>
        <w:ind w:firstLineChars="0"/>
        <w:outlineLvl w:val="1"/>
        <w:rPr>
          <w:sz w:val="44"/>
          <w:szCs w:val="44"/>
        </w:rPr>
      </w:pPr>
      <w:bookmarkStart w:id="410" w:name="_Toc353898135"/>
      <w:bookmarkStart w:id="411" w:name="_Toc401645971"/>
      <w:bookmarkStart w:id="412" w:name="_Toc417937970"/>
      <w:r w:rsidRPr="00015CB7">
        <w:rPr>
          <w:rFonts w:hint="eastAsia"/>
          <w:sz w:val="44"/>
          <w:szCs w:val="44"/>
        </w:rPr>
        <w:lastRenderedPageBreak/>
        <w:t>高清视频系统主要功能</w:t>
      </w:r>
      <w:bookmarkEnd w:id="410"/>
      <w:bookmarkEnd w:id="411"/>
      <w:bookmarkEnd w:id="412"/>
    </w:p>
    <w:p w:rsidR="00336C34" w:rsidRPr="00015CB7" w:rsidRDefault="00336C34" w:rsidP="006E3897">
      <w:pPr>
        <w:pStyle w:val="3"/>
        <w:numPr>
          <w:ilvl w:val="1"/>
          <w:numId w:val="74"/>
        </w:numPr>
        <w:tabs>
          <w:tab w:val="left" w:pos="720"/>
        </w:tabs>
        <w:spacing w:before="0" w:after="0" w:line="360" w:lineRule="auto"/>
        <w:jc w:val="left"/>
        <w:rPr>
          <w:rFonts w:ascii="宋体" w:hAnsi="宋体"/>
          <w:szCs w:val="32"/>
        </w:rPr>
      </w:pPr>
      <w:bookmarkStart w:id="413" w:name="_Toc353898136"/>
      <w:bookmarkStart w:id="414" w:name="_Toc401645972"/>
      <w:bookmarkStart w:id="415" w:name="_Toc320192045"/>
      <w:bookmarkStart w:id="416" w:name="_Toc417937971"/>
      <w:r w:rsidRPr="00015CB7">
        <w:rPr>
          <w:rFonts w:ascii="宋体" w:hAnsi="宋体" w:hint="eastAsia"/>
          <w:szCs w:val="32"/>
        </w:rPr>
        <w:t>会议常用功能</w:t>
      </w:r>
      <w:bookmarkEnd w:id="413"/>
      <w:bookmarkEnd w:id="414"/>
      <w:bookmarkEnd w:id="415"/>
      <w:bookmarkEnd w:id="416"/>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由于华为公司主推的MCU侧</w:t>
      </w:r>
      <w:r w:rsidR="006336F3">
        <w:rPr>
          <w:rFonts w:asciiTheme="minorEastAsia" w:hAnsiTheme="minorEastAsia" w:hint="eastAsia"/>
          <w:bCs/>
          <w:sz w:val="28"/>
          <w:szCs w:val="28"/>
        </w:rPr>
        <w:t>是</w:t>
      </w:r>
      <w:r w:rsidRPr="006336F3">
        <w:rPr>
          <w:rFonts w:asciiTheme="minorEastAsia" w:hAnsiTheme="minorEastAsia" w:hint="eastAsia"/>
          <w:bCs/>
          <w:sz w:val="28"/>
          <w:szCs w:val="28"/>
        </w:rPr>
        <w:t>无人职守，因此所有的会议操作都可以在终端侧完成，MCU提供后台的支持，同时所有的操作也可在MCU上实现，实现会议的集中管理。</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系统能够提供的会议管理模式：提供管理员统一管理模式和主席控制会议两种模式。</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系统能够提供的会议运行模式：广播模式、点名模式、自由讨论模式、声控模式、多画面模式、自动浏览模式等。</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系统能够提供的会议控制功能：包括添加、删除会场、静音\</w:t>
      </w:r>
      <w:proofErr w:type="gramStart"/>
      <w:r w:rsidRPr="006336F3">
        <w:rPr>
          <w:rFonts w:asciiTheme="minorEastAsia" w:hAnsiTheme="minorEastAsia" w:hint="eastAsia"/>
          <w:bCs/>
          <w:sz w:val="28"/>
          <w:szCs w:val="28"/>
        </w:rPr>
        <w:t>开静音</w:t>
      </w:r>
      <w:proofErr w:type="gramEnd"/>
      <w:r w:rsidRPr="006336F3">
        <w:rPr>
          <w:rFonts w:asciiTheme="minorEastAsia" w:hAnsiTheme="minorEastAsia" w:hint="eastAsia"/>
          <w:bCs/>
          <w:sz w:val="28"/>
          <w:szCs w:val="28"/>
        </w:rPr>
        <w:t>、闭音\开闭音、允许\禁止声控、结束会议等所有会议中遇到的控制功能。</w:t>
      </w:r>
    </w:p>
    <w:p w:rsidR="00336C34" w:rsidRPr="006336F3" w:rsidRDefault="00336C34" w:rsidP="006E3897">
      <w:pPr>
        <w:pStyle w:val="4"/>
        <w:numPr>
          <w:ilvl w:val="3"/>
          <w:numId w:val="41"/>
        </w:numPr>
        <w:rPr>
          <w:rFonts w:asciiTheme="minorEastAsia" w:eastAsiaTheme="minorEastAsia" w:hAnsiTheme="minorEastAsia"/>
        </w:rPr>
      </w:pPr>
      <w:bookmarkStart w:id="417" w:name="_Toc208310621"/>
      <w:bookmarkStart w:id="418" w:name="_Toc353898137"/>
      <w:bookmarkStart w:id="419" w:name="_Toc401645973"/>
      <w:r w:rsidRPr="006336F3">
        <w:rPr>
          <w:rFonts w:asciiTheme="minorEastAsia" w:eastAsiaTheme="minorEastAsia" w:hAnsiTheme="minorEastAsia" w:hint="eastAsia"/>
        </w:rPr>
        <w:t>工作会议</w:t>
      </w:r>
      <w:bookmarkEnd w:id="417"/>
      <w:bookmarkEnd w:id="418"/>
      <w:bookmarkEnd w:id="419"/>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工作会议是视讯系统最主要的应用方式和业务，本系统工作会议主要有：</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全体大会</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由总部管理员调度和管理全体会议，各分部所有会场入会，各个分会场自动入会不需手动加入会议。</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2、小范围非正式会议</w:t>
      </w:r>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对于小范围、非正式、突发会议，与会人员不需要通过管理员，可以使用遥控器进行两点之间的召集。</w:t>
      </w:r>
    </w:p>
    <w:p w:rsidR="00336C34" w:rsidRPr="006336F3" w:rsidRDefault="00336C34" w:rsidP="006E3897">
      <w:pPr>
        <w:pStyle w:val="4"/>
        <w:numPr>
          <w:ilvl w:val="3"/>
          <w:numId w:val="41"/>
        </w:numPr>
        <w:rPr>
          <w:rFonts w:asciiTheme="minorEastAsia" w:eastAsiaTheme="minorEastAsia" w:hAnsiTheme="minorEastAsia"/>
        </w:rPr>
      </w:pPr>
      <w:bookmarkStart w:id="420" w:name="_Toc78109684"/>
      <w:bookmarkStart w:id="421" w:name="_Toc208310622"/>
      <w:bookmarkStart w:id="422" w:name="_Toc353898138"/>
      <w:bookmarkStart w:id="423" w:name="_Toc401645974"/>
      <w:r w:rsidRPr="006336F3">
        <w:rPr>
          <w:rFonts w:asciiTheme="minorEastAsia" w:eastAsiaTheme="minorEastAsia" w:hAnsiTheme="minorEastAsia" w:hint="eastAsia"/>
        </w:rPr>
        <w:lastRenderedPageBreak/>
        <w:t>个人视频通信</w:t>
      </w:r>
      <w:bookmarkEnd w:id="420"/>
      <w:bookmarkEnd w:id="421"/>
      <w:bookmarkEnd w:id="422"/>
      <w:bookmarkEnd w:id="423"/>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在实际的应用中，有大量的点对点用户的交流，可以通过视讯终端直接呼叫对方号码的方式建立通讯。见其面、闻其声，实现全方位的视讯沟通。</w:t>
      </w:r>
    </w:p>
    <w:p w:rsidR="00336C34" w:rsidRPr="006336F3" w:rsidRDefault="00336C34" w:rsidP="006E3897">
      <w:pPr>
        <w:pStyle w:val="4"/>
        <w:numPr>
          <w:ilvl w:val="3"/>
          <w:numId w:val="41"/>
        </w:numPr>
        <w:rPr>
          <w:rFonts w:asciiTheme="minorEastAsia" w:eastAsiaTheme="minorEastAsia" w:hAnsiTheme="minorEastAsia"/>
        </w:rPr>
      </w:pPr>
      <w:bookmarkStart w:id="424" w:name="_Toc353898139"/>
      <w:bookmarkStart w:id="425" w:name="_Toc401645975"/>
      <w:r w:rsidRPr="006336F3">
        <w:rPr>
          <w:rFonts w:asciiTheme="minorEastAsia" w:eastAsiaTheme="minorEastAsia" w:hAnsiTheme="minorEastAsia" w:hint="eastAsia"/>
        </w:rPr>
        <w:t>主叫呼集功能</w:t>
      </w:r>
      <w:bookmarkEnd w:id="424"/>
      <w:bookmarkEnd w:id="425"/>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华为视讯终端提供业界独有的主叫呼集功能，使用户召开多点视频会议像打电话一样方便易用。用户使用电话本，不需要预定会议和</w:t>
      </w:r>
      <w:r w:rsidRPr="006336F3">
        <w:rPr>
          <w:rFonts w:asciiTheme="minorEastAsia" w:hAnsiTheme="minorEastAsia"/>
          <w:bCs/>
          <w:sz w:val="28"/>
          <w:szCs w:val="28"/>
        </w:rPr>
        <w:t>IT</w:t>
      </w:r>
      <w:r w:rsidRPr="006336F3">
        <w:rPr>
          <w:rFonts w:asciiTheme="minorEastAsia" w:hAnsiTheme="minorEastAsia" w:hint="eastAsia"/>
          <w:bCs/>
          <w:sz w:val="28"/>
          <w:szCs w:val="28"/>
        </w:rPr>
        <w:t>维护人员的干预，就可以召开多点视频会议。用户不需要另外购置一台</w:t>
      </w:r>
      <w:r w:rsidRPr="006336F3">
        <w:rPr>
          <w:rFonts w:asciiTheme="minorEastAsia" w:hAnsiTheme="minorEastAsia"/>
          <w:bCs/>
          <w:sz w:val="28"/>
          <w:szCs w:val="28"/>
        </w:rPr>
        <w:t>PC</w:t>
      </w:r>
      <w:r w:rsidRPr="006336F3">
        <w:rPr>
          <w:rFonts w:asciiTheme="minorEastAsia" w:hAnsiTheme="minorEastAsia" w:hint="eastAsia"/>
          <w:bCs/>
          <w:sz w:val="28"/>
          <w:szCs w:val="28"/>
        </w:rPr>
        <w:t>机和学习另外一个基于</w:t>
      </w:r>
      <w:r w:rsidRPr="006336F3">
        <w:rPr>
          <w:rFonts w:asciiTheme="minorEastAsia" w:hAnsiTheme="minorEastAsia"/>
          <w:bCs/>
          <w:sz w:val="28"/>
          <w:szCs w:val="28"/>
        </w:rPr>
        <w:t>WEB</w:t>
      </w:r>
      <w:r w:rsidRPr="006336F3">
        <w:rPr>
          <w:rFonts w:asciiTheme="minorEastAsia" w:hAnsiTheme="minorEastAsia" w:hint="eastAsia"/>
          <w:bCs/>
          <w:sz w:val="28"/>
          <w:szCs w:val="28"/>
        </w:rPr>
        <w:t>的会议预约软件，就可以直接从终端上召开会议，大大方便业务的使用，使随时召集会议成为可能。</w:t>
      </w:r>
    </w:p>
    <w:p w:rsidR="00336C34" w:rsidRPr="006336F3" w:rsidRDefault="00336C34" w:rsidP="006E3897">
      <w:pPr>
        <w:pStyle w:val="4"/>
        <w:numPr>
          <w:ilvl w:val="3"/>
          <w:numId w:val="41"/>
        </w:numPr>
        <w:rPr>
          <w:rFonts w:asciiTheme="minorEastAsia" w:eastAsiaTheme="minorEastAsia" w:hAnsiTheme="minorEastAsia"/>
        </w:rPr>
      </w:pPr>
      <w:bookmarkStart w:id="426" w:name="_Toc208310654"/>
      <w:bookmarkStart w:id="427" w:name="_Toc353898142"/>
      <w:bookmarkStart w:id="428" w:name="_Toc401645976"/>
      <w:r w:rsidRPr="006336F3">
        <w:rPr>
          <w:rFonts w:asciiTheme="minorEastAsia" w:eastAsiaTheme="minorEastAsia" w:hAnsiTheme="minorEastAsia" w:hint="eastAsia"/>
        </w:rPr>
        <w:t>全景会场特性</w:t>
      </w:r>
      <w:bookmarkEnd w:id="426"/>
      <w:bookmarkEnd w:id="427"/>
      <w:bookmarkEnd w:id="428"/>
    </w:p>
    <w:p w:rsidR="00336C34" w:rsidRPr="006336F3" w:rsidRDefault="00336C34" w:rsidP="006336F3">
      <w:pPr>
        <w:widowControl/>
        <w:shd w:val="clear" w:color="auto" w:fill="FFFFFF"/>
        <w:tabs>
          <w:tab w:val="left" w:pos="1895"/>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Chars="200" w:firstLine="560"/>
        <w:jc w:val="left"/>
        <w:rPr>
          <w:rFonts w:asciiTheme="minorEastAsia" w:hAnsiTheme="minorEastAsia"/>
          <w:bCs/>
          <w:sz w:val="28"/>
          <w:szCs w:val="28"/>
        </w:rPr>
      </w:pPr>
      <w:r w:rsidRPr="006336F3">
        <w:rPr>
          <w:rFonts w:asciiTheme="minorEastAsia" w:hAnsiTheme="minorEastAsia" w:hint="eastAsia"/>
          <w:bCs/>
          <w:sz w:val="28"/>
          <w:szCs w:val="28"/>
        </w:rPr>
        <w:t>在会议中可同时使用双流发送、</w:t>
      </w:r>
      <w:proofErr w:type="gramStart"/>
      <w:r w:rsidRPr="006336F3">
        <w:rPr>
          <w:rFonts w:asciiTheme="minorEastAsia" w:hAnsiTheme="minorEastAsia" w:hint="eastAsia"/>
          <w:bCs/>
          <w:sz w:val="28"/>
          <w:szCs w:val="28"/>
        </w:rPr>
        <w:t>双视传送</w:t>
      </w:r>
      <w:proofErr w:type="gramEnd"/>
      <w:r w:rsidRPr="006336F3">
        <w:rPr>
          <w:rFonts w:asciiTheme="minorEastAsia" w:hAnsiTheme="minorEastAsia" w:hint="eastAsia"/>
          <w:bCs/>
          <w:sz w:val="28"/>
          <w:szCs w:val="28"/>
        </w:rPr>
        <w:t>、字幕发送等功能，使各分会场可以同时看到主会场与会者实时场面、演讲人的实时图像、演讲人的演讲胶片内容、主会场的滚动字幕等，这将大大增强了会议的临场效果，同时配合多画面、电视墙、灵活的会议控制，可实现华为视讯系统的独有的全景会议功能。下面是分会场采用3台显示设备看到的全景会议效果：</w:t>
      </w:r>
      <w:r>
        <w:rPr>
          <w:rFonts w:hint="eastAsia"/>
          <w:noProof/>
          <w:szCs w:val="21"/>
        </w:rPr>
        <w:drawing>
          <wp:inline distT="0" distB="0" distL="0" distR="0">
            <wp:extent cx="4762500" cy="1466850"/>
            <wp:effectExtent l="19050" t="0" r="0" b="0"/>
            <wp:docPr id="129" name="图片 4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
                    <pic:cNvPicPr>
                      <a:picLocks noChangeAspect="1" noChangeArrowheads="1"/>
                    </pic:cNvPicPr>
                  </pic:nvPicPr>
                  <pic:blipFill>
                    <a:blip r:embed="rId104" cstate="print"/>
                    <a:srcRect/>
                    <a:stretch>
                      <a:fillRect/>
                    </a:stretch>
                  </pic:blipFill>
                  <pic:spPr bwMode="auto">
                    <a:xfrm>
                      <a:off x="0" y="0"/>
                      <a:ext cx="4762500" cy="1466850"/>
                    </a:xfrm>
                    <a:prstGeom prst="rect">
                      <a:avLst/>
                    </a:prstGeom>
                    <a:noFill/>
                    <a:ln w="9525">
                      <a:noFill/>
                      <a:miter lim="800000"/>
                      <a:headEnd/>
                      <a:tailEnd/>
                    </a:ln>
                  </pic:spPr>
                </pic:pic>
              </a:graphicData>
            </a:graphic>
          </wp:inline>
        </w:drawing>
      </w:r>
    </w:p>
    <w:p w:rsidR="00336C34" w:rsidRPr="00074015" w:rsidRDefault="00336C34" w:rsidP="006336F3">
      <w:pPr>
        <w:pStyle w:val="a0"/>
        <w:spacing w:after="312"/>
        <w:jc w:val="both"/>
        <w:rPr>
          <w:sz w:val="21"/>
          <w:szCs w:val="21"/>
        </w:rPr>
      </w:pPr>
      <w:r w:rsidRPr="00074015">
        <w:rPr>
          <w:rFonts w:hint="eastAsia"/>
          <w:sz w:val="21"/>
          <w:szCs w:val="21"/>
        </w:rPr>
        <w:t>全景会议效果</w:t>
      </w:r>
    </w:p>
    <w:p w:rsidR="00336C34" w:rsidRPr="006336F3" w:rsidRDefault="00336C34" w:rsidP="006E3897">
      <w:pPr>
        <w:pStyle w:val="4"/>
        <w:numPr>
          <w:ilvl w:val="3"/>
          <w:numId w:val="41"/>
        </w:numPr>
        <w:rPr>
          <w:rFonts w:asciiTheme="minorEastAsia" w:eastAsiaTheme="minorEastAsia" w:hAnsiTheme="minorEastAsia"/>
        </w:rPr>
      </w:pPr>
      <w:bookmarkStart w:id="429" w:name="_Toc353898145"/>
      <w:bookmarkStart w:id="430" w:name="_Toc401645977"/>
      <w:r w:rsidRPr="006336F3">
        <w:rPr>
          <w:rFonts w:asciiTheme="minorEastAsia" w:eastAsiaTheme="minorEastAsia" w:hAnsiTheme="minorEastAsia" w:hint="eastAsia"/>
        </w:rPr>
        <w:lastRenderedPageBreak/>
        <w:t>强大的字幕、横幅功能</w:t>
      </w:r>
      <w:bookmarkEnd w:id="429"/>
      <w:bookmarkEnd w:id="430"/>
    </w:p>
    <w:p w:rsidR="00336C34" w:rsidRPr="006336F3" w:rsidRDefault="00336C34" w:rsidP="006336F3">
      <w:pPr>
        <w:spacing w:line="360" w:lineRule="auto"/>
        <w:ind w:firstLineChars="200" w:firstLine="560"/>
        <w:rPr>
          <w:rFonts w:asciiTheme="minorEastAsia" w:hAnsiTheme="minorEastAsia"/>
          <w:bCs/>
          <w:sz w:val="28"/>
          <w:szCs w:val="28"/>
        </w:rPr>
      </w:pPr>
      <w:r w:rsidRPr="006336F3">
        <w:rPr>
          <w:rFonts w:asciiTheme="minorEastAsia" w:hAnsiTheme="minorEastAsia" w:hint="eastAsia"/>
          <w:bCs/>
          <w:sz w:val="28"/>
          <w:szCs w:val="28"/>
        </w:rPr>
        <w:t>华为高清终端提供业界最强大数字字幕横幅编辑功能。用户可以方便地向远端会场发送上、中、下三个区域的横幅组合内容，并且提供区域的自动调整、自适应实景编辑、图片插入、背景透明度/颜色/字体可调、多种的字幕滚动方式、中文和英文字幕、预览等强大功能，更可以选择64种不同的颜色显示，在字幕工具下可以选择真彩中的任何一种颜色。应用强大的字幕短信功能，增强了与会各会场之间的沟通和交流，更贴近用户的使用。</w:t>
      </w:r>
    </w:p>
    <w:p w:rsidR="00336C34" w:rsidRPr="006336F3" w:rsidRDefault="00336C34" w:rsidP="006E3897">
      <w:pPr>
        <w:pStyle w:val="4"/>
        <w:numPr>
          <w:ilvl w:val="3"/>
          <w:numId w:val="41"/>
        </w:numPr>
        <w:rPr>
          <w:rFonts w:asciiTheme="minorEastAsia" w:eastAsiaTheme="minorEastAsia" w:hAnsiTheme="minorEastAsia"/>
        </w:rPr>
      </w:pPr>
      <w:bookmarkStart w:id="431" w:name="_Toc353898147"/>
      <w:bookmarkStart w:id="432" w:name="_Toc401645978"/>
      <w:r w:rsidRPr="006336F3">
        <w:rPr>
          <w:rFonts w:asciiTheme="minorEastAsia" w:eastAsiaTheme="minorEastAsia" w:hAnsiTheme="minorEastAsia" w:hint="eastAsia"/>
        </w:rPr>
        <w:t>全方位中文支持</w:t>
      </w:r>
      <w:bookmarkEnd w:id="431"/>
      <w:bookmarkEnd w:id="432"/>
    </w:p>
    <w:p w:rsidR="00336C34" w:rsidRPr="006336F3" w:rsidRDefault="00336C34" w:rsidP="006336F3">
      <w:pPr>
        <w:spacing w:line="360" w:lineRule="auto"/>
        <w:ind w:firstLineChars="200" w:firstLine="560"/>
        <w:rPr>
          <w:rFonts w:asciiTheme="minorEastAsia" w:hAnsiTheme="minorEastAsia"/>
          <w:bCs/>
          <w:sz w:val="28"/>
          <w:szCs w:val="28"/>
        </w:rPr>
      </w:pPr>
      <w:r w:rsidRPr="006336F3">
        <w:rPr>
          <w:rFonts w:asciiTheme="minorEastAsia" w:hAnsiTheme="minorEastAsia" w:hint="eastAsia"/>
          <w:bCs/>
          <w:sz w:val="28"/>
          <w:szCs w:val="28"/>
        </w:rPr>
        <w:t>系统支持中文字幕、中文遥控器输入、中文会场名显示、中文GUI、中文母语开发等，确保国内用户使用方便。</w:t>
      </w:r>
    </w:p>
    <w:p w:rsidR="00336C34" w:rsidRPr="006336F3" w:rsidRDefault="00336C34" w:rsidP="006E3897">
      <w:pPr>
        <w:pStyle w:val="4"/>
        <w:numPr>
          <w:ilvl w:val="3"/>
          <w:numId w:val="41"/>
        </w:numPr>
        <w:rPr>
          <w:rFonts w:asciiTheme="minorEastAsia" w:eastAsiaTheme="minorEastAsia" w:hAnsiTheme="minorEastAsia"/>
        </w:rPr>
      </w:pPr>
      <w:bookmarkStart w:id="433" w:name="_Toc208310663"/>
      <w:bookmarkStart w:id="434" w:name="_Toc353898148"/>
      <w:bookmarkStart w:id="435" w:name="_Toc401645979"/>
      <w:r w:rsidRPr="006336F3">
        <w:rPr>
          <w:rFonts w:asciiTheme="minorEastAsia" w:eastAsiaTheme="minorEastAsia" w:hAnsiTheme="minorEastAsia" w:hint="eastAsia"/>
        </w:rPr>
        <w:t>Web会议控制功能</w:t>
      </w:r>
      <w:bookmarkEnd w:id="433"/>
      <w:bookmarkEnd w:id="434"/>
      <w:bookmarkEnd w:id="435"/>
    </w:p>
    <w:p w:rsidR="00336C34" w:rsidRPr="006336F3" w:rsidRDefault="00336C34" w:rsidP="006336F3">
      <w:pPr>
        <w:spacing w:line="360" w:lineRule="auto"/>
        <w:ind w:firstLineChars="200" w:firstLine="560"/>
        <w:rPr>
          <w:rFonts w:asciiTheme="minorEastAsia" w:hAnsiTheme="minorEastAsia"/>
          <w:bCs/>
          <w:sz w:val="28"/>
          <w:szCs w:val="28"/>
        </w:rPr>
      </w:pPr>
      <w:r w:rsidRPr="006336F3">
        <w:rPr>
          <w:rFonts w:asciiTheme="minorEastAsia" w:hAnsiTheme="minorEastAsia" w:hint="eastAsia"/>
          <w:bCs/>
          <w:sz w:val="28"/>
          <w:szCs w:val="28"/>
        </w:rPr>
        <w:t>华为视讯终端提供Web控制功能，当终端不方便用遥控器控制时，可通过Web方式实现终端的会议控制功能。</w:t>
      </w:r>
    </w:p>
    <w:p w:rsidR="00336C34" w:rsidRPr="006336F3" w:rsidRDefault="00336C34" w:rsidP="006E3897">
      <w:pPr>
        <w:pStyle w:val="3"/>
        <w:numPr>
          <w:ilvl w:val="1"/>
          <w:numId w:val="74"/>
        </w:numPr>
        <w:tabs>
          <w:tab w:val="left" w:pos="720"/>
        </w:tabs>
        <w:spacing w:before="0" w:after="0" w:line="360" w:lineRule="auto"/>
        <w:jc w:val="left"/>
        <w:rPr>
          <w:rFonts w:ascii="宋体" w:hAnsi="宋体"/>
          <w:szCs w:val="32"/>
        </w:rPr>
      </w:pPr>
      <w:bookmarkStart w:id="436" w:name="_Toc269280142"/>
      <w:bookmarkStart w:id="437" w:name="_Toc320192047"/>
      <w:bookmarkStart w:id="438" w:name="_Toc353898155"/>
      <w:bookmarkStart w:id="439" w:name="_Toc401645980"/>
      <w:bookmarkStart w:id="440" w:name="_Toc417937972"/>
      <w:r w:rsidRPr="006336F3">
        <w:rPr>
          <w:rFonts w:ascii="宋体" w:hAnsi="宋体" w:hint="eastAsia"/>
          <w:szCs w:val="32"/>
        </w:rPr>
        <w:t>华为高清视频系统主要特点</w:t>
      </w:r>
      <w:bookmarkStart w:id="441" w:name="_Toc256592204"/>
      <w:bookmarkEnd w:id="436"/>
      <w:bookmarkEnd w:id="437"/>
      <w:bookmarkEnd w:id="438"/>
      <w:bookmarkEnd w:id="439"/>
      <w:bookmarkEnd w:id="440"/>
    </w:p>
    <w:p w:rsidR="00336C34" w:rsidRPr="006336F3" w:rsidRDefault="00336C34" w:rsidP="006336F3">
      <w:pPr>
        <w:spacing w:line="360" w:lineRule="auto"/>
        <w:ind w:firstLineChars="200" w:firstLine="560"/>
        <w:rPr>
          <w:rFonts w:asciiTheme="minorEastAsia" w:hAnsiTheme="minorEastAsia"/>
          <w:bCs/>
          <w:sz w:val="28"/>
          <w:szCs w:val="28"/>
        </w:rPr>
      </w:pPr>
      <w:r w:rsidRPr="006336F3">
        <w:rPr>
          <w:rFonts w:asciiTheme="minorEastAsia" w:hAnsiTheme="minorEastAsia" w:hint="eastAsia"/>
          <w:bCs/>
          <w:sz w:val="28"/>
          <w:szCs w:val="28"/>
        </w:rPr>
        <w:t>华为视讯系统支持1080P（1920×1080）活动图像格式，20倍于传统图像的清晰度，画面锐利清晰，色彩逼真鲜艳，极大的丰富了图像的细节，可以很好的满足一些医疗、气象、公检法、政府、军队等要求高质量图像的用户。</w:t>
      </w:r>
    </w:p>
    <w:p w:rsidR="00336C34" w:rsidRPr="006336F3" w:rsidRDefault="00336C34" w:rsidP="006336F3">
      <w:pPr>
        <w:spacing w:line="360" w:lineRule="auto"/>
        <w:ind w:firstLineChars="200" w:firstLine="560"/>
        <w:rPr>
          <w:rFonts w:asciiTheme="minorEastAsia" w:hAnsiTheme="minorEastAsia"/>
          <w:bCs/>
          <w:sz w:val="28"/>
          <w:szCs w:val="28"/>
        </w:rPr>
      </w:pPr>
      <w:proofErr w:type="gramStart"/>
      <w:r w:rsidRPr="006336F3">
        <w:rPr>
          <w:rFonts w:asciiTheme="minorEastAsia" w:hAnsiTheme="minorEastAsia" w:hint="eastAsia"/>
          <w:bCs/>
          <w:sz w:val="28"/>
          <w:szCs w:val="28"/>
        </w:rPr>
        <w:t>该视讯</w:t>
      </w:r>
      <w:proofErr w:type="gramEnd"/>
      <w:r w:rsidRPr="006336F3">
        <w:rPr>
          <w:rFonts w:asciiTheme="minorEastAsia" w:hAnsiTheme="minorEastAsia" w:hint="eastAsia"/>
          <w:bCs/>
          <w:sz w:val="28"/>
          <w:szCs w:val="28"/>
        </w:rPr>
        <w:t>系统支持码率控制策略、抗误码技术、纠错处理技术、误码掩藏处理等新技术，使在同样带宽下，可以向用户提供更逼真、更清晰、更流畅</w:t>
      </w:r>
      <w:r w:rsidRPr="006336F3">
        <w:rPr>
          <w:rFonts w:asciiTheme="minorEastAsia" w:hAnsiTheme="minorEastAsia" w:hint="eastAsia"/>
          <w:bCs/>
          <w:sz w:val="28"/>
          <w:szCs w:val="28"/>
        </w:rPr>
        <w:lastRenderedPageBreak/>
        <w:t>的画面。</w:t>
      </w:r>
    </w:p>
    <w:p w:rsidR="00336C34" w:rsidRDefault="00336C34" w:rsidP="00336C34">
      <w:pPr>
        <w:jc w:val="center"/>
        <w:rPr>
          <w:rFonts w:ascii="宋体" w:hAnsi="宋体"/>
          <w:bCs/>
        </w:rPr>
      </w:pPr>
      <w:r>
        <w:rPr>
          <w:rFonts w:ascii="宋体" w:hAnsi="宋体" w:hint="eastAsia"/>
          <w:bCs/>
          <w:noProof/>
        </w:rPr>
        <w:drawing>
          <wp:inline distT="0" distB="0" distL="0" distR="0">
            <wp:extent cx="4010025" cy="4733925"/>
            <wp:effectExtent l="19050" t="0" r="9525" b="0"/>
            <wp:docPr id="13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cstate="print"/>
                    <a:srcRect/>
                    <a:stretch>
                      <a:fillRect/>
                    </a:stretch>
                  </pic:blipFill>
                  <pic:spPr bwMode="auto">
                    <a:xfrm>
                      <a:off x="0" y="0"/>
                      <a:ext cx="4010025" cy="4733925"/>
                    </a:xfrm>
                    <a:prstGeom prst="rect">
                      <a:avLst/>
                    </a:prstGeom>
                    <a:noFill/>
                    <a:ln w="9525">
                      <a:noFill/>
                      <a:miter lim="800000"/>
                      <a:headEnd/>
                      <a:tailEnd/>
                    </a:ln>
                  </pic:spPr>
                </pic:pic>
              </a:graphicData>
            </a:graphic>
          </wp:inline>
        </w:drawing>
      </w:r>
    </w:p>
    <w:p w:rsidR="00336C34" w:rsidRPr="006A118B" w:rsidRDefault="00336C34" w:rsidP="00336C34"/>
    <w:p w:rsidR="00336C34" w:rsidRPr="006336F3" w:rsidRDefault="00336C34" w:rsidP="006E3897">
      <w:pPr>
        <w:pStyle w:val="4"/>
        <w:numPr>
          <w:ilvl w:val="3"/>
          <w:numId w:val="42"/>
        </w:numPr>
        <w:rPr>
          <w:rFonts w:asciiTheme="minorEastAsia" w:eastAsiaTheme="minorEastAsia" w:hAnsiTheme="minorEastAsia"/>
        </w:rPr>
      </w:pPr>
      <w:bookmarkStart w:id="442" w:name="_Toc269280144"/>
      <w:bookmarkStart w:id="443" w:name="_Toc320192049"/>
      <w:bookmarkStart w:id="444" w:name="_Toc353898156"/>
      <w:bookmarkStart w:id="445" w:name="_Toc401645981"/>
      <w:r w:rsidRPr="006336F3">
        <w:rPr>
          <w:rFonts w:asciiTheme="minorEastAsia" w:eastAsiaTheme="minorEastAsia" w:hAnsiTheme="minorEastAsia" w:hint="eastAsia"/>
        </w:rPr>
        <w:t>畅性</w:t>
      </w:r>
      <w:bookmarkEnd w:id="442"/>
      <w:bookmarkEnd w:id="443"/>
      <w:bookmarkEnd w:id="444"/>
      <w:bookmarkEnd w:id="445"/>
    </w:p>
    <w:p w:rsidR="00336C34" w:rsidRPr="006336F3" w:rsidRDefault="00336C34" w:rsidP="006336F3">
      <w:pPr>
        <w:spacing w:line="360" w:lineRule="auto"/>
        <w:ind w:firstLineChars="200" w:firstLine="560"/>
        <w:rPr>
          <w:rFonts w:asciiTheme="minorEastAsia" w:hAnsiTheme="minorEastAsia"/>
          <w:bCs/>
          <w:sz w:val="28"/>
          <w:szCs w:val="28"/>
        </w:rPr>
      </w:pPr>
      <w:r w:rsidRPr="006336F3">
        <w:rPr>
          <w:rFonts w:asciiTheme="minorEastAsia" w:hAnsiTheme="minorEastAsia" w:hint="eastAsia"/>
          <w:bCs/>
          <w:sz w:val="28"/>
          <w:szCs w:val="28"/>
        </w:rPr>
        <w:t>华为视讯系统能够支持50/60帧/</w:t>
      </w:r>
      <w:proofErr w:type="gramStart"/>
      <w:r w:rsidRPr="006336F3">
        <w:rPr>
          <w:rFonts w:asciiTheme="minorEastAsia" w:hAnsiTheme="minorEastAsia" w:hint="eastAsia"/>
          <w:bCs/>
          <w:sz w:val="28"/>
          <w:szCs w:val="28"/>
        </w:rPr>
        <w:t>秒满帧率技术</w:t>
      </w:r>
      <w:proofErr w:type="gramEnd"/>
      <w:r w:rsidRPr="006336F3">
        <w:rPr>
          <w:rFonts w:asciiTheme="minorEastAsia" w:hAnsiTheme="minorEastAsia" w:hint="eastAsia"/>
          <w:bCs/>
          <w:sz w:val="28"/>
          <w:szCs w:val="28"/>
        </w:rPr>
        <w:t>，相比较传统的25/30/秒帧，图像流畅度提高一倍，大幅度的提高图像的流畅性能，能够让客户体验到极致流畅的视频效果。</w:t>
      </w:r>
    </w:p>
    <w:p w:rsidR="00336C34" w:rsidRDefault="00336C34" w:rsidP="00336C34">
      <w:pPr>
        <w:rPr>
          <w:rFonts w:ascii="宋体" w:hAnsi="宋体"/>
        </w:rPr>
      </w:pPr>
      <w:r>
        <w:rPr>
          <w:rFonts w:ascii="宋体" w:hAnsi="宋体" w:hint="eastAsia"/>
          <w:noProof/>
        </w:rPr>
        <w:drawing>
          <wp:inline distT="0" distB="0" distL="0" distR="0">
            <wp:extent cx="5267325" cy="1152525"/>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6" cstate="print"/>
                    <a:srcRect/>
                    <a:stretch>
                      <a:fillRect/>
                    </a:stretch>
                  </pic:blipFill>
                  <pic:spPr bwMode="auto">
                    <a:xfrm>
                      <a:off x="0" y="0"/>
                      <a:ext cx="5267325" cy="1152525"/>
                    </a:xfrm>
                    <a:prstGeom prst="rect">
                      <a:avLst/>
                    </a:prstGeom>
                    <a:noFill/>
                    <a:ln w="9525">
                      <a:noFill/>
                      <a:miter lim="800000"/>
                      <a:headEnd/>
                      <a:tailEnd/>
                    </a:ln>
                  </pic:spPr>
                </pic:pic>
              </a:graphicData>
            </a:graphic>
          </wp:inline>
        </w:drawing>
      </w:r>
    </w:p>
    <w:p w:rsidR="00336C34" w:rsidRPr="00F84124" w:rsidRDefault="00336C34" w:rsidP="00336C34"/>
    <w:p w:rsidR="00336C34" w:rsidRPr="006336F3" w:rsidRDefault="00336C34" w:rsidP="006E3897">
      <w:pPr>
        <w:pStyle w:val="4"/>
        <w:numPr>
          <w:ilvl w:val="3"/>
          <w:numId w:val="42"/>
        </w:numPr>
        <w:rPr>
          <w:rFonts w:asciiTheme="minorEastAsia" w:eastAsiaTheme="minorEastAsia" w:hAnsiTheme="minorEastAsia"/>
        </w:rPr>
      </w:pPr>
      <w:bookmarkStart w:id="446" w:name="_Toc269280145"/>
      <w:bookmarkStart w:id="447" w:name="_Toc320192050"/>
      <w:bookmarkStart w:id="448" w:name="_Toc353898157"/>
      <w:bookmarkStart w:id="449" w:name="_Toc401645982"/>
      <w:r w:rsidRPr="006336F3">
        <w:rPr>
          <w:rFonts w:asciiTheme="minorEastAsia" w:eastAsiaTheme="minorEastAsia" w:hAnsiTheme="minorEastAsia" w:hint="eastAsia"/>
        </w:rPr>
        <w:lastRenderedPageBreak/>
        <w:t>高清静态、动态双流</w:t>
      </w:r>
      <w:bookmarkEnd w:id="446"/>
      <w:bookmarkEnd w:id="447"/>
      <w:bookmarkEnd w:id="448"/>
      <w:bookmarkEnd w:id="449"/>
    </w:p>
    <w:p w:rsidR="00336C34" w:rsidRPr="006336F3" w:rsidRDefault="00336C34" w:rsidP="006336F3">
      <w:pPr>
        <w:spacing w:line="360" w:lineRule="auto"/>
        <w:ind w:firstLineChars="200" w:firstLine="560"/>
        <w:rPr>
          <w:rFonts w:asciiTheme="minorEastAsia" w:hAnsiTheme="minorEastAsia"/>
          <w:bCs/>
          <w:sz w:val="28"/>
          <w:szCs w:val="28"/>
        </w:rPr>
      </w:pPr>
      <w:r w:rsidRPr="006336F3">
        <w:rPr>
          <w:rFonts w:asciiTheme="minorEastAsia" w:hAnsiTheme="minorEastAsia" w:hint="eastAsia"/>
          <w:bCs/>
          <w:sz w:val="28"/>
          <w:szCs w:val="28"/>
        </w:rPr>
        <w:t>华为视讯系统支持标准的H.239全动态双流和静态双流功能，不仅可以支持双路1080P/30帧/秒（1920×1080）,720P/50/60帧/秒,720P/30帧（1280×720）高清晰全</w:t>
      </w:r>
      <w:proofErr w:type="gramStart"/>
      <w:r w:rsidRPr="006336F3">
        <w:rPr>
          <w:rFonts w:asciiTheme="minorEastAsia" w:hAnsiTheme="minorEastAsia" w:hint="eastAsia"/>
          <w:bCs/>
          <w:sz w:val="28"/>
          <w:szCs w:val="28"/>
        </w:rPr>
        <w:t>动态双</w:t>
      </w:r>
      <w:proofErr w:type="gramEnd"/>
      <w:r w:rsidRPr="006336F3">
        <w:rPr>
          <w:rFonts w:asciiTheme="minorEastAsia" w:hAnsiTheme="minorEastAsia" w:hint="eastAsia"/>
          <w:bCs/>
          <w:sz w:val="28"/>
          <w:szCs w:val="28"/>
        </w:rPr>
        <w:t>视频流，更可提供高清动态会场图像与超清晰PC内容（SXGA 1280×1024）同步传送的静态双流。</w:t>
      </w:r>
    </w:p>
    <w:p w:rsidR="00336C34" w:rsidRPr="00F84124" w:rsidRDefault="00336C34" w:rsidP="00336C34">
      <w:r>
        <w:rPr>
          <w:rFonts w:hint="eastAsia"/>
          <w:noProof/>
        </w:rPr>
        <w:drawing>
          <wp:inline distT="0" distB="0" distL="0" distR="0">
            <wp:extent cx="5276850" cy="3124200"/>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7" cstate="print"/>
                    <a:srcRect/>
                    <a:stretch>
                      <a:fillRect/>
                    </a:stretch>
                  </pic:blipFill>
                  <pic:spPr bwMode="auto">
                    <a:xfrm>
                      <a:off x="0" y="0"/>
                      <a:ext cx="5276850" cy="3124200"/>
                    </a:xfrm>
                    <a:prstGeom prst="rect">
                      <a:avLst/>
                    </a:prstGeom>
                    <a:noFill/>
                    <a:ln w="9525">
                      <a:noFill/>
                      <a:miter lim="800000"/>
                      <a:headEnd/>
                      <a:tailEnd/>
                    </a:ln>
                  </pic:spPr>
                </pic:pic>
              </a:graphicData>
            </a:graphic>
          </wp:inline>
        </w:drawing>
      </w:r>
    </w:p>
    <w:p w:rsidR="00336C34" w:rsidRPr="006336F3" w:rsidRDefault="00336C34" w:rsidP="006E3897">
      <w:pPr>
        <w:pStyle w:val="4"/>
        <w:numPr>
          <w:ilvl w:val="3"/>
          <w:numId w:val="42"/>
        </w:numPr>
        <w:rPr>
          <w:rFonts w:asciiTheme="minorEastAsia" w:eastAsiaTheme="minorEastAsia" w:hAnsiTheme="minorEastAsia"/>
        </w:rPr>
      </w:pPr>
      <w:bookmarkStart w:id="450" w:name="_Toc269280146"/>
      <w:bookmarkStart w:id="451" w:name="_Toc320192051"/>
      <w:bookmarkStart w:id="452" w:name="_Toc353898158"/>
      <w:bookmarkStart w:id="453" w:name="_Toc401645983"/>
      <w:bookmarkStart w:id="454" w:name="_Toc256592203"/>
      <w:r w:rsidRPr="006336F3">
        <w:rPr>
          <w:rFonts w:asciiTheme="minorEastAsia" w:eastAsiaTheme="minorEastAsia" w:hAnsiTheme="minorEastAsia" w:hint="eastAsia"/>
        </w:rPr>
        <w:t>CD音质效果</w:t>
      </w:r>
      <w:bookmarkEnd w:id="450"/>
      <w:bookmarkEnd w:id="451"/>
      <w:bookmarkEnd w:id="452"/>
      <w:bookmarkEnd w:id="453"/>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华为视讯系统采用AAC-LD宽频的语音技术，语音质量有了大幅度的提高，可以到达CD音质效果。</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该高清视讯系统支持全方位的语音处理，采用快速自适应回声抵消（AEC）、自动增益控制（AGC）和自动噪音抑制（ANS）技术，可向用户提供清晰的全双工数字音频。</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采用输入音频通道独立处理技术，AudioEnhancer（语音增强）和VoiceClear（语音清脆化）等专利技术使声音听起来更加饱满和丰富。</w:t>
      </w:r>
    </w:p>
    <w:p w:rsidR="00336C34" w:rsidRPr="000A033D" w:rsidRDefault="00336C34" w:rsidP="006E3897">
      <w:pPr>
        <w:pStyle w:val="4"/>
        <w:numPr>
          <w:ilvl w:val="3"/>
          <w:numId w:val="42"/>
        </w:numPr>
        <w:rPr>
          <w:rFonts w:asciiTheme="minorEastAsia" w:eastAsiaTheme="minorEastAsia" w:hAnsiTheme="minorEastAsia"/>
        </w:rPr>
      </w:pPr>
      <w:bookmarkStart w:id="455" w:name="_Toc269280147"/>
      <w:bookmarkStart w:id="456" w:name="_Toc320192052"/>
      <w:bookmarkStart w:id="457" w:name="_Toc353898159"/>
      <w:bookmarkStart w:id="458" w:name="_Toc401645984"/>
      <w:r w:rsidRPr="000A033D">
        <w:rPr>
          <w:rFonts w:asciiTheme="minorEastAsia" w:eastAsiaTheme="minorEastAsia" w:hAnsiTheme="minorEastAsia" w:hint="eastAsia"/>
        </w:rPr>
        <w:lastRenderedPageBreak/>
        <w:t>采用国际标准协议</w:t>
      </w:r>
      <w:bookmarkEnd w:id="455"/>
      <w:bookmarkEnd w:id="456"/>
      <w:bookmarkEnd w:id="457"/>
      <w:bookmarkEnd w:id="458"/>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华为视讯系统整个设计完全按照最新的国际标准和规范要求，支持H.320、H.323以及SIP视频框架协议,</w:t>
      </w:r>
      <w:r w:rsidRPr="000A033D">
        <w:rPr>
          <w:rFonts w:asciiTheme="minorEastAsia" w:hAnsiTheme="minorEastAsia"/>
          <w:bCs/>
          <w:sz w:val="28"/>
          <w:szCs w:val="28"/>
        </w:rPr>
        <w:t>符合计算机、网络通讯技术和视频会议技术的最新发展潮流</w:t>
      </w:r>
      <w:r w:rsidRPr="000A033D">
        <w:rPr>
          <w:rFonts w:asciiTheme="minorEastAsia" w:hAnsiTheme="minorEastAsia" w:hint="eastAsia"/>
          <w:bCs/>
          <w:sz w:val="28"/>
          <w:szCs w:val="28"/>
        </w:rPr>
        <w:t>。高清视频终端采用高清视频标准接口--DVI高清视频接口、SDI高清视频接口，可以方便与外围高清设备进行连接，实现与多种设备之间互通，同时可以根据客户的实际需求，无缝地进行高清解决方案扩展，保护客户前期视频会议设备的投资，最大化利用设备。</w:t>
      </w:r>
    </w:p>
    <w:p w:rsidR="00336C34" w:rsidRPr="001C2FFE" w:rsidRDefault="00336C34" w:rsidP="00336C34">
      <w:pPr>
        <w:jc w:val="center"/>
      </w:pPr>
      <w:r>
        <w:rPr>
          <w:rFonts w:hint="eastAsia"/>
          <w:noProof/>
        </w:rPr>
        <w:drawing>
          <wp:inline distT="0" distB="0" distL="0" distR="0">
            <wp:extent cx="4171950" cy="1428750"/>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srcRect/>
                    <a:stretch>
                      <a:fillRect/>
                    </a:stretch>
                  </pic:blipFill>
                  <pic:spPr bwMode="auto">
                    <a:xfrm>
                      <a:off x="0" y="0"/>
                      <a:ext cx="4171950" cy="1428750"/>
                    </a:xfrm>
                    <a:prstGeom prst="rect">
                      <a:avLst/>
                    </a:prstGeom>
                    <a:noFill/>
                    <a:ln w="9525">
                      <a:noFill/>
                      <a:miter lim="800000"/>
                      <a:headEnd/>
                      <a:tailEnd/>
                    </a:ln>
                  </pic:spPr>
                </pic:pic>
              </a:graphicData>
            </a:graphic>
          </wp:inline>
        </w:drawing>
      </w:r>
    </w:p>
    <w:p w:rsidR="00336C34" w:rsidRPr="000A033D" w:rsidRDefault="00336C34" w:rsidP="006E3897">
      <w:pPr>
        <w:pStyle w:val="4"/>
        <w:numPr>
          <w:ilvl w:val="3"/>
          <w:numId w:val="42"/>
        </w:numPr>
        <w:rPr>
          <w:rFonts w:asciiTheme="minorEastAsia" w:eastAsiaTheme="minorEastAsia" w:hAnsiTheme="minorEastAsia"/>
        </w:rPr>
      </w:pPr>
      <w:bookmarkStart w:id="459" w:name="_Toc269280148"/>
      <w:bookmarkStart w:id="460" w:name="_Toc320192053"/>
      <w:bookmarkStart w:id="461" w:name="_Toc353898160"/>
      <w:bookmarkStart w:id="462" w:name="_Toc401645985"/>
      <w:r w:rsidRPr="000A033D">
        <w:rPr>
          <w:rFonts w:asciiTheme="minorEastAsia" w:eastAsiaTheme="minorEastAsia" w:hAnsiTheme="minorEastAsia" w:hint="eastAsia"/>
        </w:rPr>
        <w:t>极高的稳定性</w:t>
      </w:r>
      <w:bookmarkEnd w:id="454"/>
      <w:bookmarkEnd w:id="459"/>
      <w:bookmarkEnd w:id="460"/>
      <w:bookmarkEnd w:id="461"/>
      <w:bookmarkEnd w:id="462"/>
    </w:p>
    <w:p w:rsidR="00336C34" w:rsidRPr="00AE155E" w:rsidRDefault="00336C34" w:rsidP="006E3897">
      <w:pPr>
        <w:pStyle w:val="5"/>
        <w:numPr>
          <w:ilvl w:val="4"/>
          <w:numId w:val="43"/>
        </w:numPr>
      </w:pPr>
      <w:bookmarkStart w:id="463" w:name="_Toc269280149"/>
      <w:bookmarkStart w:id="464" w:name="_Toc353898161"/>
      <w:bookmarkStart w:id="465" w:name="_Toc401645986"/>
      <w:r w:rsidRPr="00AE155E">
        <w:rPr>
          <w:rFonts w:hint="eastAsia"/>
        </w:rPr>
        <w:t>产品成熟</w:t>
      </w:r>
      <w:bookmarkEnd w:id="463"/>
      <w:bookmarkEnd w:id="464"/>
      <w:bookmarkEnd w:id="465"/>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华为视讯产品设计寿命在10年以上，均通过国家信息产业部电信设备入网许可证、</w:t>
      </w:r>
      <w:smartTag w:uri="urn:schemas-microsoft-com:office:smarttags" w:element="chmetcnv">
        <w:smartTagPr>
          <w:attr w:name="TCSC" w:val="0"/>
          <w:attr w:name="NumberType" w:val="1"/>
          <w:attr w:name="Negative" w:val="False"/>
          <w:attr w:name="HasSpace" w:val="False"/>
          <w:attr w:name="SourceValue" w:val="3"/>
          <w:attr w:name="UnitName" w:val="C"/>
        </w:smartTagPr>
        <w:r w:rsidRPr="000A033D">
          <w:rPr>
            <w:rFonts w:asciiTheme="minorEastAsia" w:hAnsiTheme="minorEastAsia" w:hint="eastAsia"/>
            <w:bCs/>
            <w:sz w:val="28"/>
            <w:szCs w:val="28"/>
          </w:rPr>
          <w:t>3C</w:t>
        </w:r>
      </w:smartTag>
      <w:r w:rsidRPr="000A033D">
        <w:rPr>
          <w:rFonts w:asciiTheme="minorEastAsia" w:hAnsiTheme="minorEastAsia" w:hint="eastAsia"/>
          <w:bCs/>
          <w:sz w:val="28"/>
          <w:szCs w:val="28"/>
        </w:rPr>
        <w:t>认证以及信息产业部数据通信产品质量监督检验中心检测并取得检测报告；华为高清MCU产品MTBF高达10万小时，</w:t>
      </w:r>
      <w:r w:rsidRPr="000A033D">
        <w:rPr>
          <w:rFonts w:asciiTheme="minorEastAsia" w:hAnsiTheme="minorEastAsia"/>
          <w:bCs/>
          <w:sz w:val="28"/>
          <w:szCs w:val="28"/>
        </w:rPr>
        <w:t>对工作条件和工作环境要求较低</w:t>
      </w:r>
      <w:r w:rsidRPr="000A033D">
        <w:rPr>
          <w:rFonts w:asciiTheme="minorEastAsia" w:hAnsiTheme="minorEastAsia" w:hint="eastAsia"/>
          <w:bCs/>
          <w:sz w:val="28"/>
          <w:szCs w:val="28"/>
        </w:rPr>
        <w:t>，具有</w:t>
      </w:r>
      <w:proofErr w:type="gramStart"/>
      <w:r w:rsidRPr="000A033D">
        <w:rPr>
          <w:rFonts w:asciiTheme="minorEastAsia" w:hAnsiTheme="minorEastAsia" w:hint="eastAsia"/>
          <w:bCs/>
          <w:sz w:val="28"/>
          <w:szCs w:val="28"/>
        </w:rPr>
        <w:t>电信级</w:t>
      </w:r>
      <w:proofErr w:type="gramEnd"/>
      <w:r w:rsidRPr="000A033D">
        <w:rPr>
          <w:rFonts w:asciiTheme="minorEastAsia" w:hAnsiTheme="minorEastAsia" w:hint="eastAsia"/>
          <w:bCs/>
          <w:sz w:val="28"/>
          <w:szCs w:val="28"/>
        </w:rPr>
        <w:t>稳定性，支持7*24小时不间断运行。</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华为提供的视讯产品设备通过ISO 9001 、 TL 9000 质量体系认证，以及ISO 14001 环境体系认证,保证视讯产品质量稳定</w:t>
      </w:r>
      <w:r w:rsidR="000A033D">
        <w:rPr>
          <w:rFonts w:asciiTheme="minorEastAsia" w:hAnsiTheme="minorEastAsia" w:hint="eastAsia"/>
          <w:bCs/>
          <w:sz w:val="28"/>
          <w:szCs w:val="28"/>
        </w:rPr>
        <w:t>。</w:t>
      </w:r>
    </w:p>
    <w:p w:rsidR="00336C34" w:rsidRDefault="00336C34" w:rsidP="006E3897">
      <w:pPr>
        <w:pStyle w:val="5"/>
        <w:numPr>
          <w:ilvl w:val="4"/>
          <w:numId w:val="43"/>
        </w:numPr>
      </w:pPr>
      <w:bookmarkStart w:id="466" w:name="_Toc269280150"/>
      <w:bookmarkStart w:id="467" w:name="_Toc353898162"/>
      <w:bookmarkStart w:id="468" w:name="_Toc401645987"/>
      <w:r>
        <w:rPr>
          <w:rFonts w:hint="eastAsia"/>
        </w:rPr>
        <w:lastRenderedPageBreak/>
        <w:t>系统稳定</w:t>
      </w:r>
      <w:bookmarkEnd w:id="466"/>
      <w:bookmarkEnd w:id="467"/>
      <w:bookmarkEnd w:id="468"/>
    </w:p>
    <w:p w:rsidR="00336C34" w:rsidRPr="000A033D" w:rsidRDefault="00336C34" w:rsidP="006E3897">
      <w:pPr>
        <w:numPr>
          <w:ilvl w:val="0"/>
          <w:numId w:val="23"/>
        </w:numPr>
        <w:spacing w:line="360" w:lineRule="auto"/>
        <w:rPr>
          <w:rFonts w:ascii="幼圆" w:eastAsia="幼圆"/>
          <w:b/>
          <w:color w:val="0000FF"/>
          <w:sz w:val="24"/>
        </w:rPr>
      </w:pPr>
      <w:r w:rsidRPr="000A033D">
        <w:rPr>
          <w:rFonts w:ascii="幼圆" w:eastAsia="幼圆" w:hint="eastAsia"/>
          <w:b/>
          <w:color w:val="0000FF"/>
          <w:sz w:val="24"/>
        </w:rPr>
        <w:t>终端设备稳定</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该套系统的视讯终端采用一体化的硬件结构，图像的编码、解码、适配等由多个CPU在同一个主板上协同完成，而不是采用其他厂家类似的编码器、解码器、适配器混合搭建系统，稳定性极高。</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终端采用的是VxWork嵌入式实时操作系统，整个系统不包含文件系统和硬盘等容易改写的存储系统，因此和基于PC架构产品相比，基本不受黑客和病毒的侵扰，系统可以保证高效稳定工作。</w:t>
      </w:r>
    </w:p>
    <w:p w:rsidR="00336C34" w:rsidRPr="000A033D" w:rsidRDefault="00336C34" w:rsidP="006E3897">
      <w:pPr>
        <w:numPr>
          <w:ilvl w:val="0"/>
          <w:numId w:val="23"/>
        </w:numPr>
        <w:spacing w:line="360" w:lineRule="auto"/>
        <w:rPr>
          <w:rFonts w:ascii="幼圆" w:eastAsia="幼圆"/>
          <w:b/>
          <w:color w:val="0000FF"/>
          <w:sz w:val="24"/>
        </w:rPr>
      </w:pPr>
      <w:r w:rsidRPr="000A033D">
        <w:rPr>
          <w:rFonts w:ascii="幼圆" w:eastAsia="幼圆" w:hint="eastAsia"/>
          <w:b/>
          <w:color w:val="0000FF"/>
          <w:sz w:val="24"/>
        </w:rPr>
        <w:t>MCU设备稳定</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华为公司视讯产品采用嵌入式实时操作系统，非Windows、Linux等通用系统,性能完全高于采用工控机架构系统，彻底避免病毒攻击。MCU为</w:t>
      </w:r>
      <w:proofErr w:type="gramStart"/>
      <w:r w:rsidRPr="000A033D">
        <w:rPr>
          <w:rFonts w:asciiTheme="minorEastAsia" w:hAnsiTheme="minorEastAsia" w:hint="eastAsia"/>
          <w:bCs/>
          <w:sz w:val="28"/>
          <w:szCs w:val="28"/>
        </w:rPr>
        <w:t>电信级</w:t>
      </w:r>
      <w:proofErr w:type="gramEnd"/>
      <w:r w:rsidRPr="000A033D">
        <w:rPr>
          <w:rFonts w:asciiTheme="minorEastAsia" w:hAnsiTheme="minorEastAsia" w:hint="eastAsia"/>
          <w:bCs/>
          <w:sz w:val="28"/>
          <w:szCs w:val="28"/>
        </w:rPr>
        <w:t>设备, 框架插板式结构，所有插板支持热插拔,通过增加插板扩容，方便今后的接入容量扩展，减少故障点与成本。</w:t>
      </w:r>
    </w:p>
    <w:p w:rsidR="00336C34" w:rsidRPr="000A033D" w:rsidRDefault="00336C34" w:rsidP="000A033D">
      <w:pPr>
        <w:spacing w:line="360" w:lineRule="auto"/>
        <w:ind w:firstLineChars="200" w:firstLine="560"/>
        <w:rPr>
          <w:rFonts w:asciiTheme="minorEastAsia" w:hAnsiTheme="minorEastAsia"/>
          <w:bCs/>
          <w:sz w:val="28"/>
          <w:szCs w:val="28"/>
        </w:rPr>
      </w:pPr>
    </w:p>
    <w:p w:rsidR="00336C34" w:rsidRPr="00125AF8" w:rsidRDefault="00336C34" w:rsidP="000A033D">
      <w:pPr>
        <w:jc w:val="center"/>
        <w:rPr>
          <w:rFonts w:ascii="宋体" w:hAnsi="宋体"/>
        </w:rPr>
      </w:pPr>
      <w:r>
        <w:rPr>
          <w:rFonts w:ascii="宋体" w:hAnsi="宋体" w:hint="eastAsia"/>
          <w:noProof/>
        </w:rPr>
        <w:drawing>
          <wp:inline distT="0" distB="0" distL="0" distR="0">
            <wp:extent cx="5038725" cy="3019425"/>
            <wp:effectExtent l="19050" t="0" r="9525"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9" cstate="print"/>
                    <a:srcRect/>
                    <a:stretch>
                      <a:fillRect/>
                    </a:stretch>
                  </pic:blipFill>
                  <pic:spPr bwMode="auto">
                    <a:xfrm>
                      <a:off x="0" y="0"/>
                      <a:ext cx="5038725" cy="3019425"/>
                    </a:xfrm>
                    <a:prstGeom prst="rect">
                      <a:avLst/>
                    </a:prstGeom>
                    <a:noFill/>
                    <a:ln w="9525">
                      <a:noFill/>
                      <a:miter lim="800000"/>
                      <a:headEnd/>
                      <a:tailEnd/>
                    </a:ln>
                  </pic:spPr>
                </pic:pic>
              </a:graphicData>
            </a:graphic>
          </wp:inline>
        </w:drawing>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lastRenderedPageBreak/>
        <w:t>A、板件热备份：</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套系统采用成熟的主备倒换技术，当板件出现故障时，实现毫秒级业务倒换，终端侧根本不会感觉到切换过程。这样大大提高了整个系统稳定性，特别适合对稳定性要求比较高的行业。同时采用业界流行的信令与媒体流分离处理架构，当处理媒体流的业务板出现故障的时候，系统自动把媒体</w:t>
      </w:r>
      <w:proofErr w:type="gramStart"/>
      <w:r w:rsidRPr="000A033D">
        <w:rPr>
          <w:rFonts w:asciiTheme="minorEastAsia" w:hAnsiTheme="minorEastAsia" w:hint="eastAsia"/>
          <w:bCs/>
          <w:sz w:val="28"/>
          <w:szCs w:val="28"/>
        </w:rPr>
        <w:t>流处理</w:t>
      </w:r>
      <w:proofErr w:type="gramEnd"/>
      <w:r w:rsidRPr="000A033D">
        <w:rPr>
          <w:rFonts w:asciiTheme="minorEastAsia" w:hAnsiTheme="minorEastAsia" w:hint="eastAsia"/>
          <w:bCs/>
          <w:sz w:val="28"/>
          <w:szCs w:val="28"/>
        </w:rPr>
        <w:t>业务切换到其他业务板上进行，会议不会中断，终端</w:t>
      </w:r>
      <w:proofErr w:type="gramStart"/>
      <w:r w:rsidRPr="000A033D">
        <w:rPr>
          <w:rFonts w:asciiTheme="minorEastAsia" w:hAnsiTheme="minorEastAsia" w:hint="eastAsia"/>
          <w:bCs/>
          <w:sz w:val="28"/>
          <w:szCs w:val="28"/>
        </w:rPr>
        <w:t>侧用户</w:t>
      </w:r>
      <w:proofErr w:type="gramEnd"/>
      <w:r w:rsidRPr="000A033D">
        <w:rPr>
          <w:rFonts w:asciiTheme="minorEastAsia" w:hAnsiTheme="minorEastAsia" w:hint="eastAsia"/>
          <w:bCs/>
          <w:sz w:val="28"/>
          <w:szCs w:val="28"/>
        </w:rPr>
        <w:t>图像会有6s的短暂停顿；当处理信令流的业务板出现故障的时候，系统也会自动把信令流切换到其他业务板上进行，会议不会中断，终端</w:t>
      </w:r>
      <w:proofErr w:type="gramStart"/>
      <w:r w:rsidRPr="000A033D">
        <w:rPr>
          <w:rFonts w:asciiTheme="minorEastAsia" w:hAnsiTheme="minorEastAsia" w:hint="eastAsia"/>
          <w:bCs/>
          <w:sz w:val="28"/>
          <w:szCs w:val="28"/>
        </w:rPr>
        <w:t>侧用户</w:t>
      </w:r>
      <w:proofErr w:type="gramEnd"/>
      <w:r w:rsidRPr="000A033D">
        <w:rPr>
          <w:rFonts w:asciiTheme="minorEastAsia" w:hAnsiTheme="minorEastAsia" w:hint="eastAsia"/>
          <w:bCs/>
          <w:sz w:val="28"/>
          <w:szCs w:val="28"/>
        </w:rPr>
        <w:t>自动重新加入会，整个业务恢复可在10秒内完成。</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B、IP网口热备份：</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套系统的MCU每个单板都提供了两个互为备份的千兆网口。当工作网口的线路由于网络设备等各种原因出现通信中断的时候，系统会自动把通信线路从主用网口线路切换到备用网口线路，整个切换时候只需要3秒。</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C、电源热备份</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该套系统的MCU均可配置两块电源模块，分担设备整机电力负荷的同时，每一块电源模块均可为整机满负荷配置提供充足电力，实现电源模块的双备份。</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D、芯片热备份</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该套系统的MCU单板里面的芯片可以互为备份，当一个芯片出现故障无法工作的时候，系统会自动调用空闲的芯片来完成工作，对视频效果完全没有影响，使得视频会议得到了芯片级的保障。</w:t>
      </w:r>
    </w:p>
    <w:p w:rsidR="00336C34" w:rsidRPr="000A033D" w:rsidRDefault="00336C34" w:rsidP="006E3897">
      <w:pPr>
        <w:numPr>
          <w:ilvl w:val="0"/>
          <w:numId w:val="23"/>
        </w:numPr>
        <w:spacing w:line="360" w:lineRule="auto"/>
        <w:rPr>
          <w:rFonts w:ascii="幼圆" w:eastAsia="幼圆"/>
          <w:b/>
          <w:color w:val="0000FF"/>
          <w:sz w:val="24"/>
        </w:rPr>
      </w:pPr>
      <w:r w:rsidRPr="000A033D">
        <w:rPr>
          <w:rFonts w:ascii="幼圆" w:eastAsia="幼圆" w:hint="eastAsia"/>
          <w:b/>
          <w:color w:val="0000FF"/>
          <w:sz w:val="24"/>
        </w:rPr>
        <w:t>MCU N＋1热备份</w:t>
      </w:r>
    </w:p>
    <w:p w:rsidR="00336C34" w:rsidRDefault="00336C34" w:rsidP="00336C34">
      <w:pPr>
        <w:pStyle w:val="21"/>
        <w:ind w:right="105"/>
        <w:jc w:val="center"/>
      </w:pPr>
      <w:r>
        <w:rPr>
          <w:rFonts w:hint="eastAsia"/>
          <w:noProof/>
        </w:rPr>
        <w:lastRenderedPageBreak/>
        <w:drawing>
          <wp:inline distT="0" distB="0" distL="0" distR="0">
            <wp:extent cx="2057400" cy="2057400"/>
            <wp:effectExtent l="1905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cstate="print"/>
                    <a:srcRect/>
                    <a:stretch>
                      <a:fillRect/>
                    </a:stretch>
                  </pic:blipFill>
                  <pic:spPr bwMode="auto">
                    <a:xfrm>
                      <a:off x="0" y="0"/>
                      <a:ext cx="2057400" cy="2057400"/>
                    </a:xfrm>
                    <a:prstGeom prst="rect">
                      <a:avLst/>
                    </a:prstGeom>
                    <a:noFill/>
                    <a:ln w="9525">
                      <a:noFill/>
                      <a:miter lim="800000"/>
                      <a:headEnd/>
                      <a:tailEnd/>
                    </a:ln>
                  </pic:spPr>
                </pic:pic>
              </a:graphicData>
            </a:graphic>
          </wp:inline>
        </w:drawing>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该套系统的MCU配合会议管理软件实现N＋1备份，即在某地运转一台MCU，</w:t>
      </w:r>
      <w:proofErr w:type="gramStart"/>
      <w:r w:rsidRPr="000A033D">
        <w:rPr>
          <w:rFonts w:asciiTheme="minorEastAsia" w:hAnsiTheme="minorEastAsia" w:hint="eastAsia"/>
          <w:bCs/>
          <w:sz w:val="28"/>
          <w:szCs w:val="28"/>
        </w:rPr>
        <w:t>为该视讯</w:t>
      </w:r>
      <w:proofErr w:type="gramEnd"/>
      <w:r w:rsidRPr="000A033D">
        <w:rPr>
          <w:rFonts w:asciiTheme="minorEastAsia" w:hAnsiTheme="minorEastAsia" w:hint="eastAsia"/>
          <w:bCs/>
          <w:sz w:val="28"/>
          <w:szCs w:val="28"/>
        </w:rPr>
        <w:t>网络中的多台MCU提供备份，当某台MCU出现重大故障，比如电力供应完全中断，完全无法为持业务，会议管理软件判明状态后会立即将会议切换到备份MCU上，从而保证业务继续进行。</w:t>
      </w:r>
    </w:p>
    <w:p w:rsidR="00336C34" w:rsidRPr="000A033D" w:rsidRDefault="00336C34" w:rsidP="006E3897">
      <w:pPr>
        <w:numPr>
          <w:ilvl w:val="0"/>
          <w:numId w:val="23"/>
        </w:numPr>
        <w:spacing w:line="360" w:lineRule="auto"/>
        <w:rPr>
          <w:rFonts w:ascii="幼圆" w:eastAsia="幼圆"/>
          <w:b/>
          <w:color w:val="0000FF"/>
          <w:sz w:val="24"/>
        </w:rPr>
      </w:pPr>
      <w:r w:rsidRPr="000A033D">
        <w:rPr>
          <w:rFonts w:ascii="幼圆" w:eastAsia="幼圆" w:hint="eastAsia"/>
          <w:b/>
          <w:color w:val="0000FF"/>
          <w:sz w:val="24"/>
        </w:rPr>
        <w:t>线路备份</w:t>
      </w:r>
    </w:p>
    <w:p w:rsidR="00336C34" w:rsidRDefault="00336C34" w:rsidP="00336C34">
      <w:pPr>
        <w:ind w:right="105" w:firstLineChars="250" w:firstLine="600"/>
        <w:jc w:val="center"/>
        <w:rPr>
          <w:rFonts w:ascii="宋体" w:hAnsi="宋体"/>
        </w:rPr>
      </w:pPr>
      <w:r>
        <w:rPr>
          <w:rFonts w:hint="eastAsia"/>
          <w:noProof/>
          <w:sz w:val="24"/>
          <w:szCs w:val="24"/>
        </w:rPr>
        <w:drawing>
          <wp:inline distT="0" distB="0" distL="0" distR="0">
            <wp:extent cx="1962150" cy="2609850"/>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1" cstate="print"/>
                    <a:srcRect/>
                    <a:stretch>
                      <a:fillRect/>
                    </a:stretch>
                  </pic:blipFill>
                  <pic:spPr bwMode="auto">
                    <a:xfrm>
                      <a:off x="0" y="0"/>
                      <a:ext cx="1962150" cy="2609850"/>
                    </a:xfrm>
                    <a:prstGeom prst="rect">
                      <a:avLst/>
                    </a:prstGeom>
                    <a:noFill/>
                    <a:ln w="9525">
                      <a:noFill/>
                      <a:miter lim="800000"/>
                      <a:headEnd/>
                      <a:tailEnd/>
                    </a:ln>
                  </pic:spPr>
                </pic:pic>
              </a:graphicData>
            </a:graphic>
          </wp:inline>
        </w:drawing>
      </w:r>
    </w:p>
    <w:p w:rsidR="00336C34" w:rsidRPr="004941B7" w:rsidRDefault="00336C34" w:rsidP="00336C34">
      <w:pPr>
        <w:ind w:right="105" w:firstLineChars="250" w:firstLine="525"/>
        <w:rPr>
          <w:rFonts w:ascii="宋体" w:hAnsi="宋体"/>
        </w:rPr>
      </w:pP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提供E1/IP互为自动备份、4E1/IP互为自动备份、2E1/2E1备份，</w:t>
      </w:r>
      <w:proofErr w:type="gramStart"/>
      <w:r w:rsidRPr="000A033D">
        <w:rPr>
          <w:rFonts w:asciiTheme="minorEastAsia" w:hAnsiTheme="minorEastAsia" w:hint="eastAsia"/>
          <w:bCs/>
          <w:sz w:val="28"/>
          <w:szCs w:val="28"/>
        </w:rPr>
        <w:t>当终端侧的</w:t>
      </w:r>
      <w:proofErr w:type="gramEnd"/>
      <w:r w:rsidRPr="000A033D">
        <w:rPr>
          <w:rFonts w:asciiTheme="minorEastAsia" w:hAnsiTheme="minorEastAsia" w:hint="eastAsia"/>
          <w:bCs/>
          <w:sz w:val="28"/>
          <w:szCs w:val="28"/>
        </w:rPr>
        <w:t>线路出现故障后，直接用其它的线路切换，自动加入原有会议，线路切换快速，对业务没有任何的影响，仍然保持原有的会议状态。此类故障发生时，业务恢复可在10秒内完成。</w:t>
      </w:r>
    </w:p>
    <w:p w:rsidR="00336C34" w:rsidRPr="000A033D" w:rsidRDefault="00336C34" w:rsidP="006E3897">
      <w:pPr>
        <w:numPr>
          <w:ilvl w:val="0"/>
          <w:numId w:val="23"/>
        </w:numPr>
        <w:spacing w:line="360" w:lineRule="auto"/>
        <w:rPr>
          <w:rFonts w:ascii="幼圆" w:eastAsia="幼圆"/>
          <w:b/>
          <w:color w:val="0000FF"/>
          <w:sz w:val="24"/>
        </w:rPr>
      </w:pPr>
      <w:r w:rsidRPr="000A033D">
        <w:rPr>
          <w:rFonts w:ascii="幼圆" w:eastAsia="幼圆" w:hint="eastAsia"/>
          <w:b/>
          <w:color w:val="0000FF"/>
          <w:sz w:val="24"/>
        </w:rPr>
        <w:lastRenderedPageBreak/>
        <w:t>视频会议管理台1＋1热备份</w:t>
      </w:r>
    </w:p>
    <w:p w:rsidR="00336C34" w:rsidRDefault="00336C34" w:rsidP="00336C34">
      <w:pPr>
        <w:ind w:leftChars="280" w:left="588" w:firstLineChars="800" w:firstLine="1920"/>
        <w:rPr>
          <w:sz w:val="24"/>
          <w:szCs w:val="24"/>
        </w:rPr>
      </w:pPr>
      <w:r>
        <w:rPr>
          <w:rFonts w:hint="eastAsia"/>
          <w:noProof/>
          <w:sz w:val="24"/>
          <w:szCs w:val="24"/>
        </w:rPr>
        <w:drawing>
          <wp:inline distT="0" distB="0" distL="0" distR="0">
            <wp:extent cx="2524125" cy="16764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cstate="print"/>
                    <a:srcRect/>
                    <a:stretch>
                      <a:fillRect/>
                    </a:stretch>
                  </pic:blipFill>
                  <pic:spPr bwMode="auto">
                    <a:xfrm>
                      <a:off x="0" y="0"/>
                      <a:ext cx="2524125" cy="1676400"/>
                    </a:xfrm>
                    <a:prstGeom prst="rect">
                      <a:avLst/>
                    </a:prstGeom>
                    <a:noFill/>
                    <a:ln w="9525">
                      <a:noFill/>
                      <a:miter lim="800000"/>
                      <a:headEnd/>
                      <a:tailEnd/>
                    </a:ln>
                  </pic:spPr>
                </pic:pic>
              </a:graphicData>
            </a:graphic>
          </wp:inline>
        </w:drawing>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利用的服务器群集（Cluster）和windows群集服务（Cluster Service），将两台运行MCU管理台的服务器连接起来，正常运行情况下，两个服务器负荷分担。当其中一台服务器管理台异常时，群集服务将该台服务器的业务转移到正常的服务器，实现业务平滑切换，同时重新启动异常的管理台程序，恢复双机负荷分担的操作。 由于管理台存储了整个视讯系统的业务数据，因此群集中的管理台需要有共享的存储设备。为保证数据的安全，采用RAID，根据对系统数据安全性的需要和磁盘配置，可以选择RAID 1＋0或者RAID5。</w:t>
      </w:r>
      <w:bookmarkStart w:id="469" w:name="_Toc256592206"/>
      <w:bookmarkStart w:id="470" w:name="_Toc269280166"/>
      <w:bookmarkStart w:id="471" w:name="_Toc320192054"/>
      <w:bookmarkStart w:id="472" w:name="_Toc353898163"/>
      <w:bookmarkEnd w:id="441"/>
    </w:p>
    <w:p w:rsidR="00336C34" w:rsidRPr="000A033D" w:rsidRDefault="00336C34" w:rsidP="006E3897">
      <w:pPr>
        <w:pStyle w:val="4"/>
        <w:numPr>
          <w:ilvl w:val="3"/>
          <w:numId w:val="42"/>
        </w:numPr>
        <w:rPr>
          <w:rFonts w:asciiTheme="minorEastAsia" w:eastAsiaTheme="minorEastAsia" w:hAnsiTheme="minorEastAsia"/>
        </w:rPr>
      </w:pPr>
      <w:bookmarkStart w:id="473" w:name="_Toc401645988"/>
      <w:bookmarkEnd w:id="469"/>
      <w:bookmarkEnd w:id="470"/>
      <w:bookmarkEnd w:id="471"/>
      <w:bookmarkEnd w:id="472"/>
      <w:r w:rsidRPr="000A033D">
        <w:rPr>
          <w:rFonts w:asciiTheme="minorEastAsia" w:eastAsiaTheme="minorEastAsia" w:hAnsiTheme="minorEastAsia" w:hint="eastAsia"/>
        </w:rPr>
        <w:t>良好的兼容性</w:t>
      </w:r>
      <w:bookmarkEnd w:id="473"/>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高清视讯系统采用的ITU-T规定的视音频协议，可以兼容H.261、H.263、H.264等多种标准的图像编码格式，支持H.323、H.320、SIP等国际标准协议，高清视频终端采用高清视频标准接口--DVI高清视频接口、SDI高清视频接口。系统可实现64k</w:t>
      </w:r>
      <w:smartTag w:uri="urn:schemas-microsoft-com:office:smarttags" w:element="chmetcnv">
        <w:smartTagPr>
          <w:attr w:name="TCSC" w:val="0"/>
          <w:attr w:name="NumberType" w:val="1"/>
          <w:attr w:name="Negative" w:val="True"/>
          <w:attr w:name="HasSpace" w:val="False"/>
          <w:attr w:name="SourceValue" w:val="8"/>
          <w:attr w:name="UnitName" w:val="m"/>
        </w:smartTagPr>
        <w:r w:rsidRPr="000A033D">
          <w:rPr>
            <w:rFonts w:asciiTheme="minorEastAsia" w:hAnsiTheme="minorEastAsia" w:hint="eastAsia"/>
            <w:bCs/>
            <w:sz w:val="28"/>
            <w:szCs w:val="28"/>
          </w:rPr>
          <w:t>-8M</w:t>
        </w:r>
      </w:smartTag>
      <w:r w:rsidRPr="000A033D">
        <w:rPr>
          <w:rFonts w:asciiTheme="minorEastAsia" w:hAnsiTheme="minorEastAsia" w:hint="eastAsia"/>
          <w:bCs/>
          <w:sz w:val="28"/>
          <w:szCs w:val="28"/>
        </w:rPr>
        <w:t>的高清会议，可以最大限度的保护用户以前的投资。</w:t>
      </w:r>
    </w:p>
    <w:p w:rsidR="00336C34" w:rsidRPr="000A033D" w:rsidRDefault="00336C34" w:rsidP="006E3897">
      <w:pPr>
        <w:pStyle w:val="3"/>
        <w:numPr>
          <w:ilvl w:val="1"/>
          <w:numId w:val="74"/>
        </w:numPr>
        <w:tabs>
          <w:tab w:val="left" w:pos="720"/>
        </w:tabs>
        <w:spacing w:before="0" w:after="0" w:line="360" w:lineRule="auto"/>
        <w:jc w:val="left"/>
        <w:rPr>
          <w:rFonts w:ascii="宋体" w:hAnsi="宋体"/>
          <w:szCs w:val="32"/>
        </w:rPr>
      </w:pPr>
      <w:bookmarkStart w:id="474" w:name="_Toc353898164"/>
      <w:bookmarkStart w:id="475" w:name="_Toc401645989"/>
      <w:bookmarkStart w:id="476" w:name="_Toc417937973"/>
      <w:r w:rsidRPr="000A033D">
        <w:rPr>
          <w:rFonts w:ascii="宋体" w:hAnsi="宋体" w:hint="eastAsia"/>
          <w:szCs w:val="32"/>
        </w:rPr>
        <w:lastRenderedPageBreak/>
        <w:t>产品简介</w:t>
      </w:r>
      <w:bookmarkEnd w:id="474"/>
      <w:bookmarkEnd w:id="475"/>
      <w:bookmarkEnd w:id="476"/>
    </w:p>
    <w:p w:rsidR="00336C34" w:rsidRPr="000A033D" w:rsidRDefault="00336C34" w:rsidP="006E3897">
      <w:pPr>
        <w:pStyle w:val="4"/>
        <w:numPr>
          <w:ilvl w:val="3"/>
          <w:numId w:val="44"/>
        </w:numPr>
        <w:rPr>
          <w:rFonts w:asciiTheme="minorEastAsia" w:eastAsiaTheme="minorEastAsia" w:hAnsiTheme="minorEastAsia"/>
        </w:rPr>
      </w:pPr>
      <w:bookmarkStart w:id="477" w:name="_Toc401645990"/>
      <w:bookmarkStart w:id="478" w:name="_Toc287558444"/>
      <w:bookmarkStart w:id="479" w:name="_Toc353898166"/>
      <w:r w:rsidRPr="000A033D">
        <w:rPr>
          <w:rFonts w:asciiTheme="minorEastAsia" w:eastAsiaTheme="minorEastAsia" w:hAnsiTheme="minorEastAsia" w:hint="eastAsia"/>
        </w:rPr>
        <w:t>C6.1 ViewPoint 8650C</w:t>
      </w:r>
      <w:bookmarkEnd w:id="477"/>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随着IP网络的迅猛发展，会议电视业务经过多年的积累，技术已经非常成熟。但是用户对图像和声音的要求也逐渐增高，目前标清的会议电视系统已经不能满足人面对于高清晰度图像和高保真语音的追求。同时各种主流的外围设备（例如电视机、投影、摄像头等）都已经达到高清的效果，因此迫切需要能够满足高清晰度、高保真的视讯系统。</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华为</w:t>
      </w:r>
      <w:proofErr w:type="gramStart"/>
      <w:r w:rsidRPr="000A033D">
        <w:rPr>
          <w:rFonts w:asciiTheme="minorEastAsia" w:hAnsiTheme="minorEastAsia" w:hint="eastAsia"/>
          <w:bCs/>
          <w:sz w:val="28"/>
          <w:szCs w:val="28"/>
        </w:rPr>
        <w:t>视讯以公司</w:t>
      </w:r>
      <w:proofErr w:type="gramEnd"/>
      <w:r w:rsidRPr="000A033D">
        <w:rPr>
          <w:rFonts w:asciiTheme="minorEastAsia" w:hAnsiTheme="minorEastAsia" w:hint="eastAsia"/>
          <w:bCs/>
          <w:sz w:val="28"/>
          <w:szCs w:val="28"/>
        </w:rPr>
        <w:t>强大的研发实力为后盾，采用业界最先进的架构，结合华为公司网络设备制造优势，在开发出</w:t>
      </w:r>
      <w:proofErr w:type="gramStart"/>
      <w:r w:rsidRPr="000A033D">
        <w:rPr>
          <w:rFonts w:asciiTheme="minorEastAsia" w:hAnsiTheme="minorEastAsia" w:hint="eastAsia"/>
          <w:bCs/>
          <w:sz w:val="28"/>
          <w:szCs w:val="28"/>
        </w:rPr>
        <w:t>电信级</w:t>
      </w:r>
      <w:proofErr w:type="gramEnd"/>
      <w:r w:rsidRPr="000A033D">
        <w:rPr>
          <w:rFonts w:asciiTheme="minorEastAsia" w:hAnsiTheme="minorEastAsia" w:hint="eastAsia"/>
          <w:bCs/>
          <w:sz w:val="28"/>
          <w:szCs w:val="28"/>
        </w:rPr>
        <w:t>稳定性、海量接入的“蓝海”系列ViewPoint 8650C 。</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ViewPoint 8650C依托华为公司先进的局端通讯设备研发能力，采用业界最先进的硬件平台系统架构和高度集成化的设计，使得MCU的体积、功耗、散热大幅度的减小。</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ViewPoint 8650C 依靠先进的架构设计和媒体处理模块强大的处理性</w:t>
      </w:r>
      <w:proofErr w:type="gramStart"/>
      <w:r w:rsidRPr="000A033D">
        <w:rPr>
          <w:rFonts w:asciiTheme="minorEastAsia" w:hAnsiTheme="minorEastAsia" w:hint="eastAsia"/>
          <w:bCs/>
          <w:sz w:val="28"/>
          <w:szCs w:val="28"/>
        </w:rPr>
        <w:t>能可以</w:t>
      </w:r>
      <w:proofErr w:type="gramEnd"/>
      <w:r w:rsidRPr="000A033D">
        <w:rPr>
          <w:rFonts w:asciiTheme="minorEastAsia" w:hAnsiTheme="minorEastAsia" w:hint="eastAsia"/>
          <w:bCs/>
          <w:sz w:val="28"/>
          <w:szCs w:val="28"/>
        </w:rPr>
        <w:t>实现1080P的高清多画面和高清与标清的速率适配功能，是目前散热最少、功耗最小、集成度最高的高清MCU产品。</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设备参数：</w:t>
      </w:r>
    </w:p>
    <w:tbl>
      <w:tblPr>
        <w:tblStyle w:val="af9"/>
        <w:tblW w:w="0" w:type="auto"/>
        <w:jc w:val="center"/>
        <w:tblInd w:w="420" w:type="dxa"/>
        <w:tblLook w:val="04A0"/>
      </w:tblPr>
      <w:tblGrid>
        <w:gridCol w:w="4021"/>
        <w:gridCol w:w="4087"/>
      </w:tblGrid>
      <w:tr w:rsidR="00336C34" w:rsidRPr="00D03CB0" w:rsidTr="00336C34">
        <w:trPr>
          <w:jc w:val="center"/>
        </w:trPr>
        <w:tc>
          <w:tcPr>
            <w:tcW w:w="4021" w:type="dxa"/>
          </w:tcPr>
          <w:p w:rsidR="00336C34" w:rsidRPr="00D03CB0" w:rsidRDefault="00336C34" w:rsidP="00336C34">
            <w:pPr>
              <w:pStyle w:val="21"/>
              <w:ind w:leftChars="0" w:left="0" w:firstLineChars="0" w:firstLine="0"/>
              <w:rPr>
                <w:rFonts w:ascii="宋体" w:hAnsi="宋体"/>
              </w:rPr>
            </w:pPr>
            <w:r w:rsidRPr="00D03CB0">
              <w:rPr>
                <w:rFonts w:ascii="宋体" w:hAnsi="宋体" w:hint="eastAsia"/>
              </w:rPr>
              <w:t>接口名</w:t>
            </w:r>
          </w:p>
        </w:tc>
        <w:tc>
          <w:tcPr>
            <w:tcW w:w="4087" w:type="dxa"/>
          </w:tcPr>
          <w:p w:rsidR="00336C34" w:rsidRPr="00D03CB0" w:rsidRDefault="00336C34" w:rsidP="00336C34">
            <w:pPr>
              <w:pStyle w:val="21"/>
              <w:ind w:leftChars="0" w:left="0" w:firstLineChars="0" w:firstLine="0"/>
              <w:rPr>
                <w:rFonts w:ascii="宋体" w:hAnsi="宋体"/>
              </w:rPr>
            </w:pPr>
            <w:r w:rsidRPr="00D03CB0">
              <w:rPr>
                <w:rFonts w:ascii="宋体" w:hAnsi="宋体" w:hint="eastAsia"/>
              </w:rPr>
              <w:t>接口指标</w:t>
            </w:r>
          </w:p>
        </w:tc>
      </w:tr>
      <w:tr w:rsidR="00336C34" w:rsidRPr="00D03CB0" w:rsidTr="00336C34">
        <w:trPr>
          <w:jc w:val="center"/>
        </w:trPr>
        <w:tc>
          <w:tcPr>
            <w:tcW w:w="4021" w:type="dxa"/>
          </w:tcPr>
          <w:p w:rsidR="00336C34" w:rsidRPr="00D03CB0" w:rsidRDefault="00336C34" w:rsidP="00336C34">
            <w:pPr>
              <w:pStyle w:val="21"/>
              <w:ind w:leftChars="0" w:left="0" w:firstLineChars="0" w:firstLine="0"/>
              <w:jc w:val="center"/>
              <w:rPr>
                <w:rFonts w:ascii="宋体" w:hAnsi="宋体"/>
              </w:rPr>
            </w:pPr>
            <w:r w:rsidRPr="00D03CB0">
              <w:rPr>
                <w:rFonts w:ascii="宋体" w:hAnsi="宋体" w:hint="eastAsia"/>
              </w:rPr>
              <w:t>业务</w:t>
            </w:r>
            <w:proofErr w:type="gramStart"/>
            <w:r w:rsidRPr="00D03CB0">
              <w:rPr>
                <w:rFonts w:ascii="宋体" w:hAnsi="宋体" w:hint="eastAsia"/>
              </w:rPr>
              <w:t>以太网电口</w:t>
            </w:r>
            <w:proofErr w:type="gramEnd"/>
          </w:p>
        </w:tc>
        <w:tc>
          <w:tcPr>
            <w:tcW w:w="4087" w:type="dxa"/>
          </w:tcPr>
          <w:p w:rsidR="00336C34" w:rsidRPr="00D03CB0" w:rsidRDefault="00336C34" w:rsidP="00336C34">
            <w:pPr>
              <w:pStyle w:val="af5"/>
              <w:ind w:firstLine="400"/>
              <w:jc w:val="center"/>
              <w:rPr>
                <w:rFonts w:ascii="宋体" w:hAnsi="宋体"/>
              </w:rPr>
            </w:pPr>
            <w:r w:rsidRPr="00D03CB0">
              <w:rPr>
                <w:rFonts w:ascii="宋体" w:hAnsi="宋体" w:hint="eastAsia"/>
              </w:rPr>
              <w:t>物理接口形式：RJ45</w:t>
            </w:r>
          </w:p>
          <w:p w:rsidR="00336C34" w:rsidRPr="00D03CB0" w:rsidRDefault="00336C34" w:rsidP="00336C34">
            <w:pPr>
              <w:pStyle w:val="af5"/>
              <w:ind w:firstLine="400"/>
              <w:jc w:val="center"/>
              <w:rPr>
                <w:rFonts w:ascii="宋体" w:hAnsi="宋体"/>
              </w:rPr>
            </w:pPr>
            <w:r w:rsidRPr="00D03CB0">
              <w:rPr>
                <w:rFonts w:ascii="宋体" w:hAnsi="宋体" w:hint="eastAsia"/>
              </w:rPr>
              <w:t>承载信号：10/100/1000 Base-T</w:t>
            </w:r>
          </w:p>
          <w:p w:rsidR="00336C34" w:rsidRPr="00D03CB0" w:rsidRDefault="00336C34" w:rsidP="00336C34">
            <w:pPr>
              <w:pStyle w:val="af5"/>
              <w:ind w:firstLine="400"/>
              <w:jc w:val="center"/>
              <w:rPr>
                <w:rFonts w:ascii="宋体" w:hAnsi="宋体"/>
              </w:rPr>
            </w:pPr>
            <w:r w:rsidRPr="00D03CB0">
              <w:rPr>
                <w:rFonts w:ascii="宋体" w:hAnsi="宋体" w:hint="eastAsia"/>
              </w:rPr>
              <w:t>承载协议：IEEE802.3</w:t>
            </w:r>
          </w:p>
        </w:tc>
      </w:tr>
      <w:tr w:rsidR="00336C34" w:rsidRPr="00D03CB0" w:rsidTr="00336C34">
        <w:trPr>
          <w:jc w:val="center"/>
        </w:trPr>
        <w:tc>
          <w:tcPr>
            <w:tcW w:w="4021" w:type="dxa"/>
          </w:tcPr>
          <w:p w:rsidR="00336C34" w:rsidRPr="00D03CB0" w:rsidRDefault="00336C34" w:rsidP="00336C34">
            <w:pPr>
              <w:pStyle w:val="21"/>
              <w:ind w:leftChars="0" w:left="0" w:firstLineChars="0" w:firstLine="0"/>
              <w:jc w:val="center"/>
              <w:rPr>
                <w:rFonts w:ascii="宋体" w:hAnsi="宋体"/>
              </w:rPr>
            </w:pPr>
            <w:r w:rsidRPr="00D03CB0">
              <w:rPr>
                <w:rFonts w:ascii="宋体" w:hAnsi="宋体" w:hint="eastAsia"/>
              </w:rPr>
              <w:t>业务</w:t>
            </w:r>
            <w:proofErr w:type="gramStart"/>
            <w:r w:rsidRPr="00D03CB0">
              <w:rPr>
                <w:rFonts w:ascii="宋体" w:hAnsi="宋体" w:hint="eastAsia"/>
              </w:rPr>
              <w:t>以太网光口</w:t>
            </w:r>
            <w:proofErr w:type="gramEnd"/>
          </w:p>
        </w:tc>
        <w:tc>
          <w:tcPr>
            <w:tcW w:w="4087" w:type="dxa"/>
          </w:tcPr>
          <w:p w:rsidR="00336C34" w:rsidRPr="00D03CB0" w:rsidRDefault="00336C34" w:rsidP="00336C34">
            <w:pPr>
              <w:pStyle w:val="af5"/>
              <w:ind w:firstLine="400"/>
              <w:jc w:val="center"/>
              <w:rPr>
                <w:rFonts w:ascii="宋体" w:hAnsi="宋体"/>
              </w:rPr>
            </w:pPr>
            <w:r w:rsidRPr="00D03CB0">
              <w:rPr>
                <w:rFonts w:ascii="宋体" w:hAnsi="宋体" w:hint="eastAsia"/>
              </w:rPr>
              <w:t>物理接口形式：多模光接口</w:t>
            </w:r>
          </w:p>
          <w:p w:rsidR="00336C34" w:rsidRPr="00D03CB0" w:rsidRDefault="00336C34" w:rsidP="00336C34">
            <w:pPr>
              <w:pStyle w:val="af5"/>
              <w:ind w:firstLine="400"/>
              <w:jc w:val="center"/>
              <w:rPr>
                <w:rFonts w:ascii="宋体" w:hAnsi="宋体"/>
              </w:rPr>
            </w:pPr>
            <w:r w:rsidRPr="00D03CB0">
              <w:rPr>
                <w:rFonts w:ascii="宋体" w:hAnsi="宋体" w:hint="eastAsia"/>
              </w:rPr>
              <w:lastRenderedPageBreak/>
              <w:t>承载信号：1000 Base-SX</w:t>
            </w:r>
          </w:p>
          <w:p w:rsidR="00336C34" w:rsidRPr="00D03CB0" w:rsidRDefault="00336C34" w:rsidP="00336C34">
            <w:pPr>
              <w:pStyle w:val="21"/>
              <w:ind w:leftChars="0" w:left="0" w:firstLine="400"/>
              <w:jc w:val="center"/>
              <w:rPr>
                <w:rFonts w:ascii="宋体" w:hAnsi="宋体"/>
              </w:rPr>
            </w:pPr>
            <w:r w:rsidRPr="00D03CB0">
              <w:rPr>
                <w:rFonts w:ascii="宋体" w:hAnsi="宋体" w:hint="eastAsia"/>
              </w:rPr>
              <w:t>承载协议：IEEE802.3</w:t>
            </w:r>
          </w:p>
        </w:tc>
      </w:tr>
      <w:tr w:rsidR="00336C34" w:rsidRPr="00D03CB0" w:rsidTr="00336C34">
        <w:trPr>
          <w:jc w:val="center"/>
        </w:trPr>
        <w:tc>
          <w:tcPr>
            <w:tcW w:w="4021" w:type="dxa"/>
          </w:tcPr>
          <w:p w:rsidR="00336C34" w:rsidRPr="00D03CB0" w:rsidRDefault="00336C34" w:rsidP="00336C34">
            <w:pPr>
              <w:pStyle w:val="21"/>
              <w:ind w:leftChars="0" w:left="0" w:firstLineChars="0" w:firstLine="0"/>
              <w:jc w:val="center"/>
              <w:rPr>
                <w:rFonts w:ascii="宋体" w:hAnsi="宋体"/>
              </w:rPr>
            </w:pPr>
            <w:r w:rsidRPr="00D03CB0">
              <w:rPr>
                <w:rFonts w:ascii="宋体" w:hAnsi="宋体" w:hint="eastAsia"/>
              </w:rPr>
              <w:lastRenderedPageBreak/>
              <w:t>调试网口</w:t>
            </w:r>
          </w:p>
        </w:tc>
        <w:tc>
          <w:tcPr>
            <w:tcW w:w="4087" w:type="dxa"/>
          </w:tcPr>
          <w:p w:rsidR="00336C34" w:rsidRPr="00D03CB0" w:rsidRDefault="00336C34" w:rsidP="00336C34">
            <w:pPr>
              <w:pStyle w:val="af5"/>
              <w:ind w:firstLine="400"/>
              <w:jc w:val="center"/>
              <w:rPr>
                <w:rFonts w:ascii="宋体" w:hAnsi="宋体"/>
              </w:rPr>
            </w:pPr>
            <w:r w:rsidRPr="00D03CB0">
              <w:rPr>
                <w:rFonts w:ascii="宋体" w:hAnsi="宋体" w:hint="eastAsia"/>
              </w:rPr>
              <w:t>物理接口形式：RJ45</w:t>
            </w:r>
          </w:p>
          <w:p w:rsidR="00336C34" w:rsidRPr="00D03CB0" w:rsidRDefault="00336C34" w:rsidP="00336C34">
            <w:pPr>
              <w:pStyle w:val="af5"/>
              <w:ind w:firstLine="400"/>
              <w:jc w:val="center"/>
              <w:rPr>
                <w:rFonts w:ascii="宋体" w:hAnsi="宋体"/>
              </w:rPr>
            </w:pPr>
            <w:r w:rsidRPr="00D03CB0">
              <w:rPr>
                <w:rFonts w:ascii="宋体" w:hAnsi="宋体" w:hint="eastAsia"/>
              </w:rPr>
              <w:t>承载信号：10/100Base-T</w:t>
            </w:r>
          </w:p>
          <w:p w:rsidR="00336C34" w:rsidRPr="00D03CB0" w:rsidRDefault="00336C34" w:rsidP="00336C34">
            <w:pPr>
              <w:pStyle w:val="21"/>
              <w:ind w:leftChars="0" w:left="0" w:firstLine="400"/>
              <w:jc w:val="center"/>
              <w:rPr>
                <w:rFonts w:ascii="宋体" w:hAnsi="宋体"/>
              </w:rPr>
            </w:pPr>
            <w:r w:rsidRPr="00D03CB0">
              <w:rPr>
                <w:rFonts w:ascii="宋体" w:hAnsi="宋体" w:hint="eastAsia"/>
              </w:rPr>
              <w:t>承载协议：IEEE802.3</w:t>
            </w:r>
          </w:p>
        </w:tc>
      </w:tr>
      <w:tr w:rsidR="00336C34" w:rsidRPr="00D03CB0" w:rsidTr="00336C34">
        <w:trPr>
          <w:jc w:val="center"/>
        </w:trPr>
        <w:tc>
          <w:tcPr>
            <w:tcW w:w="4021" w:type="dxa"/>
          </w:tcPr>
          <w:p w:rsidR="00336C34" w:rsidRPr="00D03CB0" w:rsidRDefault="00336C34" w:rsidP="00336C34">
            <w:pPr>
              <w:pStyle w:val="21"/>
              <w:ind w:leftChars="0" w:left="0" w:firstLineChars="0" w:firstLine="0"/>
              <w:jc w:val="center"/>
              <w:rPr>
                <w:rFonts w:ascii="宋体" w:hAnsi="宋体"/>
              </w:rPr>
            </w:pPr>
            <w:r w:rsidRPr="00D03CB0">
              <w:rPr>
                <w:rFonts w:ascii="宋体" w:hAnsi="宋体" w:hint="eastAsia"/>
              </w:rPr>
              <w:t>串口</w:t>
            </w:r>
          </w:p>
        </w:tc>
        <w:tc>
          <w:tcPr>
            <w:tcW w:w="4087" w:type="dxa"/>
          </w:tcPr>
          <w:p w:rsidR="00336C34" w:rsidRPr="00D03CB0" w:rsidRDefault="00336C34" w:rsidP="00336C34">
            <w:pPr>
              <w:pStyle w:val="21"/>
              <w:ind w:leftChars="0" w:left="0" w:firstLineChars="0" w:firstLine="0"/>
              <w:jc w:val="center"/>
              <w:rPr>
                <w:rFonts w:ascii="宋体" w:hAnsi="宋体"/>
              </w:rPr>
            </w:pPr>
            <w:r w:rsidRPr="00D03CB0">
              <w:rPr>
                <w:rFonts w:ascii="宋体" w:hAnsi="宋体" w:hint="eastAsia"/>
              </w:rPr>
              <w:t>RJ45 – RS232接口（通用路由器配置线）</w:t>
            </w:r>
          </w:p>
        </w:tc>
      </w:tr>
    </w:tbl>
    <w:p w:rsidR="00336C34" w:rsidRPr="00691F02" w:rsidRDefault="00336C34" w:rsidP="00336C34">
      <w:pPr>
        <w:pStyle w:val="21"/>
        <w:rPr>
          <w:rFonts w:ascii="宋体" w:hAnsi="宋体"/>
          <w:color w:val="000000"/>
        </w:rPr>
      </w:pPr>
    </w:p>
    <w:p w:rsidR="00336C34" w:rsidRPr="000A033D" w:rsidRDefault="00336C34" w:rsidP="006E3897">
      <w:pPr>
        <w:pStyle w:val="4"/>
        <w:numPr>
          <w:ilvl w:val="3"/>
          <w:numId w:val="44"/>
        </w:numPr>
        <w:rPr>
          <w:rFonts w:asciiTheme="minorEastAsia" w:eastAsiaTheme="minorEastAsia" w:hAnsiTheme="minorEastAsia"/>
        </w:rPr>
      </w:pPr>
      <w:bookmarkStart w:id="480" w:name="_Toc401645991"/>
      <w:r w:rsidRPr="000A033D">
        <w:rPr>
          <w:rFonts w:asciiTheme="minorEastAsia" w:eastAsiaTheme="minorEastAsia" w:hAnsiTheme="minorEastAsia" w:hint="eastAsia"/>
        </w:rPr>
        <w:t xml:space="preserve">高清会议终端 </w:t>
      </w:r>
      <w:bookmarkEnd w:id="478"/>
      <w:bookmarkEnd w:id="479"/>
      <w:r w:rsidRPr="000A033D">
        <w:rPr>
          <w:rFonts w:asciiTheme="minorEastAsia" w:eastAsiaTheme="minorEastAsia" w:hAnsiTheme="minorEastAsia" w:hint="eastAsia"/>
        </w:rPr>
        <w:t>9030-1080P</w:t>
      </w:r>
      <w:bookmarkEnd w:id="480"/>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bCs/>
          <w:sz w:val="28"/>
          <w:szCs w:val="28"/>
        </w:rPr>
        <w:t xml:space="preserve">ViewPoint </w:t>
      </w:r>
      <w:r w:rsidRPr="000A033D">
        <w:rPr>
          <w:rFonts w:asciiTheme="minorEastAsia" w:hAnsiTheme="minorEastAsia" w:hint="eastAsia"/>
          <w:bCs/>
          <w:sz w:val="28"/>
          <w:szCs w:val="28"/>
        </w:rPr>
        <w:t>9</w:t>
      </w:r>
      <w:r w:rsidRPr="000A033D">
        <w:rPr>
          <w:rFonts w:asciiTheme="minorEastAsia" w:hAnsiTheme="minorEastAsia"/>
          <w:bCs/>
          <w:sz w:val="28"/>
          <w:szCs w:val="28"/>
        </w:rPr>
        <w:t>03</w:t>
      </w:r>
      <w:r w:rsidRPr="000A033D">
        <w:rPr>
          <w:rFonts w:asciiTheme="minorEastAsia" w:hAnsiTheme="minorEastAsia" w:hint="eastAsia"/>
          <w:bCs/>
          <w:sz w:val="28"/>
          <w:szCs w:val="28"/>
        </w:rPr>
        <w:t>0高清视讯终端是华为公司推出的高性价比的经济型高清终端，最高支持1080P 30fps、720P 60fps或者720P 30fps活动图像的编解码，可以最高支持双路720P30fps的编解码，支持双声道宽</w:t>
      </w:r>
      <w:proofErr w:type="gramStart"/>
      <w:r w:rsidRPr="000A033D">
        <w:rPr>
          <w:rFonts w:asciiTheme="minorEastAsia" w:hAnsiTheme="minorEastAsia" w:hint="eastAsia"/>
          <w:bCs/>
          <w:sz w:val="28"/>
          <w:szCs w:val="28"/>
        </w:rPr>
        <w:t>频</w:t>
      </w:r>
      <w:proofErr w:type="gramEnd"/>
      <w:r w:rsidRPr="000A033D">
        <w:rPr>
          <w:rFonts w:asciiTheme="minorEastAsia" w:hAnsiTheme="minorEastAsia" w:hint="eastAsia"/>
          <w:bCs/>
          <w:sz w:val="28"/>
          <w:szCs w:val="28"/>
        </w:rPr>
        <w:t>语音(AAC-LD/HWA_LD)，同时提供</w:t>
      </w:r>
      <w:r w:rsidRPr="000A033D">
        <w:rPr>
          <w:rFonts w:asciiTheme="minorEastAsia" w:hAnsiTheme="minorEastAsia"/>
          <w:bCs/>
          <w:sz w:val="28"/>
          <w:szCs w:val="28"/>
        </w:rPr>
        <w:t>LAN</w:t>
      </w:r>
      <w:r w:rsidRPr="000A033D">
        <w:rPr>
          <w:rFonts w:asciiTheme="minorEastAsia" w:hAnsiTheme="minorEastAsia" w:hint="eastAsia"/>
          <w:bCs/>
          <w:sz w:val="28"/>
          <w:szCs w:val="28"/>
        </w:rPr>
        <w:t>、</w:t>
      </w:r>
      <w:r w:rsidRPr="000A033D">
        <w:rPr>
          <w:rFonts w:asciiTheme="minorEastAsia" w:hAnsiTheme="minorEastAsia"/>
          <w:bCs/>
          <w:sz w:val="28"/>
          <w:szCs w:val="28"/>
        </w:rPr>
        <w:t>XDSL</w:t>
      </w:r>
      <w:r w:rsidRPr="000A033D">
        <w:rPr>
          <w:rFonts w:asciiTheme="minorEastAsia" w:hAnsiTheme="minorEastAsia" w:hint="eastAsia"/>
          <w:bCs/>
          <w:sz w:val="28"/>
          <w:szCs w:val="28"/>
        </w:rPr>
        <w:t>、E1等多种接入方式，最高会议速率达4M</w:t>
      </w:r>
      <w:r w:rsidRPr="000A033D">
        <w:rPr>
          <w:rFonts w:asciiTheme="minorEastAsia" w:hAnsiTheme="minorEastAsia"/>
          <w:bCs/>
          <w:sz w:val="28"/>
          <w:szCs w:val="28"/>
        </w:rPr>
        <w:t>bit/s</w:t>
      </w:r>
      <w:r w:rsidRPr="000A033D">
        <w:rPr>
          <w:rFonts w:asciiTheme="minorEastAsia" w:hAnsiTheme="minorEastAsia" w:hint="eastAsia"/>
          <w:bCs/>
          <w:sz w:val="28"/>
          <w:szCs w:val="28"/>
        </w:rPr>
        <w:t>。</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bCs/>
          <w:sz w:val="28"/>
          <w:szCs w:val="28"/>
        </w:rPr>
        <w:t xml:space="preserve">ViewPoint </w:t>
      </w:r>
      <w:r w:rsidRPr="000A033D">
        <w:rPr>
          <w:rFonts w:asciiTheme="minorEastAsia" w:hAnsiTheme="minorEastAsia" w:hint="eastAsia"/>
          <w:bCs/>
          <w:sz w:val="28"/>
          <w:szCs w:val="28"/>
        </w:rPr>
        <w:t>9</w:t>
      </w:r>
      <w:r w:rsidRPr="000A033D">
        <w:rPr>
          <w:rFonts w:asciiTheme="minorEastAsia" w:hAnsiTheme="minorEastAsia"/>
          <w:bCs/>
          <w:sz w:val="28"/>
          <w:szCs w:val="28"/>
        </w:rPr>
        <w:t>03</w:t>
      </w:r>
      <w:r w:rsidRPr="000A033D">
        <w:rPr>
          <w:rFonts w:asciiTheme="minorEastAsia" w:hAnsiTheme="minorEastAsia" w:hint="eastAsia"/>
          <w:bCs/>
          <w:sz w:val="28"/>
          <w:szCs w:val="28"/>
        </w:rPr>
        <w:t>0高清视讯终端具有如下特色功能：业界最清晰流畅的高清视频效果，最出色的音频双声道宽</w:t>
      </w:r>
      <w:proofErr w:type="gramStart"/>
      <w:r w:rsidRPr="000A033D">
        <w:rPr>
          <w:rFonts w:asciiTheme="minorEastAsia" w:hAnsiTheme="minorEastAsia" w:hint="eastAsia"/>
          <w:bCs/>
          <w:sz w:val="28"/>
          <w:szCs w:val="28"/>
        </w:rPr>
        <w:t>频</w:t>
      </w:r>
      <w:proofErr w:type="gramEnd"/>
      <w:r w:rsidRPr="000A033D">
        <w:rPr>
          <w:rFonts w:asciiTheme="minorEastAsia" w:hAnsiTheme="minorEastAsia" w:hint="eastAsia"/>
          <w:bCs/>
          <w:sz w:val="28"/>
          <w:szCs w:val="28"/>
        </w:rPr>
        <w:t>语音(AAC-LD、HWA-LD)，最人性化的UCD操作，最完善的线路备份机制，标准H.239的高清内容，一流的外观造型，超强的线路适应性，自动降速，信令媒体流加密，桌面传送，多屏、分屏显示等。丰富的线路接口、便于集成，可扩展性强，提供完整的高清解决方案，这些新的特色功能非常适合于远程教育、远程培训、远程会商、远程医疗等不同的行业应用。</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同时配合华为公司系列化高清MCU，为用户提供业界最为完整的高清整</w:t>
      </w:r>
      <w:proofErr w:type="gramStart"/>
      <w:r w:rsidRPr="000A033D">
        <w:rPr>
          <w:rFonts w:asciiTheme="minorEastAsia" w:hAnsiTheme="minorEastAsia" w:hint="eastAsia"/>
          <w:bCs/>
          <w:sz w:val="28"/>
          <w:szCs w:val="28"/>
        </w:rPr>
        <w:t>体解决</w:t>
      </w:r>
      <w:proofErr w:type="gramEnd"/>
      <w:r w:rsidRPr="000A033D">
        <w:rPr>
          <w:rFonts w:asciiTheme="minorEastAsia" w:hAnsiTheme="minorEastAsia" w:hint="eastAsia"/>
          <w:bCs/>
          <w:sz w:val="28"/>
          <w:szCs w:val="28"/>
        </w:rPr>
        <w:t>方案，加上传统特色功能：如多点会议控制、高清多画面、主叫呼集等，</w:t>
      </w:r>
      <w:r w:rsidRPr="000A033D">
        <w:rPr>
          <w:rFonts w:asciiTheme="minorEastAsia" w:hAnsiTheme="minorEastAsia" w:hint="eastAsia"/>
          <w:bCs/>
          <w:sz w:val="28"/>
          <w:szCs w:val="28"/>
        </w:rPr>
        <w:lastRenderedPageBreak/>
        <w:t>从而完全实现</w:t>
      </w:r>
      <w:proofErr w:type="gramStart"/>
      <w:r w:rsidRPr="000A033D">
        <w:rPr>
          <w:rFonts w:asciiTheme="minorEastAsia" w:hAnsiTheme="minorEastAsia" w:hint="eastAsia"/>
          <w:bCs/>
          <w:sz w:val="28"/>
          <w:szCs w:val="28"/>
        </w:rPr>
        <w:t>全业务</w:t>
      </w:r>
      <w:proofErr w:type="gramEnd"/>
      <w:r w:rsidRPr="000A033D">
        <w:rPr>
          <w:rFonts w:asciiTheme="minorEastAsia" w:hAnsiTheme="minorEastAsia" w:hint="eastAsia"/>
          <w:bCs/>
          <w:sz w:val="28"/>
          <w:szCs w:val="28"/>
        </w:rPr>
        <w:t>的高清视讯应用。</w:t>
      </w:r>
    </w:p>
    <w:p w:rsidR="00336C34" w:rsidRPr="000A033D" w:rsidRDefault="00336C34" w:rsidP="000A033D">
      <w:pPr>
        <w:spacing w:line="360" w:lineRule="auto"/>
        <w:ind w:firstLineChars="200" w:firstLine="562"/>
        <w:rPr>
          <w:rFonts w:asciiTheme="minorEastAsia" w:hAnsiTheme="minorEastAsia"/>
          <w:bCs/>
          <w:sz w:val="28"/>
          <w:szCs w:val="28"/>
        </w:rPr>
      </w:pPr>
      <w:r w:rsidRPr="000A033D">
        <w:rPr>
          <w:rFonts w:asciiTheme="minorEastAsia" w:hAnsiTheme="minorEastAsia"/>
          <w:b/>
          <w:sz w:val="28"/>
          <w:szCs w:val="28"/>
        </w:rPr>
        <w:t>产品型号：ViewPoint 9030</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bCs/>
          <w:sz w:val="28"/>
          <w:szCs w:val="28"/>
        </w:rPr>
        <w:t xml:space="preserve">中文全称：ViewPoint 9030 </w:t>
      </w:r>
      <w:r w:rsidRPr="000A033D">
        <w:rPr>
          <w:rFonts w:asciiTheme="minorEastAsia" w:hAnsiTheme="minorEastAsia" w:hint="eastAsia"/>
          <w:bCs/>
          <w:sz w:val="28"/>
          <w:szCs w:val="28"/>
        </w:rPr>
        <w:t>高清视讯终端</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 xml:space="preserve">         </w:t>
      </w:r>
      <w:r w:rsidRPr="000A033D">
        <w:rPr>
          <w:rFonts w:asciiTheme="minorEastAsia" w:hAnsiTheme="minorEastAsia"/>
          <w:bCs/>
          <w:sz w:val="28"/>
          <w:szCs w:val="28"/>
        </w:rPr>
        <w:t>产品</w:t>
      </w:r>
      <w:r w:rsidRPr="000A033D">
        <w:rPr>
          <w:rFonts w:asciiTheme="minorEastAsia" w:hAnsiTheme="minorEastAsia" w:hint="eastAsia"/>
          <w:bCs/>
          <w:sz w:val="28"/>
          <w:szCs w:val="28"/>
        </w:rPr>
        <w:t>外观</w:t>
      </w:r>
      <w:r w:rsidRPr="000A033D">
        <w:rPr>
          <w:rFonts w:asciiTheme="minorEastAsia" w:hAnsiTheme="minorEastAsia"/>
          <w:bCs/>
          <w:sz w:val="28"/>
          <w:szCs w:val="28"/>
        </w:rPr>
        <w:t>图片：</w:t>
      </w:r>
    </w:p>
    <w:p w:rsidR="00336C34" w:rsidRPr="00472C42" w:rsidRDefault="00336C34" w:rsidP="00336C34">
      <w:pPr>
        <w:jc w:val="center"/>
      </w:pPr>
      <w:r>
        <w:rPr>
          <w:rFonts w:cs="Arial"/>
          <w:noProof/>
        </w:rPr>
        <w:drawing>
          <wp:inline distT="0" distB="0" distL="0" distR="0">
            <wp:extent cx="1805305" cy="1146810"/>
            <wp:effectExtent l="0" t="0" r="0" b="0"/>
            <wp:docPr id="131" name="图片 7" descr="R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480"/>
                    <pic:cNvPicPr>
                      <a:picLocks noChangeAspect="1" noChangeArrowheads="1"/>
                    </pic:cNvPicPr>
                  </pic:nvPicPr>
                  <pic:blipFill>
                    <a:blip r:embed="rId113" cstate="print">
                      <a:clrChange>
                        <a:clrFrom>
                          <a:srgbClr val="FFFFFF"/>
                        </a:clrFrom>
                        <a:clrTo>
                          <a:srgbClr val="FFFFFF">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5305" cy="1146810"/>
                    </a:xfrm>
                    <a:prstGeom prst="rect">
                      <a:avLst/>
                    </a:prstGeom>
                    <a:noFill/>
                    <a:ln>
                      <a:noFill/>
                    </a:ln>
                  </pic:spPr>
                </pic:pic>
              </a:graphicData>
            </a:graphic>
          </wp:inline>
        </w:drawing>
      </w:r>
    </w:p>
    <w:p w:rsidR="00336C34" w:rsidRDefault="00336C34" w:rsidP="00336C34">
      <w:pPr>
        <w:pStyle w:val="a0"/>
        <w:spacing w:after="312"/>
        <w:ind w:left="1089" w:hanging="369"/>
        <w:rPr>
          <w:szCs w:val="21"/>
        </w:rPr>
      </w:pPr>
      <w:r>
        <w:rPr>
          <w:rFonts w:hint="eastAsia"/>
          <w:szCs w:val="21"/>
        </w:rPr>
        <w:t>9030</w:t>
      </w:r>
      <w:r w:rsidRPr="005B31B3">
        <w:rPr>
          <w:rFonts w:hint="eastAsia"/>
          <w:szCs w:val="21"/>
        </w:rPr>
        <w:t>产品外观图</w:t>
      </w:r>
    </w:p>
    <w:p w:rsidR="00336C34" w:rsidRPr="000A033D" w:rsidRDefault="00336C34" w:rsidP="000A033D">
      <w:pPr>
        <w:spacing w:line="360" w:lineRule="auto"/>
        <w:ind w:firstLineChars="200" w:firstLine="560"/>
        <w:rPr>
          <w:rFonts w:asciiTheme="minorEastAsia" w:hAnsiTheme="minorEastAsia"/>
          <w:bCs/>
          <w:sz w:val="28"/>
          <w:szCs w:val="28"/>
        </w:rPr>
      </w:pPr>
      <w:r w:rsidRPr="000A033D">
        <w:rPr>
          <w:rFonts w:asciiTheme="minorEastAsia" w:hAnsiTheme="minorEastAsia" w:hint="eastAsia"/>
          <w:bCs/>
          <w:sz w:val="28"/>
          <w:szCs w:val="28"/>
        </w:rPr>
        <w:t>接口相关参数：</w:t>
      </w:r>
    </w:p>
    <w:tbl>
      <w:tblPr>
        <w:tblW w:w="6658" w:type="dxa"/>
        <w:jc w:val="center"/>
        <w:tblInd w:w="1871" w:type="dxa"/>
        <w:tblLayout w:type="fixed"/>
        <w:tblLook w:val="0000"/>
      </w:tblPr>
      <w:tblGrid>
        <w:gridCol w:w="1151"/>
        <w:gridCol w:w="1448"/>
        <w:gridCol w:w="1174"/>
        <w:gridCol w:w="1547"/>
        <w:gridCol w:w="1338"/>
      </w:tblGrid>
      <w:tr w:rsidR="00336C34" w:rsidRPr="00472C42" w:rsidTr="00336C34">
        <w:trPr>
          <w:jc w:val="center"/>
        </w:trPr>
        <w:tc>
          <w:tcPr>
            <w:tcW w:w="1151"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6"/>
              <w:spacing w:line="360" w:lineRule="auto"/>
              <w:rPr>
                <w:sz w:val="18"/>
              </w:rPr>
            </w:pPr>
            <w:r w:rsidRPr="00472C42">
              <w:rPr>
                <w:rFonts w:hint="eastAsia"/>
                <w:sz w:val="18"/>
              </w:rPr>
              <w:t>接口类型</w:t>
            </w: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6"/>
              <w:spacing w:line="360" w:lineRule="auto"/>
              <w:rPr>
                <w:sz w:val="18"/>
              </w:rPr>
            </w:pPr>
            <w:r w:rsidRPr="00472C42">
              <w:rPr>
                <w:rFonts w:hint="eastAsia"/>
                <w:sz w:val="18"/>
              </w:rPr>
              <w:t>接口描述和数量</w:t>
            </w:r>
          </w:p>
        </w:tc>
        <w:tc>
          <w:tcPr>
            <w:tcW w:w="1174"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6"/>
              <w:spacing w:line="360" w:lineRule="auto"/>
              <w:rPr>
                <w:sz w:val="18"/>
              </w:rPr>
            </w:pPr>
            <w:r w:rsidRPr="00472C42">
              <w:rPr>
                <w:rFonts w:hint="eastAsia"/>
                <w:sz w:val="18"/>
              </w:rPr>
              <w:t>遵循的规范和协议</w:t>
            </w:r>
          </w:p>
        </w:tc>
        <w:tc>
          <w:tcPr>
            <w:tcW w:w="1547"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6"/>
              <w:spacing w:line="360" w:lineRule="auto"/>
              <w:rPr>
                <w:sz w:val="18"/>
              </w:rPr>
            </w:pPr>
            <w:r w:rsidRPr="00472C42">
              <w:rPr>
                <w:rFonts w:hint="eastAsia"/>
                <w:sz w:val="18"/>
              </w:rPr>
              <w:t>能满足的组网模型</w:t>
            </w:r>
          </w:p>
        </w:tc>
        <w:tc>
          <w:tcPr>
            <w:tcW w:w="133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6"/>
              <w:spacing w:line="360" w:lineRule="auto"/>
              <w:rPr>
                <w:sz w:val="18"/>
              </w:rPr>
            </w:pPr>
            <w:r w:rsidRPr="00472C42">
              <w:rPr>
                <w:rFonts w:hint="eastAsia"/>
                <w:sz w:val="18"/>
              </w:rPr>
              <w:t>备注</w:t>
            </w:r>
          </w:p>
        </w:tc>
      </w:tr>
      <w:tr w:rsidR="00336C34" w:rsidRPr="00472C42" w:rsidTr="00336C34">
        <w:trPr>
          <w:cantSplit/>
          <w:trHeight w:val="63"/>
          <w:jc w:val="center"/>
        </w:trPr>
        <w:tc>
          <w:tcPr>
            <w:tcW w:w="1151" w:type="dxa"/>
            <w:vMerge w:val="restart"/>
            <w:tcBorders>
              <w:top w:val="single" w:sz="6" w:space="0" w:color="auto"/>
              <w:left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网络接口</w:t>
            </w:r>
          </w:p>
        </w:tc>
        <w:tc>
          <w:tcPr>
            <w:tcW w:w="1448"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lang w:val="pt-BR"/>
              </w:rPr>
            </w:pPr>
            <w:r w:rsidRPr="00472C42">
              <w:rPr>
                <w:rFonts w:hint="eastAsia"/>
                <w:sz w:val="18"/>
                <w:lang w:val="pt-BR"/>
              </w:rPr>
              <w:t>IP</w:t>
            </w:r>
            <w:r w:rsidRPr="00472C42">
              <w:rPr>
                <w:rFonts w:hint="eastAsia"/>
                <w:sz w:val="18"/>
                <w:lang w:val="pt-BR"/>
              </w:rPr>
              <w:t>：</w:t>
            </w:r>
            <w:r w:rsidRPr="00472C42">
              <w:rPr>
                <w:rFonts w:hint="eastAsia"/>
                <w:sz w:val="18"/>
                <w:lang w:val="pt-BR"/>
              </w:rPr>
              <w:t>10/100Base-T</w:t>
            </w:r>
            <w:r w:rsidRPr="00472C42">
              <w:rPr>
                <w:rFonts w:hint="eastAsia"/>
                <w:sz w:val="18"/>
                <w:lang w:val="pt-BR"/>
              </w:rPr>
              <w:t>，</w:t>
            </w:r>
            <w:r w:rsidRPr="00472C42">
              <w:rPr>
                <w:rFonts w:hint="eastAsia"/>
                <w:sz w:val="18"/>
                <w:lang w:val="pt-BR"/>
              </w:rPr>
              <w:t>2</w:t>
            </w:r>
            <w:r w:rsidRPr="00472C42">
              <w:rPr>
                <w:rFonts w:hint="eastAsia"/>
                <w:sz w:val="18"/>
                <w:lang w:val="pt-BR"/>
              </w:rPr>
              <w:t>×</w:t>
            </w:r>
            <w:r w:rsidRPr="00472C42">
              <w:rPr>
                <w:rFonts w:hint="eastAsia"/>
                <w:sz w:val="18"/>
                <w:lang w:val="pt-BR"/>
              </w:rPr>
              <w:t>RJ-45</w:t>
            </w:r>
          </w:p>
        </w:tc>
        <w:tc>
          <w:tcPr>
            <w:tcW w:w="1174"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IEEE 802.3/u</w:t>
            </w:r>
          </w:p>
        </w:tc>
        <w:tc>
          <w:tcPr>
            <w:tcW w:w="1547"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IP</w:t>
            </w:r>
            <w:r w:rsidRPr="00472C42">
              <w:rPr>
                <w:rFonts w:hint="eastAsia"/>
                <w:sz w:val="18"/>
              </w:rPr>
              <w:t>组网</w:t>
            </w:r>
          </w:p>
        </w:tc>
        <w:tc>
          <w:tcPr>
            <w:tcW w:w="1338"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63"/>
          <w:jc w:val="center"/>
        </w:trPr>
        <w:tc>
          <w:tcPr>
            <w:tcW w:w="1151" w:type="dxa"/>
            <w:vMerge/>
            <w:tcBorders>
              <w:left w:val="single" w:sz="6" w:space="0" w:color="auto"/>
              <w:right w:val="single" w:sz="6" w:space="0" w:color="auto"/>
            </w:tcBorders>
          </w:tcPr>
          <w:p w:rsidR="00336C34" w:rsidRPr="00472C42" w:rsidRDefault="00336C34" w:rsidP="00336C34">
            <w:pPr>
              <w:pStyle w:val="af5"/>
              <w:spacing w:line="360" w:lineRule="auto"/>
              <w:rPr>
                <w:sz w:val="18"/>
              </w:rPr>
            </w:pPr>
          </w:p>
        </w:tc>
        <w:tc>
          <w:tcPr>
            <w:tcW w:w="1448" w:type="dxa"/>
            <w:tcBorders>
              <w:top w:val="single" w:sz="4"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E1</w:t>
            </w:r>
            <w:r w:rsidRPr="00472C42">
              <w:rPr>
                <w:rFonts w:hint="eastAsia"/>
                <w:sz w:val="18"/>
              </w:rPr>
              <w:t>：</w:t>
            </w:r>
            <w:r w:rsidRPr="00472C42">
              <w:rPr>
                <w:rFonts w:hint="eastAsia"/>
                <w:sz w:val="18"/>
              </w:rPr>
              <w:t>4</w:t>
            </w:r>
            <w:r w:rsidRPr="00472C42">
              <w:rPr>
                <w:rFonts w:hint="eastAsia"/>
                <w:sz w:val="18"/>
              </w:rPr>
              <w:t>×</w:t>
            </w:r>
            <w:r w:rsidRPr="00472C42">
              <w:rPr>
                <w:rFonts w:hint="eastAsia"/>
                <w:sz w:val="18"/>
              </w:rPr>
              <w:t>RJ45</w:t>
            </w:r>
          </w:p>
        </w:tc>
        <w:tc>
          <w:tcPr>
            <w:tcW w:w="1174" w:type="dxa"/>
            <w:tcBorders>
              <w:top w:val="single" w:sz="4" w:space="0" w:color="auto"/>
              <w:left w:val="single" w:sz="6" w:space="0" w:color="auto"/>
              <w:right w:val="single" w:sz="6" w:space="0" w:color="auto"/>
            </w:tcBorders>
          </w:tcPr>
          <w:p w:rsidR="00336C34" w:rsidRPr="00472C42" w:rsidRDefault="00336C34" w:rsidP="00336C34">
            <w:pPr>
              <w:pStyle w:val="af5"/>
              <w:spacing w:line="360" w:lineRule="auto"/>
              <w:rPr>
                <w:sz w:val="18"/>
                <w:lang w:val="fr-FR"/>
              </w:rPr>
            </w:pPr>
            <w:r w:rsidRPr="00472C42">
              <w:rPr>
                <w:rFonts w:hint="eastAsia"/>
                <w:sz w:val="18"/>
                <w:lang w:val="fr-FR"/>
              </w:rPr>
              <w:t>ITU-T G.703</w:t>
            </w:r>
          </w:p>
          <w:p w:rsidR="00336C34" w:rsidRPr="00472C42" w:rsidRDefault="00336C34" w:rsidP="00336C34">
            <w:pPr>
              <w:pStyle w:val="af5"/>
              <w:spacing w:line="360" w:lineRule="auto"/>
              <w:rPr>
                <w:sz w:val="18"/>
                <w:lang w:val="fr-FR"/>
              </w:rPr>
            </w:pPr>
            <w:r w:rsidRPr="00472C42">
              <w:rPr>
                <w:rFonts w:hint="eastAsia"/>
                <w:sz w:val="18"/>
                <w:lang w:val="fr-FR"/>
              </w:rPr>
              <w:t>ITU-T G.704</w:t>
            </w:r>
            <w:r w:rsidRPr="00472C42">
              <w:rPr>
                <w:rFonts w:cs="Helvetica-Condensed-Bold"/>
                <w:bCs/>
                <w:sz w:val="18"/>
                <w:lang w:val="fr-FR"/>
              </w:rPr>
              <w:t xml:space="preserve"> </w:t>
            </w:r>
          </w:p>
        </w:tc>
        <w:tc>
          <w:tcPr>
            <w:tcW w:w="1547" w:type="dxa"/>
            <w:tcBorders>
              <w:top w:val="single" w:sz="4" w:space="0" w:color="auto"/>
              <w:left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E1</w:t>
            </w:r>
            <w:r w:rsidRPr="00472C42">
              <w:rPr>
                <w:rFonts w:hint="eastAsia"/>
                <w:sz w:val="18"/>
              </w:rPr>
              <w:t>组网</w:t>
            </w:r>
          </w:p>
        </w:tc>
        <w:tc>
          <w:tcPr>
            <w:tcW w:w="1338" w:type="dxa"/>
            <w:tcBorders>
              <w:top w:val="single" w:sz="4" w:space="0" w:color="auto"/>
              <w:left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jc w:val="center"/>
        </w:trPr>
        <w:tc>
          <w:tcPr>
            <w:tcW w:w="1151"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通信控制接口</w:t>
            </w: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2</w:t>
            </w:r>
            <w:r w:rsidRPr="00472C42">
              <w:rPr>
                <w:rFonts w:hint="eastAsia"/>
                <w:sz w:val="18"/>
              </w:rPr>
              <w:t>×</w:t>
            </w:r>
            <w:r w:rsidRPr="00472C42">
              <w:rPr>
                <w:rFonts w:hint="eastAsia"/>
                <w:sz w:val="18"/>
              </w:rPr>
              <w:t>RS-232/RS-422</w:t>
            </w:r>
          </w:p>
        </w:tc>
        <w:tc>
          <w:tcPr>
            <w:tcW w:w="1174"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rFonts w:cs="Helvetica-Condensed-Bold"/>
                <w:bCs/>
                <w:sz w:val="18"/>
              </w:rPr>
            </w:pPr>
            <w:r w:rsidRPr="00472C42">
              <w:rPr>
                <w:rFonts w:cs="Helvetica-Condensed-Bold"/>
                <w:bCs/>
                <w:sz w:val="18"/>
              </w:rPr>
              <w:t>EIA</w:t>
            </w:r>
            <w:r w:rsidRPr="00472C42">
              <w:rPr>
                <w:rFonts w:cs="Helvetica-Condensed-Bold" w:hint="eastAsia"/>
                <w:bCs/>
                <w:sz w:val="18"/>
              </w:rPr>
              <w:t>-232-B</w:t>
            </w:r>
          </w:p>
          <w:p w:rsidR="00336C34" w:rsidRPr="00472C42" w:rsidRDefault="00336C34" w:rsidP="00336C34">
            <w:pPr>
              <w:pStyle w:val="af5"/>
              <w:spacing w:line="360" w:lineRule="auto"/>
              <w:rPr>
                <w:sz w:val="18"/>
              </w:rPr>
            </w:pPr>
            <w:r w:rsidRPr="00472C42">
              <w:rPr>
                <w:rFonts w:ascii="宋体" w:hAnsi="宋体" w:cs="Helvetica-Condensed-Bold"/>
                <w:bCs/>
                <w:sz w:val="18"/>
              </w:rPr>
              <w:t>EIA</w:t>
            </w:r>
            <w:r w:rsidRPr="00472C42">
              <w:rPr>
                <w:rFonts w:ascii="宋体" w:hAnsi="宋体" w:cs="Helvetica-Condensed-Bold" w:hint="eastAsia"/>
                <w:bCs/>
                <w:sz w:val="18"/>
              </w:rPr>
              <w:t>-422-B</w:t>
            </w:r>
          </w:p>
        </w:tc>
        <w:tc>
          <w:tcPr>
            <w:tcW w:w="1547"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摄像机控制</w:t>
            </w:r>
          </w:p>
        </w:tc>
        <w:tc>
          <w:tcPr>
            <w:tcW w:w="133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78"/>
          <w:jc w:val="center"/>
        </w:trPr>
        <w:tc>
          <w:tcPr>
            <w:tcW w:w="1151" w:type="dxa"/>
            <w:tcBorders>
              <w:left w:val="single" w:sz="6" w:space="0" w:color="auto"/>
              <w:right w:val="single" w:sz="6" w:space="0" w:color="auto"/>
            </w:tcBorders>
            <w:shd w:val="clear" w:color="auto" w:fill="auto"/>
          </w:tcPr>
          <w:p w:rsidR="00336C34" w:rsidRPr="00472C42" w:rsidRDefault="00336C34" w:rsidP="00336C34">
            <w:pPr>
              <w:pStyle w:val="af5"/>
              <w:spacing w:line="360" w:lineRule="auto"/>
              <w:rPr>
                <w:sz w:val="18"/>
              </w:rPr>
            </w:pPr>
            <w:r w:rsidRPr="00472C42">
              <w:rPr>
                <w:rFonts w:hint="eastAsia"/>
                <w:sz w:val="18"/>
              </w:rPr>
              <w:t>视频输入接口</w:t>
            </w:r>
          </w:p>
        </w:tc>
        <w:tc>
          <w:tcPr>
            <w:tcW w:w="1448" w:type="dxa"/>
            <w:tcBorders>
              <w:top w:val="single" w:sz="4"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lang w:val="it-IT"/>
              </w:rPr>
            </w:pPr>
            <w:r w:rsidRPr="00472C42">
              <w:rPr>
                <w:sz w:val="18"/>
                <w:lang w:val="it-IT"/>
              </w:rPr>
              <w:t>2</w:t>
            </w:r>
            <w:r w:rsidRPr="00472C42">
              <w:rPr>
                <w:rFonts w:hint="eastAsia"/>
                <w:sz w:val="18"/>
                <w:lang w:val="it-IT"/>
              </w:rPr>
              <w:t>×</w:t>
            </w:r>
            <w:r w:rsidRPr="00472C42">
              <w:rPr>
                <w:sz w:val="18"/>
                <w:lang w:val="it-IT"/>
              </w:rPr>
              <w:t>DVI/YPrPb/SXGA In</w:t>
            </w:r>
          </w:p>
        </w:tc>
        <w:tc>
          <w:tcPr>
            <w:tcW w:w="1174" w:type="dxa"/>
            <w:tcBorders>
              <w:top w:val="single" w:sz="4"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DVI1.0 VESA</w:t>
            </w:r>
          </w:p>
        </w:tc>
        <w:tc>
          <w:tcPr>
            <w:tcW w:w="1547" w:type="dxa"/>
            <w:tcBorders>
              <w:top w:val="single" w:sz="4"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PC</w:t>
            </w:r>
            <w:r w:rsidRPr="00472C42">
              <w:rPr>
                <w:rFonts w:hint="eastAsia"/>
                <w:sz w:val="18"/>
              </w:rPr>
              <w:t>的</w:t>
            </w:r>
            <w:r w:rsidRPr="00472C42">
              <w:rPr>
                <w:rFonts w:hint="eastAsia"/>
                <w:sz w:val="18"/>
              </w:rPr>
              <w:t>VGA</w:t>
            </w:r>
            <w:r w:rsidRPr="00472C42">
              <w:rPr>
                <w:rFonts w:hint="eastAsia"/>
                <w:sz w:val="18"/>
              </w:rPr>
              <w:t>或者</w:t>
            </w:r>
            <w:r w:rsidRPr="00472C42">
              <w:rPr>
                <w:rFonts w:hint="eastAsia"/>
                <w:sz w:val="18"/>
              </w:rPr>
              <w:t>DVI</w:t>
            </w:r>
            <w:r w:rsidRPr="00472C42">
              <w:rPr>
                <w:rFonts w:hint="eastAsia"/>
                <w:sz w:val="18"/>
              </w:rPr>
              <w:t>接口</w:t>
            </w:r>
          </w:p>
        </w:tc>
        <w:tc>
          <w:tcPr>
            <w:tcW w:w="1338" w:type="dxa"/>
            <w:tcBorders>
              <w:top w:val="single" w:sz="4"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可以配置选择</w:t>
            </w:r>
            <w:r w:rsidRPr="00472C42">
              <w:rPr>
                <w:rFonts w:hint="eastAsia"/>
                <w:sz w:val="18"/>
              </w:rPr>
              <w:t>DVI/VGA/YPrPb</w:t>
            </w:r>
            <w:r w:rsidRPr="00472C42">
              <w:rPr>
                <w:rFonts w:hint="eastAsia"/>
                <w:sz w:val="18"/>
              </w:rPr>
              <w:t>任何一种接口模式输入图像</w:t>
            </w:r>
          </w:p>
        </w:tc>
      </w:tr>
      <w:tr w:rsidR="00336C34" w:rsidRPr="00472C42" w:rsidTr="00336C34">
        <w:trPr>
          <w:cantSplit/>
          <w:trHeight w:val="78"/>
          <w:jc w:val="center"/>
        </w:trPr>
        <w:tc>
          <w:tcPr>
            <w:tcW w:w="1151" w:type="dxa"/>
            <w:tcBorders>
              <w:left w:val="single" w:sz="6" w:space="0" w:color="auto"/>
              <w:right w:val="single" w:sz="6" w:space="0" w:color="auto"/>
            </w:tcBorders>
            <w:shd w:val="clear" w:color="auto" w:fill="auto"/>
          </w:tcPr>
          <w:p w:rsidR="00336C34" w:rsidRPr="00472C42" w:rsidRDefault="00336C34" w:rsidP="00336C34">
            <w:pPr>
              <w:pStyle w:val="af5"/>
              <w:spacing w:line="360" w:lineRule="auto"/>
              <w:rPr>
                <w:sz w:val="18"/>
              </w:rPr>
            </w:pPr>
            <w:r w:rsidRPr="00472C42">
              <w:rPr>
                <w:rFonts w:hint="eastAsia"/>
                <w:sz w:val="18"/>
              </w:rPr>
              <w:lastRenderedPageBreak/>
              <w:t>视频输出接口</w:t>
            </w: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sz w:val="18"/>
              </w:rPr>
              <w:t>2</w:t>
            </w:r>
            <w:r w:rsidRPr="00472C42">
              <w:rPr>
                <w:rFonts w:hint="eastAsia"/>
                <w:sz w:val="18"/>
              </w:rPr>
              <w:t>×</w:t>
            </w:r>
            <w:r w:rsidRPr="00472C42">
              <w:rPr>
                <w:sz w:val="18"/>
              </w:rPr>
              <w:t xml:space="preserve">DVI/YPrPb/SXGA </w:t>
            </w:r>
            <w:r w:rsidRPr="00472C42">
              <w:rPr>
                <w:rFonts w:hint="eastAsia"/>
                <w:sz w:val="18"/>
              </w:rPr>
              <w:t>OUT</w:t>
            </w:r>
          </w:p>
        </w:tc>
        <w:tc>
          <w:tcPr>
            <w:tcW w:w="1174"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rFonts w:cs="Arial"/>
                <w:sz w:val="18"/>
              </w:rPr>
            </w:pPr>
            <w:r w:rsidRPr="00472C42">
              <w:rPr>
                <w:rFonts w:hint="eastAsia"/>
                <w:sz w:val="18"/>
              </w:rPr>
              <w:t>DVI1.0 VESA</w:t>
            </w:r>
          </w:p>
        </w:tc>
        <w:tc>
          <w:tcPr>
            <w:tcW w:w="1547"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连接</w:t>
            </w:r>
            <w:r w:rsidRPr="00472C42">
              <w:rPr>
                <w:rFonts w:hint="eastAsia"/>
                <w:sz w:val="18"/>
              </w:rPr>
              <w:t>TV</w:t>
            </w:r>
            <w:r w:rsidRPr="00472C42">
              <w:rPr>
                <w:rFonts w:hint="eastAsia"/>
                <w:sz w:val="18"/>
              </w:rPr>
              <w:t>、显示器或者数投支持</w:t>
            </w:r>
            <w:r w:rsidRPr="00472C42">
              <w:rPr>
                <w:rFonts w:hint="eastAsia"/>
                <w:sz w:val="18"/>
              </w:rPr>
              <w:t>VGA/SVGA/XGA/SXGA</w:t>
            </w:r>
            <w:r w:rsidRPr="00472C42">
              <w:rPr>
                <w:rFonts w:hint="eastAsia"/>
                <w:sz w:val="18"/>
              </w:rPr>
              <w:t>等视频输出，可以显示本地或远地，可以做监视功能</w:t>
            </w:r>
          </w:p>
        </w:tc>
        <w:tc>
          <w:tcPr>
            <w:tcW w:w="1338"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可以配置选择</w:t>
            </w:r>
            <w:r w:rsidRPr="00472C42">
              <w:rPr>
                <w:rFonts w:hint="eastAsia"/>
                <w:sz w:val="18"/>
              </w:rPr>
              <w:t>DVI/VGA/YPrPb</w:t>
            </w:r>
            <w:r w:rsidRPr="00472C42">
              <w:rPr>
                <w:rFonts w:hint="eastAsia"/>
                <w:sz w:val="18"/>
              </w:rPr>
              <w:t>任何一种接口模式输出图像</w:t>
            </w:r>
          </w:p>
        </w:tc>
      </w:tr>
      <w:tr w:rsidR="00336C34" w:rsidRPr="00472C42" w:rsidTr="00336C34">
        <w:trPr>
          <w:cantSplit/>
          <w:trHeight w:val="81"/>
          <w:jc w:val="center"/>
        </w:trPr>
        <w:tc>
          <w:tcPr>
            <w:tcW w:w="1151" w:type="dxa"/>
            <w:vMerge w:val="restart"/>
            <w:tcBorders>
              <w:top w:val="single" w:sz="6" w:space="0" w:color="auto"/>
              <w:left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音频输入接口</w:t>
            </w:r>
          </w:p>
        </w:tc>
        <w:tc>
          <w:tcPr>
            <w:tcW w:w="1448"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2</w:t>
            </w:r>
            <w:r w:rsidRPr="00472C42">
              <w:rPr>
                <w:rFonts w:hint="eastAsia"/>
                <w:sz w:val="18"/>
              </w:rPr>
              <w:t>×</w:t>
            </w:r>
            <w:r w:rsidRPr="00472C42">
              <w:rPr>
                <w:rFonts w:hint="eastAsia"/>
                <w:sz w:val="18"/>
              </w:rPr>
              <w:t>RCA</w:t>
            </w:r>
          </w:p>
        </w:tc>
        <w:tc>
          <w:tcPr>
            <w:tcW w:w="1174"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r w:rsidRPr="00472C42">
              <w:rPr>
                <w:sz w:val="18"/>
              </w:rPr>
              <w:t>G</w:t>
            </w:r>
            <w:r w:rsidRPr="00472C42">
              <w:rPr>
                <w:rFonts w:hint="eastAsia"/>
                <w:sz w:val="18"/>
              </w:rPr>
              <w:t>B/T-14197-93</w:t>
            </w:r>
            <w:r w:rsidRPr="00472C42">
              <w:rPr>
                <w:sz w:val="18"/>
              </w:rPr>
              <w:t xml:space="preserve"> </w:t>
            </w:r>
          </w:p>
        </w:tc>
        <w:tc>
          <w:tcPr>
            <w:tcW w:w="1547"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连接调音台或</w:t>
            </w:r>
            <w:r w:rsidRPr="00472C42">
              <w:rPr>
                <w:rFonts w:hint="eastAsia"/>
                <w:sz w:val="18"/>
              </w:rPr>
              <w:t>VCR</w:t>
            </w:r>
          </w:p>
        </w:tc>
        <w:tc>
          <w:tcPr>
            <w:tcW w:w="1338" w:type="dxa"/>
            <w:tcBorders>
              <w:top w:val="single" w:sz="6" w:space="0" w:color="auto"/>
              <w:left w:val="single" w:sz="6" w:space="0" w:color="auto"/>
              <w:bottom w:val="single" w:sz="4"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78"/>
          <w:jc w:val="center"/>
        </w:trPr>
        <w:tc>
          <w:tcPr>
            <w:tcW w:w="1151" w:type="dxa"/>
            <w:vMerge/>
            <w:tcBorders>
              <w:left w:val="single" w:sz="6" w:space="0" w:color="auto"/>
              <w:right w:val="single" w:sz="6" w:space="0" w:color="auto"/>
            </w:tcBorders>
          </w:tcPr>
          <w:p w:rsidR="00336C34" w:rsidRPr="00472C42" w:rsidRDefault="00336C34" w:rsidP="00336C34">
            <w:pPr>
              <w:pStyle w:val="af5"/>
              <w:spacing w:line="360" w:lineRule="auto"/>
              <w:rPr>
                <w:sz w:val="18"/>
              </w:rPr>
            </w:pP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1</w:t>
            </w:r>
            <w:r w:rsidRPr="00472C42">
              <w:rPr>
                <w:rFonts w:hint="eastAsia"/>
                <w:sz w:val="18"/>
              </w:rPr>
              <w:t>×</w:t>
            </w:r>
            <w:r w:rsidRPr="00472C42">
              <w:rPr>
                <w:rFonts w:hint="eastAsia"/>
                <w:sz w:val="18"/>
              </w:rPr>
              <w:t>MIC</w:t>
            </w:r>
          </w:p>
        </w:tc>
        <w:tc>
          <w:tcPr>
            <w:tcW w:w="1174"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ascii="宋体" w:hAnsi="宋体"/>
                <w:sz w:val="18"/>
              </w:rPr>
              <w:t>G</w:t>
            </w:r>
            <w:r w:rsidRPr="00472C42">
              <w:rPr>
                <w:rFonts w:ascii="宋体" w:hAnsi="宋体" w:hint="eastAsia"/>
                <w:sz w:val="18"/>
              </w:rPr>
              <w:t>B/T-14197-93</w:t>
            </w:r>
          </w:p>
        </w:tc>
        <w:tc>
          <w:tcPr>
            <w:tcW w:w="1547"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连接麦克</w:t>
            </w:r>
          </w:p>
        </w:tc>
        <w:tc>
          <w:tcPr>
            <w:tcW w:w="1338"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78"/>
          <w:jc w:val="center"/>
        </w:trPr>
        <w:tc>
          <w:tcPr>
            <w:tcW w:w="1151" w:type="dxa"/>
            <w:vMerge/>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1</w:t>
            </w:r>
            <w:r w:rsidRPr="00472C42">
              <w:rPr>
                <w:rFonts w:hint="eastAsia"/>
                <w:sz w:val="18"/>
              </w:rPr>
              <w:t>×</w:t>
            </w:r>
            <w:r w:rsidRPr="00472C42">
              <w:rPr>
                <w:rFonts w:hint="eastAsia"/>
                <w:sz w:val="18"/>
              </w:rPr>
              <w:t>LAN</w:t>
            </w:r>
          </w:p>
        </w:tc>
        <w:tc>
          <w:tcPr>
            <w:tcW w:w="1174"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rFonts w:ascii="宋体" w:hAnsi="宋体"/>
                <w:sz w:val="18"/>
              </w:rPr>
            </w:pPr>
            <w:r w:rsidRPr="00472C42">
              <w:rPr>
                <w:rFonts w:ascii="宋体" w:hAnsi="宋体" w:hint="eastAsia"/>
                <w:sz w:val="18"/>
              </w:rPr>
              <w:t>IEEE 802.3</w:t>
            </w:r>
          </w:p>
        </w:tc>
        <w:tc>
          <w:tcPr>
            <w:tcW w:w="1547"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连接阵列麦克</w:t>
            </w:r>
          </w:p>
        </w:tc>
        <w:tc>
          <w:tcPr>
            <w:tcW w:w="1338"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78"/>
          <w:jc w:val="center"/>
        </w:trPr>
        <w:tc>
          <w:tcPr>
            <w:tcW w:w="1151" w:type="dxa"/>
            <w:vMerge w:val="restart"/>
            <w:tcBorders>
              <w:left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音频输出接口</w:t>
            </w: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2</w:t>
            </w:r>
            <w:r w:rsidRPr="00472C42">
              <w:rPr>
                <w:rFonts w:hint="eastAsia"/>
                <w:sz w:val="18"/>
              </w:rPr>
              <w:t>×</w:t>
            </w:r>
            <w:r w:rsidRPr="00472C42">
              <w:rPr>
                <w:rFonts w:hint="eastAsia"/>
                <w:sz w:val="18"/>
              </w:rPr>
              <w:t>AUX OUT</w:t>
            </w:r>
          </w:p>
        </w:tc>
        <w:tc>
          <w:tcPr>
            <w:tcW w:w="1174"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sz w:val="18"/>
              </w:rPr>
              <w:t>G</w:t>
            </w:r>
            <w:r w:rsidRPr="00472C42">
              <w:rPr>
                <w:rFonts w:hint="eastAsia"/>
                <w:sz w:val="18"/>
              </w:rPr>
              <w:t>B/T-14197-93</w:t>
            </w:r>
            <w:r w:rsidRPr="00472C42">
              <w:rPr>
                <w:sz w:val="18"/>
              </w:rPr>
              <w:t xml:space="preserve"> </w:t>
            </w:r>
          </w:p>
        </w:tc>
        <w:tc>
          <w:tcPr>
            <w:tcW w:w="1547"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连接录像机等</w:t>
            </w:r>
          </w:p>
        </w:tc>
        <w:tc>
          <w:tcPr>
            <w:tcW w:w="1338"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78"/>
          <w:jc w:val="center"/>
        </w:trPr>
        <w:tc>
          <w:tcPr>
            <w:tcW w:w="1151" w:type="dxa"/>
            <w:vMerge/>
            <w:tcBorders>
              <w:left w:val="single" w:sz="6" w:space="0" w:color="auto"/>
              <w:right w:val="single" w:sz="6" w:space="0" w:color="auto"/>
            </w:tcBorders>
          </w:tcPr>
          <w:p w:rsidR="00336C34" w:rsidRPr="00472C42" w:rsidRDefault="00336C34" w:rsidP="00336C34">
            <w:pPr>
              <w:pStyle w:val="af5"/>
              <w:spacing w:line="360" w:lineRule="auto"/>
              <w:rPr>
                <w:sz w:val="18"/>
              </w:rPr>
            </w:pP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2</w:t>
            </w:r>
            <w:r w:rsidRPr="00472C42">
              <w:rPr>
                <w:rFonts w:hint="eastAsia"/>
                <w:sz w:val="18"/>
              </w:rPr>
              <w:t>×</w:t>
            </w:r>
            <w:r w:rsidRPr="00472C42">
              <w:rPr>
                <w:rFonts w:hint="eastAsia"/>
                <w:sz w:val="18"/>
              </w:rPr>
              <w:t>L/R OUT</w:t>
            </w:r>
          </w:p>
        </w:tc>
        <w:tc>
          <w:tcPr>
            <w:tcW w:w="1174"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sz w:val="18"/>
              </w:rPr>
              <w:t>G</w:t>
            </w:r>
            <w:r w:rsidRPr="00472C42">
              <w:rPr>
                <w:rFonts w:hint="eastAsia"/>
                <w:sz w:val="18"/>
              </w:rPr>
              <w:t>B/T-14197-93</w:t>
            </w:r>
          </w:p>
        </w:tc>
        <w:tc>
          <w:tcPr>
            <w:tcW w:w="1547"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连接电视机音频输入</w:t>
            </w:r>
          </w:p>
        </w:tc>
        <w:tc>
          <w:tcPr>
            <w:tcW w:w="1338"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cantSplit/>
          <w:trHeight w:val="78"/>
          <w:jc w:val="center"/>
        </w:trPr>
        <w:tc>
          <w:tcPr>
            <w:tcW w:w="1151" w:type="dxa"/>
            <w:tcBorders>
              <w:left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USB</w:t>
            </w:r>
            <w:r w:rsidRPr="00472C42">
              <w:rPr>
                <w:rFonts w:hint="eastAsia"/>
                <w:sz w:val="18"/>
              </w:rPr>
              <w:t>接口</w:t>
            </w: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2</w:t>
            </w:r>
            <w:r w:rsidRPr="00472C42">
              <w:rPr>
                <w:rFonts w:hint="eastAsia"/>
                <w:sz w:val="18"/>
              </w:rPr>
              <w:t>×</w:t>
            </w:r>
            <w:r w:rsidRPr="00472C42">
              <w:rPr>
                <w:rFonts w:hint="eastAsia"/>
                <w:sz w:val="18"/>
              </w:rPr>
              <w:t>USB</w:t>
            </w:r>
          </w:p>
        </w:tc>
        <w:tc>
          <w:tcPr>
            <w:tcW w:w="1174"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USB2.0</w:t>
            </w:r>
          </w:p>
        </w:tc>
        <w:tc>
          <w:tcPr>
            <w:tcW w:w="1547"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c>
          <w:tcPr>
            <w:tcW w:w="1338" w:type="dxa"/>
            <w:tcBorders>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r w:rsidR="00336C34" w:rsidRPr="00472C42" w:rsidTr="00336C34">
        <w:trPr>
          <w:jc w:val="center"/>
        </w:trPr>
        <w:tc>
          <w:tcPr>
            <w:tcW w:w="1151"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支持最高会议带宽</w:t>
            </w:r>
          </w:p>
        </w:tc>
        <w:tc>
          <w:tcPr>
            <w:tcW w:w="144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4Mbps</w:t>
            </w:r>
          </w:p>
          <w:p w:rsidR="00336C34" w:rsidRPr="00472C42" w:rsidRDefault="00336C34" w:rsidP="00336C34">
            <w:pPr>
              <w:pStyle w:val="af5"/>
              <w:spacing w:line="360" w:lineRule="auto"/>
              <w:rPr>
                <w:sz w:val="18"/>
              </w:rPr>
            </w:pPr>
          </w:p>
        </w:tc>
        <w:tc>
          <w:tcPr>
            <w:tcW w:w="1174"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r w:rsidRPr="00472C42">
              <w:rPr>
                <w:rFonts w:hint="eastAsia"/>
                <w:sz w:val="18"/>
              </w:rPr>
              <w:t>H.323/H.320</w:t>
            </w:r>
          </w:p>
        </w:tc>
        <w:tc>
          <w:tcPr>
            <w:tcW w:w="1547"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c>
          <w:tcPr>
            <w:tcW w:w="1338" w:type="dxa"/>
            <w:tcBorders>
              <w:top w:val="single" w:sz="6" w:space="0" w:color="auto"/>
              <w:left w:val="single" w:sz="6" w:space="0" w:color="auto"/>
              <w:bottom w:val="single" w:sz="6" w:space="0" w:color="auto"/>
              <w:right w:val="single" w:sz="6" w:space="0" w:color="auto"/>
            </w:tcBorders>
          </w:tcPr>
          <w:p w:rsidR="00336C34" w:rsidRPr="00472C42" w:rsidRDefault="00336C34" w:rsidP="00336C34">
            <w:pPr>
              <w:pStyle w:val="af5"/>
              <w:spacing w:line="360" w:lineRule="auto"/>
              <w:rPr>
                <w:sz w:val="18"/>
              </w:rPr>
            </w:pPr>
          </w:p>
        </w:tc>
      </w:tr>
    </w:tbl>
    <w:p w:rsidR="00336C34" w:rsidRPr="00CE175F" w:rsidRDefault="00336C34" w:rsidP="006E3897">
      <w:pPr>
        <w:pStyle w:val="4"/>
        <w:numPr>
          <w:ilvl w:val="3"/>
          <w:numId w:val="44"/>
        </w:numPr>
        <w:rPr>
          <w:rFonts w:asciiTheme="minorEastAsia" w:eastAsiaTheme="minorEastAsia" w:hAnsiTheme="minorEastAsia"/>
        </w:rPr>
      </w:pPr>
      <w:bookmarkStart w:id="481" w:name="_Toc401645993"/>
      <w:r w:rsidRPr="00CE175F">
        <w:rPr>
          <w:rFonts w:asciiTheme="minorEastAsia" w:eastAsiaTheme="minorEastAsia" w:hAnsiTheme="minorEastAsia" w:hint="eastAsia"/>
        </w:rPr>
        <w:t>高清摄像机VPC600</w:t>
      </w:r>
      <w:bookmarkEnd w:id="481"/>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bCs/>
          <w:sz w:val="28"/>
          <w:szCs w:val="28"/>
        </w:rPr>
        <w:t>HUAWEI VPC600</w:t>
      </w:r>
      <w:r w:rsidRPr="00CE175F">
        <w:rPr>
          <w:rFonts w:asciiTheme="minorEastAsia" w:hAnsiTheme="minorEastAsia" w:hint="eastAsia"/>
          <w:bCs/>
          <w:sz w:val="28"/>
          <w:szCs w:val="28"/>
        </w:rPr>
        <w:t>摄像机是华为公司自行研发的新一代</w:t>
      </w:r>
      <w:r w:rsidRPr="00CE175F">
        <w:rPr>
          <w:rFonts w:asciiTheme="minorEastAsia" w:hAnsiTheme="minorEastAsia"/>
          <w:bCs/>
          <w:sz w:val="28"/>
          <w:szCs w:val="28"/>
        </w:rPr>
        <w:t>1080p60</w:t>
      </w:r>
      <w:r w:rsidRPr="00CE175F">
        <w:rPr>
          <w:rFonts w:asciiTheme="minorEastAsia" w:hAnsiTheme="minorEastAsia" w:hint="eastAsia"/>
          <w:bCs/>
          <w:sz w:val="28"/>
          <w:szCs w:val="28"/>
        </w:rPr>
        <w:t>全高清</w:t>
      </w:r>
      <w:r w:rsidRPr="00CE175F">
        <w:rPr>
          <w:rFonts w:asciiTheme="minorEastAsia" w:hAnsiTheme="minorEastAsia"/>
          <w:bCs/>
          <w:sz w:val="28"/>
          <w:szCs w:val="28"/>
        </w:rPr>
        <w:t>PTZ</w:t>
      </w:r>
      <w:r w:rsidRPr="00CE175F">
        <w:rPr>
          <w:rFonts w:asciiTheme="minorEastAsia" w:hAnsiTheme="minorEastAsia" w:hint="eastAsia"/>
          <w:bCs/>
          <w:sz w:val="28"/>
          <w:szCs w:val="28"/>
        </w:rPr>
        <w:t>摄像机，配套华为全系列高清视讯终端产品，为用户提供完整的高清视讯，带来全新视频体验。</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高雅外观设计</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采用</w:t>
      </w:r>
      <w:r w:rsidRPr="00CE175F">
        <w:rPr>
          <w:rFonts w:asciiTheme="minorEastAsia" w:hAnsiTheme="minorEastAsia"/>
          <w:bCs/>
          <w:sz w:val="28"/>
          <w:szCs w:val="28"/>
        </w:rPr>
        <w:t>FROG</w:t>
      </w:r>
      <w:r w:rsidRPr="00CE175F">
        <w:rPr>
          <w:rFonts w:asciiTheme="minorEastAsia" w:hAnsiTheme="minorEastAsia" w:hint="eastAsia"/>
          <w:bCs/>
          <w:sz w:val="28"/>
          <w:szCs w:val="28"/>
        </w:rPr>
        <w:t>造型一体化设计，融合超广角、大变焦镜头作为焦点，独享高贵、专业的视觉感，外形设计上适当加入了柔和的元素，同时打磨细节，使</w:t>
      </w:r>
      <w:r w:rsidRPr="00CE175F">
        <w:rPr>
          <w:rFonts w:asciiTheme="minorEastAsia" w:hAnsiTheme="minorEastAsia" w:hint="eastAsia"/>
          <w:bCs/>
          <w:sz w:val="28"/>
          <w:szCs w:val="28"/>
        </w:rPr>
        <w:lastRenderedPageBreak/>
        <w:t>其时尚、亲和，美感十足。</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便捷的操控方式</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继承华为第一代摄像机独有的按键设置功能，配合</w:t>
      </w:r>
      <w:r w:rsidRPr="00CE175F">
        <w:rPr>
          <w:rFonts w:asciiTheme="minorEastAsia" w:hAnsiTheme="minorEastAsia"/>
          <w:bCs/>
          <w:sz w:val="28"/>
          <w:szCs w:val="28"/>
        </w:rPr>
        <w:t>LCD</w:t>
      </w:r>
      <w:r w:rsidRPr="00CE175F">
        <w:rPr>
          <w:rFonts w:asciiTheme="minorEastAsia" w:hAnsiTheme="minorEastAsia" w:hint="eastAsia"/>
          <w:bCs/>
          <w:sz w:val="28"/>
          <w:szCs w:val="28"/>
        </w:rPr>
        <w:t>显示屏，可以实时设置支持的各种图像格式，与传统的拨</w:t>
      </w:r>
      <w:proofErr w:type="gramStart"/>
      <w:r w:rsidRPr="00CE175F">
        <w:rPr>
          <w:rFonts w:asciiTheme="minorEastAsia" w:hAnsiTheme="minorEastAsia" w:hint="eastAsia"/>
          <w:bCs/>
          <w:sz w:val="28"/>
          <w:szCs w:val="28"/>
        </w:rPr>
        <w:t>码设置</w:t>
      </w:r>
      <w:proofErr w:type="gramEnd"/>
      <w:r w:rsidRPr="00CE175F">
        <w:rPr>
          <w:rFonts w:asciiTheme="minorEastAsia" w:hAnsiTheme="minorEastAsia" w:hint="eastAsia"/>
          <w:bCs/>
          <w:sz w:val="28"/>
          <w:szCs w:val="28"/>
        </w:rPr>
        <w:t>方式相比，不需要借助任何工具，不需重启摄像机所有设置立即生效；完全兼容华为终端遥控器，可进行摄像机的独立控制。</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超一流的图像质量</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最高支持</w:t>
      </w:r>
      <w:r w:rsidRPr="00CE175F">
        <w:rPr>
          <w:rFonts w:asciiTheme="minorEastAsia" w:hAnsiTheme="minorEastAsia"/>
          <w:bCs/>
          <w:sz w:val="28"/>
          <w:szCs w:val="28"/>
        </w:rPr>
        <w:t>1080p60</w:t>
      </w:r>
      <w:r w:rsidRPr="00CE175F">
        <w:rPr>
          <w:rFonts w:asciiTheme="minorEastAsia" w:hAnsiTheme="minorEastAsia" w:hint="eastAsia"/>
          <w:bCs/>
          <w:sz w:val="28"/>
          <w:szCs w:val="28"/>
        </w:rPr>
        <w:t>的</w:t>
      </w:r>
      <w:r w:rsidRPr="00CE175F">
        <w:rPr>
          <w:rFonts w:asciiTheme="minorEastAsia" w:hAnsiTheme="minorEastAsia"/>
          <w:bCs/>
          <w:sz w:val="28"/>
          <w:szCs w:val="28"/>
        </w:rPr>
        <w:t>2</w:t>
      </w:r>
      <w:proofErr w:type="gramStart"/>
      <w:r w:rsidRPr="00CE175F">
        <w:rPr>
          <w:rFonts w:asciiTheme="minorEastAsia" w:hAnsiTheme="minorEastAsia" w:hint="eastAsia"/>
          <w:bCs/>
          <w:sz w:val="28"/>
          <w:szCs w:val="28"/>
        </w:rPr>
        <w:t>百万</w:t>
      </w:r>
      <w:proofErr w:type="gramEnd"/>
      <w:r w:rsidRPr="00CE175F">
        <w:rPr>
          <w:rFonts w:asciiTheme="minorEastAsia" w:hAnsiTheme="minorEastAsia" w:hint="eastAsia"/>
          <w:bCs/>
          <w:sz w:val="28"/>
          <w:szCs w:val="28"/>
        </w:rPr>
        <w:t>像素</w:t>
      </w:r>
      <w:r w:rsidRPr="00CE175F">
        <w:rPr>
          <w:rFonts w:asciiTheme="minorEastAsia" w:hAnsiTheme="minorEastAsia"/>
          <w:bCs/>
          <w:sz w:val="28"/>
          <w:szCs w:val="28"/>
        </w:rPr>
        <w:t>CMOS</w:t>
      </w:r>
      <w:r w:rsidRPr="00CE175F">
        <w:rPr>
          <w:rFonts w:asciiTheme="minorEastAsia" w:hAnsiTheme="minorEastAsia" w:hint="eastAsia"/>
          <w:bCs/>
          <w:sz w:val="28"/>
          <w:szCs w:val="28"/>
        </w:rPr>
        <w:t>传感器，基于独特的人眼模型图像增强技术和基于运动估计的</w:t>
      </w:r>
      <w:r w:rsidRPr="00CE175F">
        <w:rPr>
          <w:rFonts w:asciiTheme="minorEastAsia" w:hAnsiTheme="minorEastAsia"/>
          <w:bCs/>
          <w:sz w:val="28"/>
          <w:szCs w:val="28"/>
        </w:rPr>
        <w:t>3D</w:t>
      </w:r>
      <w:r w:rsidRPr="00CE175F">
        <w:rPr>
          <w:rFonts w:asciiTheme="minorEastAsia" w:hAnsiTheme="minorEastAsia" w:hint="eastAsia"/>
          <w:bCs/>
          <w:sz w:val="28"/>
          <w:szCs w:val="28"/>
        </w:rPr>
        <w:t>降噪算法，降低图像噪点，精确还原图像色彩，使画面层次感强、细节丰富，为视频会议提供专业、真实的全高清图像效果。同时提供独有的标准、鲜艳、柔和</w:t>
      </w:r>
      <w:r w:rsidRPr="00CE175F">
        <w:rPr>
          <w:rFonts w:asciiTheme="minorEastAsia" w:hAnsiTheme="minorEastAsia"/>
          <w:bCs/>
          <w:sz w:val="28"/>
          <w:szCs w:val="28"/>
        </w:rPr>
        <w:t>3</w:t>
      </w:r>
      <w:r w:rsidRPr="00CE175F">
        <w:rPr>
          <w:rFonts w:asciiTheme="minorEastAsia" w:hAnsiTheme="minorEastAsia" w:hint="eastAsia"/>
          <w:bCs/>
          <w:sz w:val="28"/>
          <w:szCs w:val="28"/>
        </w:rPr>
        <w:t>种灵活的图像设定模式，满足不同客户图像色彩需求，达到前所未有的视觉体验。</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三位一体自动调节</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注重图像的智能处理，提供自动白平衡（</w:t>
      </w:r>
      <w:r w:rsidRPr="00CE175F">
        <w:rPr>
          <w:rFonts w:asciiTheme="minorEastAsia" w:hAnsiTheme="minorEastAsia"/>
          <w:bCs/>
          <w:sz w:val="28"/>
          <w:szCs w:val="28"/>
        </w:rPr>
        <w:t>AWB</w:t>
      </w:r>
      <w:r w:rsidRPr="00CE175F">
        <w:rPr>
          <w:rFonts w:asciiTheme="minorEastAsia" w:hAnsiTheme="minorEastAsia" w:hint="eastAsia"/>
          <w:bCs/>
          <w:sz w:val="28"/>
          <w:szCs w:val="28"/>
        </w:rPr>
        <w:t>）、自动曝光（</w:t>
      </w:r>
      <w:r w:rsidRPr="00CE175F">
        <w:rPr>
          <w:rFonts w:asciiTheme="minorEastAsia" w:hAnsiTheme="minorEastAsia"/>
          <w:bCs/>
          <w:sz w:val="28"/>
          <w:szCs w:val="28"/>
        </w:rPr>
        <w:t>AE</w:t>
      </w:r>
      <w:r w:rsidRPr="00CE175F">
        <w:rPr>
          <w:rFonts w:asciiTheme="minorEastAsia" w:hAnsiTheme="minorEastAsia" w:hint="eastAsia"/>
          <w:bCs/>
          <w:sz w:val="28"/>
          <w:szCs w:val="28"/>
        </w:rPr>
        <w:t>）、自动聚焦（</w:t>
      </w:r>
      <w:r w:rsidRPr="00CE175F">
        <w:rPr>
          <w:rFonts w:asciiTheme="minorEastAsia" w:hAnsiTheme="minorEastAsia"/>
          <w:bCs/>
          <w:sz w:val="28"/>
          <w:szCs w:val="28"/>
        </w:rPr>
        <w:t>AF</w:t>
      </w:r>
      <w:r w:rsidRPr="00CE175F">
        <w:rPr>
          <w:rFonts w:asciiTheme="minorEastAsia" w:hAnsiTheme="minorEastAsia" w:hint="eastAsia"/>
          <w:bCs/>
          <w:sz w:val="28"/>
          <w:szCs w:val="28"/>
        </w:rPr>
        <w:t>）功能，完全自动适应环境，实现最佳的图像效果，达到完美的三位一体的自动调节。</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超强的平移</w:t>
      </w:r>
      <w:r w:rsidRPr="00CE175F">
        <w:rPr>
          <w:rFonts w:asciiTheme="minorEastAsia" w:hAnsiTheme="minorEastAsia"/>
          <w:bCs/>
          <w:sz w:val="28"/>
          <w:szCs w:val="28"/>
        </w:rPr>
        <w:t>/</w:t>
      </w:r>
      <w:r w:rsidRPr="00CE175F">
        <w:rPr>
          <w:rFonts w:asciiTheme="minorEastAsia" w:hAnsiTheme="minorEastAsia" w:hint="eastAsia"/>
          <w:bCs/>
          <w:sz w:val="28"/>
          <w:szCs w:val="28"/>
        </w:rPr>
        <w:t>俯仰</w:t>
      </w:r>
      <w:r w:rsidRPr="00CE175F">
        <w:rPr>
          <w:rFonts w:asciiTheme="minorEastAsia" w:hAnsiTheme="minorEastAsia"/>
          <w:bCs/>
          <w:sz w:val="28"/>
          <w:szCs w:val="28"/>
        </w:rPr>
        <w:t>/</w:t>
      </w:r>
      <w:r w:rsidRPr="00CE175F">
        <w:rPr>
          <w:rFonts w:asciiTheme="minorEastAsia" w:hAnsiTheme="minorEastAsia" w:hint="eastAsia"/>
          <w:bCs/>
          <w:sz w:val="28"/>
          <w:szCs w:val="28"/>
        </w:rPr>
        <w:t>缩放机制</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配备新一代电控云台，提供业界领先的±</w:t>
      </w:r>
      <w:r w:rsidRPr="00CE175F">
        <w:rPr>
          <w:rFonts w:asciiTheme="minorEastAsia" w:hAnsiTheme="minorEastAsia"/>
          <w:bCs/>
          <w:sz w:val="28"/>
          <w:szCs w:val="28"/>
        </w:rPr>
        <w:t>0.1</w:t>
      </w:r>
      <w:r w:rsidRPr="00CE175F">
        <w:rPr>
          <w:rFonts w:asciiTheme="minorEastAsia" w:hAnsiTheme="minorEastAsia" w:hint="eastAsia"/>
          <w:bCs/>
          <w:sz w:val="28"/>
          <w:szCs w:val="28"/>
        </w:rPr>
        <w:t>°高精确定位，移动迅速，拍摄范围宽广，并且快速移动中极其安静。</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bCs/>
          <w:sz w:val="28"/>
          <w:szCs w:val="28"/>
        </w:rPr>
        <w:t>12</w:t>
      </w:r>
      <w:r w:rsidRPr="00CE175F">
        <w:rPr>
          <w:rFonts w:asciiTheme="minorEastAsia" w:hAnsiTheme="minorEastAsia" w:hint="eastAsia"/>
          <w:bCs/>
          <w:sz w:val="28"/>
          <w:szCs w:val="28"/>
        </w:rPr>
        <w:t>倍光学变焦</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高性能快速稳定的自动聚焦镜头，</w:t>
      </w:r>
      <w:r w:rsidRPr="00CE175F">
        <w:rPr>
          <w:rFonts w:asciiTheme="minorEastAsia" w:hAnsiTheme="minorEastAsia"/>
          <w:bCs/>
          <w:sz w:val="28"/>
          <w:szCs w:val="28"/>
        </w:rPr>
        <w:t>12</w:t>
      </w:r>
      <w:r w:rsidRPr="00CE175F">
        <w:rPr>
          <w:rFonts w:asciiTheme="minorEastAsia" w:hAnsiTheme="minorEastAsia" w:hint="eastAsia"/>
          <w:bCs/>
          <w:sz w:val="28"/>
          <w:szCs w:val="28"/>
        </w:rPr>
        <w:t>倍光学变焦，方便进行远景视频拍摄，轻松定位于远距离的景象，体现超远距离的细腻效果。</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bCs/>
          <w:sz w:val="28"/>
          <w:szCs w:val="28"/>
        </w:rPr>
        <w:lastRenderedPageBreak/>
        <w:t>20</w:t>
      </w:r>
      <w:r w:rsidRPr="00CE175F">
        <w:rPr>
          <w:rFonts w:asciiTheme="minorEastAsia" w:hAnsiTheme="minorEastAsia" w:hint="eastAsia"/>
          <w:bCs/>
          <w:sz w:val="28"/>
          <w:szCs w:val="28"/>
        </w:rPr>
        <w:t>个预设位</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可预置摄像机设置，如平移</w:t>
      </w:r>
      <w:r w:rsidRPr="00CE175F">
        <w:rPr>
          <w:rFonts w:asciiTheme="minorEastAsia" w:hAnsiTheme="minorEastAsia"/>
          <w:bCs/>
          <w:sz w:val="28"/>
          <w:szCs w:val="28"/>
        </w:rPr>
        <w:t>/</w:t>
      </w:r>
      <w:r w:rsidRPr="00CE175F">
        <w:rPr>
          <w:rFonts w:asciiTheme="minorEastAsia" w:hAnsiTheme="minorEastAsia" w:hint="eastAsia"/>
          <w:bCs/>
          <w:sz w:val="28"/>
          <w:szCs w:val="28"/>
        </w:rPr>
        <w:t>俯仰</w:t>
      </w:r>
      <w:r w:rsidRPr="00CE175F">
        <w:rPr>
          <w:rFonts w:asciiTheme="minorEastAsia" w:hAnsiTheme="minorEastAsia"/>
          <w:bCs/>
          <w:sz w:val="28"/>
          <w:szCs w:val="28"/>
        </w:rPr>
        <w:t>/</w:t>
      </w:r>
      <w:r w:rsidRPr="00CE175F">
        <w:rPr>
          <w:rFonts w:asciiTheme="minorEastAsia" w:hAnsiTheme="minorEastAsia" w:hint="eastAsia"/>
          <w:bCs/>
          <w:sz w:val="28"/>
          <w:szCs w:val="28"/>
        </w:rPr>
        <w:t>缩放位置等进行预设。即使在摄像机关闭时，预置的数据会保存下来，方便会议过程中不同场景、视频画面的快速切换，极大地提高了摄像机的响应速度。</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遥控器通过摄像机控制高清终端</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bCs/>
          <w:sz w:val="28"/>
          <w:szCs w:val="28"/>
        </w:rPr>
        <w:t>VPC600</w:t>
      </w:r>
      <w:r w:rsidRPr="00CE175F">
        <w:rPr>
          <w:rFonts w:asciiTheme="minorEastAsia" w:hAnsiTheme="minorEastAsia" w:hint="eastAsia"/>
          <w:bCs/>
          <w:sz w:val="28"/>
          <w:szCs w:val="28"/>
        </w:rPr>
        <w:t>与高清终端配合使用，用户可使用高清终端的遥控器通过摄像机对高清终端进行控制，极大地满足客户在终端设备隐藏的情况下，也能方便地对终端进行操作。</w:t>
      </w:r>
    </w:p>
    <w:p w:rsidR="00336C34" w:rsidRDefault="00336C34" w:rsidP="00336C34">
      <w:pPr>
        <w:ind w:firstLineChars="1000" w:firstLine="2100"/>
        <w:rPr>
          <w:noProof/>
        </w:rPr>
      </w:pPr>
    </w:p>
    <w:p w:rsidR="00336C34" w:rsidRDefault="00336C34" w:rsidP="00336C34">
      <w:pPr>
        <w:ind w:firstLineChars="1000" w:firstLine="2100"/>
      </w:pPr>
      <w:r>
        <w:rPr>
          <w:noProof/>
        </w:rPr>
        <w:drawing>
          <wp:inline distT="0" distB="0" distL="0" distR="0">
            <wp:extent cx="2009775" cy="1495997"/>
            <wp:effectExtent l="0" t="0" r="0" b="952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2013532" cy="1498794"/>
                    </a:xfrm>
                    <a:prstGeom prst="rect">
                      <a:avLst/>
                    </a:prstGeom>
                  </pic:spPr>
                </pic:pic>
              </a:graphicData>
            </a:graphic>
          </wp:inline>
        </w:drawing>
      </w:r>
    </w:p>
    <w:p w:rsidR="00336C34" w:rsidRPr="005B31B3" w:rsidRDefault="00336C34" w:rsidP="00336C34">
      <w:pPr>
        <w:pStyle w:val="a0"/>
        <w:spacing w:after="312"/>
        <w:ind w:left="1089" w:hanging="369"/>
        <w:rPr>
          <w:szCs w:val="21"/>
        </w:rPr>
      </w:pPr>
      <w:r w:rsidRPr="005B31B3">
        <w:rPr>
          <w:rFonts w:hint="eastAsia"/>
          <w:szCs w:val="21"/>
        </w:rPr>
        <w:t xml:space="preserve"> VPC600</w:t>
      </w:r>
      <w:r w:rsidRPr="005B31B3">
        <w:rPr>
          <w:rFonts w:hint="eastAsia"/>
          <w:szCs w:val="21"/>
        </w:rPr>
        <w:t>高清摄像机外观图</w:t>
      </w:r>
    </w:p>
    <w:p w:rsidR="00336C34" w:rsidRPr="00CE175F" w:rsidRDefault="00336C34" w:rsidP="006E3897">
      <w:pPr>
        <w:pStyle w:val="4"/>
        <w:numPr>
          <w:ilvl w:val="3"/>
          <w:numId w:val="44"/>
        </w:numPr>
        <w:rPr>
          <w:rFonts w:asciiTheme="minorEastAsia" w:eastAsiaTheme="minorEastAsia" w:hAnsiTheme="minorEastAsia"/>
        </w:rPr>
      </w:pPr>
      <w:bookmarkStart w:id="482" w:name="_Toc401645994"/>
      <w:r w:rsidRPr="00CE175F">
        <w:rPr>
          <w:rFonts w:asciiTheme="minorEastAsia" w:eastAsiaTheme="minorEastAsia" w:hAnsiTheme="minorEastAsia" w:hint="eastAsia"/>
        </w:rPr>
        <w:t>全向麦克风M210</w:t>
      </w:r>
      <w:bookmarkEnd w:id="482"/>
    </w:p>
    <w:p w:rsidR="00336C34" w:rsidRPr="00CE175F" w:rsidRDefault="00336C34" w:rsidP="00CE175F">
      <w:pPr>
        <w:spacing w:line="360" w:lineRule="auto"/>
        <w:ind w:firstLineChars="200" w:firstLine="560"/>
        <w:rPr>
          <w:rFonts w:asciiTheme="minorEastAsia" w:hAnsiTheme="minorEastAsia"/>
          <w:bCs/>
          <w:sz w:val="28"/>
          <w:szCs w:val="28"/>
        </w:rPr>
      </w:pPr>
      <w:bookmarkStart w:id="483" w:name="_Toc177536165"/>
      <w:r w:rsidRPr="00CE175F">
        <w:rPr>
          <w:rFonts w:asciiTheme="minorEastAsia" w:hAnsiTheme="minorEastAsia" w:hint="eastAsia"/>
          <w:bCs/>
          <w:sz w:val="28"/>
          <w:szCs w:val="28"/>
        </w:rPr>
        <w:t>视频会议系统正向视频高清晰、音频高保真方向迅速发展。华为以视</w:t>
      </w:r>
      <w:proofErr w:type="gramStart"/>
      <w:r w:rsidRPr="00CE175F">
        <w:rPr>
          <w:rFonts w:asciiTheme="minorEastAsia" w:hAnsiTheme="minorEastAsia" w:hint="eastAsia"/>
          <w:bCs/>
          <w:sz w:val="28"/>
          <w:szCs w:val="28"/>
        </w:rPr>
        <w:t>讯客户</w:t>
      </w:r>
      <w:proofErr w:type="gramEnd"/>
      <w:r w:rsidRPr="00CE175F">
        <w:rPr>
          <w:rFonts w:asciiTheme="minorEastAsia" w:hAnsiTheme="minorEastAsia" w:hint="eastAsia"/>
          <w:bCs/>
          <w:sz w:val="28"/>
          <w:szCs w:val="28"/>
        </w:rPr>
        <w:t>需求为导向，开发出全新第二代紧凑型、低功耗全向智能阵列麦克</w:t>
      </w:r>
      <w:r w:rsidRPr="00CE175F">
        <w:rPr>
          <w:rFonts w:asciiTheme="minorEastAsia" w:hAnsiTheme="minorEastAsia"/>
          <w:bCs/>
          <w:sz w:val="28"/>
          <w:szCs w:val="28"/>
        </w:rPr>
        <w:t>VPM2</w:t>
      </w:r>
      <w:r w:rsidRPr="00CE175F">
        <w:rPr>
          <w:rFonts w:asciiTheme="minorEastAsia" w:hAnsiTheme="minorEastAsia" w:hint="eastAsia"/>
          <w:bCs/>
          <w:sz w:val="28"/>
          <w:szCs w:val="28"/>
        </w:rPr>
        <w:t>1</w:t>
      </w:r>
      <w:r w:rsidRPr="00CE175F">
        <w:rPr>
          <w:rFonts w:asciiTheme="minorEastAsia" w:hAnsiTheme="minorEastAsia"/>
          <w:bCs/>
          <w:sz w:val="28"/>
          <w:szCs w:val="28"/>
        </w:rPr>
        <w:t>0</w:t>
      </w:r>
      <w:r w:rsidRPr="00CE175F">
        <w:rPr>
          <w:rFonts w:asciiTheme="minorEastAsia" w:hAnsiTheme="minorEastAsia" w:hint="eastAsia"/>
          <w:bCs/>
          <w:sz w:val="28"/>
          <w:szCs w:val="28"/>
        </w:rPr>
        <w:t>，配套华为9000系列视讯终端产品，为用户带来全新的音频体验。</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高雅外观设计</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由美国顶级设计公司设计，外围冲孔金属网板结构的拾音效果极佳，顶面采用黑色光面搭配亮银色线条装饰，</w:t>
      </w:r>
      <w:proofErr w:type="gramStart"/>
      <w:r w:rsidRPr="00CE175F">
        <w:rPr>
          <w:rFonts w:asciiTheme="minorEastAsia" w:hAnsiTheme="minorEastAsia" w:hint="eastAsia"/>
          <w:bCs/>
          <w:sz w:val="28"/>
          <w:szCs w:val="28"/>
        </w:rPr>
        <w:t>单键式静音</w:t>
      </w:r>
      <w:proofErr w:type="gramEnd"/>
      <w:r w:rsidRPr="00CE175F">
        <w:rPr>
          <w:rFonts w:asciiTheme="minorEastAsia" w:hAnsiTheme="minorEastAsia" w:hint="eastAsia"/>
          <w:bCs/>
          <w:sz w:val="28"/>
          <w:szCs w:val="28"/>
        </w:rPr>
        <w:t>控制，体积小巧，外观优雅，美感十足而不失专业。</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lastRenderedPageBreak/>
        <w:t>紧凑低功耗设计</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紧凑型设计，不超过</w:t>
      </w:r>
      <w:r w:rsidRPr="00CE175F">
        <w:rPr>
          <w:rFonts w:asciiTheme="minorEastAsia" w:hAnsiTheme="minorEastAsia"/>
          <w:bCs/>
          <w:sz w:val="28"/>
          <w:szCs w:val="28"/>
        </w:rPr>
        <w:t>15cm</w:t>
      </w:r>
      <w:r w:rsidRPr="00CE175F">
        <w:rPr>
          <w:rFonts w:asciiTheme="minorEastAsia" w:hAnsiTheme="minorEastAsia" w:hint="eastAsia"/>
          <w:bCs/>
          <w:sz w:val="28"/>
          <w:szCs w:val="28"/>
        </w:rPr>
        <w:t>外形设计，一手掌握。低功耗，长时间会议工作性能、手感俱佳。</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bCs/>
          <w:sz w:val="28"/>
          <w:szCs w:val="28"/>
        </w:rPr>
        <w:t xml:space="preserve"> </w:t>
      </w:r>
      <w:r w:rsidRPr="00CE175F">
        <w:rPr>
          <w:rFonts w:asciiTheme="minorEastAsia" w:hAnsiTheme="minorEastAsia" w:hint="eastAsia"/>
          <w:bCs/>
          <w:sz w:val="28"/>
          <w:szCs w:val="28"/>
        </w:rPr>
        <w:t>即插即用</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采用一体化设计，结构设计简练。直接连接终端便可使用，不需要任何配置，操作十分方便，适应不同的会议室环境要求。</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震撼的高清音频</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bCs/>
          <w:sz w:val="28"/>
          <w:szCs w:val="28"/>
        </w:rPr>
        <w:t xml:space="preserve">48KHz </w:t>
      </w:r>
      <w:r w:rsidRPr="00CE175F">
        <w:rPr>
          <w:rFonts w:asciiTheme="minorEastAsia" w:hAnsiTheme="minorEastAsia" w:hint="eastAsia"/>
          <w:bCs/>
          <w:sz w:val="28"/>
          <w:szCs w:val="28"/>
        </w:rPr>
        <w:t>采样率，全频语音，支持双声道立体声，为用户提供震撼的高保真立体声音质，清晰的音质细节呈现，让你感受对方的呼吸和心跳。配套高清终端，实现</w:t>
      </w:r>
      <w:r w:rsidRPr="00CE175F">
        <w:rPr>
          <w:rFonts w:asciiTheme="minorEastAsia" w:hAnsiTheme="minorEastAsia"/>
          <w:bCs/>
          <w:sz w:val="28"/>
          <w:szCs w:val="28"/>
        </w:rPr>
        <w:t>AAC-LD</w:t>
      </w:r>
      <w:r w:rsidRPr="00CE175F">
        <w:rPr>
          <w:rFonts w:asciiTheme="minorEastAsia" w:hAnsiTheme="minorEastAsia" w:hint="eastAsia"/>
          <w:bCs/>
          <w:sz w:val="28"/>
          <w:szCs w:val="28"/>
        </w:rPr>
        <w:t>、</w:t>
      </w:r>
      <w:r w:rsidRPr="00CE175F">
        <w:rPr>
          <w:rFonts w:asciiTheme="minorEastAsia" w:hAnsiTheme="minorEastAsia"/>
          <w:bCs/>
          <w:sz w:val="28"/>
          <w:szCs w:val="28"/>
        </w:rPr>
        <w:t>G.722</w:t>
      </w:r>
      <w:r w:rsidRPr="00CE175F">
        <w:rPr>
          <w:rFonts w:asciiTheme="minorEastAsia" w:hAnsiTheme="minorEastAsia" w:hint="eastAsia"/>
          <w:bCs/>
          <w:sz w:val="28"/>
          <w:szCs w:val="28"/>
        </w:rPr>
        <w:t>、</w:t>
      </w:r>
      <w:r w:rsidRPr="00CE175F">
        <w:rPr>
          <w:rFonts w:asciiTheme="minorEastAsia" w:hAnsiTheme="minorEastAsia"/>
          <w:bCs/>
          <w:sz w:val="28"/>
          <w:szCs w:val="28"/>
        </w:rPr>
        <w:t>G.711</w:t>
      </w:r>
      <w:r w:rsidRPr="00CE175F">
        <w:rPr>
          <w:rFonts w:asciiTheme="minorEastAsia" w:hAnsiTheme="minorEastAsia" w:hint="eastAsia"/>
          <w:bCs/>
          <w:sz w:val="28"/>
          <w:szCs w:val="28"/>
        </w:rPr>
        <w:t>、</w:t>
      </w:r>
      <w:r w:rsidRPr="00CE175F">
        <w:rPr>
          <w:rFonts w:asciiTheme="minorEastAsia" w:hAnsiTheme="minorEastAsia"/>
          <w:bCs/>
          <w:sz w:val="28"/>
          <w:szCs w:val="28"/>
        </w:rPr>
        <w:t>G.728</w:t>
      </w:r>
      <w:r w:rsidRPr="00CE175F">
        <w:rPr>
          <w:rFonts w:asciiTheme="minorEastAsia" w:hAnsiTheme="minorEastAsia" w:hint="eastAsia"/>
          <w:bCs/>
          <w:sz w:val="28"/>
          <w:szCs w:val="28"/>
        </w:rPr>
        <w:t>等多种</w:t>
      </w:r>
      <w:proofErr w:type="gramStart"/>
      <w:r w:rsidRPr="00CE175F">
        <w:rPr>
          <w:rFonts w:asciiTheme="minorEastAsia" w:hAnsiTheme="minorEastAsia" w:hint="eastAsia"/>
          <w:bCs/>
          <w:sz w:val="28"/>
          <w:szCs w:val="28"/>
        </w:rPr>
        <w:t>编接码自</w:t>
      </w:r>
      <w:proofErr w:type="gramEnd"/>
      <w:r w:rsidRPr="00CE175F">
        <w:rPr>
          <w:rFonts w:asciiTheme="minorEastAsia" w:hAnsiTheme="minorEastAsia" w:hint="eastAsia"/>
          <w:bCs/>
          <w:sz w:val="28"/>
          <w:szCs w:val="28"/>
        </w:rPr>
        <w:t>适应。全方位的音质体验</w:t>
      </w:r>
      <w:r w:rsidRPr="00CE175F">
        <w:rPr>
          <w:rFonts w:asciiTheme="minorEastAsia" w:hAnsiTheme="minorEastAsia"/>
          <w:bCs/>
          <w:sz w:val="28"/>
          <w:szCs w:val="28"/>
        </w:rPr>
        <w:t>360</w:t>
      </w:r>
      <w:r w:rsidRPr="00CE175F">
        <w:rPr>
          <w:rFonts w:asciiTheme="minorEastAsia" w:hAnsiTheme="minorEastAsia" w:hint="eastAsia"/>
          <w:bCs/>
          <w:sz w:val="28"/>
          <w:szCs w:val="28"/>
        </w:rPr>
        <w:t>度拾音范围，</w:t>
      </w:r>
      <w:r w:rsidRPr="00CE175F">
        <w:rPr>
          <w:rFonts w:asciiTheme="minorEastAsia" w:hAnsiTheme="minorEastAsia"/>
          <w:bCs/>
          <w:sz w:val="28"/>
          <w:szCs w:val="28"/>
        </w:rPr>
        <w:t>6</w:t>
      </w:r>
      <w:r w:rsidRPr="00CE175F">
        <w:rPr>
          <w:rFonts w:asciiTheme="minorEastAsia" w:hAnsiTheme="minorEastAsia" w:hint="eastAsia"/>
          <w:bCs/>
          <w:sz w:val="28"/>
          <w:szCs w:val="28"/>
        </w:rPr>
        <w:t>米拾音距离技术，提供全方位的高清音质体验。</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支持最大三级级联，无需配置，自动级联，实现广阔空间全方位高保真音频体验，让您察觉到远端会场的任何细节变化，随时掌握各会场的状态，对会议控制更加游刃有余。</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卓越的音频处理技术</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自适应回声抵消技术</w:t>
      </w:r>
      <w:r w:rsidRPr="00CE175F">
        <w:rPr>
          <w:rFonts w:asciiTheme="minorEastAsia" w:hAnsiTheme="minorEastAsia"/>
          <w:bCs/>
          <w:sz w:val="28"/>
          <w:szCs w:val="28"/>
        </w:rPr>
        <w:t>(AEC)</w:t>
      </w:r>
      <w:r w:rsidRPr="00CE175F">
        <w:rPr>
          <w:rFonts w:asciiTheme="minorEastAsia" w:hAnsiTheme="minorEastAsia" w:hint="eastAsia"/>
          <w:bCs/>
          <w:sz w:val="28"/>
          <w:szCs w:val="28"/>
        </w:rPr>
        <w:t>：先进的回声抵消技术，将视频会议中所产生的回声化于无形。优秀的双工效果，给用户带来很好的交互体验。</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自动噪音抑制技术</w:t>
      </w:r>
      <w:r w:rsidRPr="00CE175F">
        <w:rPr>
          <w:rFonts w:asciiTheme="minorEastAsia" w:hAnsiTheme="minorEastAsia"/>
          <w:bCs/>
          <w:sz w:val="28"/>
          <w:szCs w:val="28"/>
        </w:rPr>
        <w:t>(ANS)</w:t>
      </w:r>
      <w:r w:rsidRPr="00CE175F">
        <w:rPr>
          <w:rFonts w:asciiTheme="minorEastAsia" w:hAnsiTheme="minorEastAsia" w:hint="eastAsia"/>
          <w:bCs/>
          <w:sz w:val="28"/>
          <w:szCs w:val="28"/>
        </w:rPr>
        <w:t>：智能的降噪技术，解决会议室噪声问题的同时，保持了清晰保真的语音质量。</w:t>
      </w:r>
    </w:p>
    <w:p w:rsidR="00336C34" w:rsidRPr="00CE175F" w:rsidRDefault="00336C34" w:rsidP="00CE175F">
      <w:pPr>
        <w:spacing w:line="360" w:lineRule="auto"/>
        <w:ind w:firstLineChars="200" w:firstLine="560"/>
        <w:rPr>
          <w:rFonts w:asciiTheme="minorEastAsia" w:hAnsiTheme="minorEastAsia"/>
          <w:bCs/>
          <w:sz w:val="28"/>
          <w:szCs w:val="28"/>
        </w:rPr>
      </w:pPr>
      <w:r w:rsidRPr="00CE175F">
        <w:rPr>
          <w:rFonts w:asciiTheme="minorEastAsia" w:hAnsiTheme="minorEastAsia" w:hint="eastAsia"/>
          <w:bCs/>
          <w:sz w:val="28"/>
          <w:szCs w:val="28"/>
        </w:rPr>
        <w:t>自动增益控制技术</w:t>
      </w:r>
      <w:r w:rsidRPr="00CE175F">
        <w:rPr>
          <w:rFonts w:asciiTheme="minorEastAsia" w:hAnsiTheme="minorEastAsia"/>
          <w:bCs/>
          <w:sz w:val="28"/>
          <w:szCs w:val="28"/>
        </w:rPr>
        <w:t>(AGC)</w:t>
      </w:r>
      <w:r w:rsidRPr="00CE175F">
        <w:rPr>
          <w:rFonts w:asciiTheme="minorEastAsia" w:hAnsiTheme="minorEastAsia" w:hint="eastAsia"/>
          <w:bCs/>
          <w:sz w:val="28"/>
          <w:szCs w:val="28"/>
        </w:rPr>
        <w:t>：智能的自动增益控制技术，保证了视频会议声音效果更为平稳自然。</w:t>
      </w:r>
    </w:p>
    <w:p w:rsidR="00336C34" w:rsidRPr="005B31B3" w:rsidRDefault="00336C34" w:rsidP="00336C34">
      <w:pPr>
        <w:pStyle w:val="21"/>
        <w:jc w:val="center"/>
        <w:rPr>
          <w:rFonts w:ascii="宋体" w:hAnsi="宋体"/>
        </w:rPr>
      </w:pPr>
      <w:r>
        <w:rPr>
          <w:rFonts w:ascii="宋体" w:hAnsi="宋体"/>
          <w:noProof/>
        </w:rPr>
        <w:lastRenderedPageBreak/>
        <w:drawing>
          <wp:inline distT="0" distB="0" distL="0" distR="0">
            <wp:extent cx="1800225" cy="1256384"/>
            <wp:effectExtent l="0" t="0" r="0" b="1270"/>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00658" cy="1256686"/>
                    </a:xfrm>
                    <a:prstGeom prst="rect">
                      <a:avLst/>
                    </a:prstGeom>
                    <a:noFill/>
                    <a:ln>
                      <a:noFill/>
                    </a:ln>
                  </pic:spPr>
                </pic:pic>
              </a:graphicData>
            </a:graphic>
          </wp:inline>
        </w:drawing>
      </w:r>
    </w:p>
    <w:p w:rsidR="00336C34" w:rsidRDefault="00336C34" w:rsidP="00336C34">
      <w:pPr>
        <w:pStyle w:val="a0"/>
        <w:spacing w:after="312"/>
        <w:ind w:left="1089" w:hanging="369"/>
        <w:rPr>
          <w:sz w:val="21"/>
          <w:szCs w:val="21"/>
        </w:rPr>
      </w:pPr>
      <w:r w:rsidRPr="005B31B3">
        <w:rPr>
          <w:rFonts w:hint="eastAsia"/>
          <w:sz w:val="21"/>
          <w:szCs w:val="21"/>
        </w:rPr>
        <w:t>VPM210</w:t>
      </w:r>
      <w:r w:rsidRPr="005B31B3">
        <w:rPr>
          <w:rFonts w:hint="eastAsia"/>
          <w:sz w:val="21"/>
          <w:szCs w:val="21"/>
        </w:rPr>
        <w:t>外观图</w:t>
      </w:r>
      <w:bookmarkEnd w:id="483"/>
    </w:p>
    <w:p w:rsidR="00336C34" w:rsidRPr="00CE175F" w:rsidRDefault="00336C34" w:rsidP="006E3897">
      <w:pPr>
        <w:pStyle w:val="4"/>
        <w:numPr>
          <w:ilvl w:val="3"/>
          <w:numId w:val="44"/>
        </w:numPr>
        <w:rPr>
          <w:rFonts w:asciiTheme="minorEastAsia" w:eastAsiaTheme="minorEastAsia" w:hAnsiTheme="minorEastAsia"/>
        </w:rPr>
      </w:pPr>
      <w:bookmarkStart w:id="484" w:name="_Toc401645995"/>
      <w:r w:rsidRPr="00CE175F">
        <w:rPr>
          <w:rFonts w:asciiTheme="minorEastAsia" w:eastAsiaTheme="minorEastAsia" w:hAnsiTheme="minorEastAsia"/>
        </w:rPr>
        <w:t>松下（Panasonic）65英寸3D智能液晶电视</w:t>
      </w:r>
      <w:bookmarkEnd w:id="484"/>
    </w:p>
    <w:tbl>
      <w:tblPr>
        <w:tblW w:w="7973" w:type="dxa"/>
        <w:jc w:val="center"/>
        <w:tblInd w:w="103" w:type="dxa"/>
        <w:tblLook w:val="04A0"/>
      </w:tblPr>
      <w:tblGrid>
        <w:gridCol w:w="3616"/>
        <w:gridCol w:w="4357"/>
      </w:tblGrid>
      <w:tr w:rsidR="00336C34" w:rsidRPr="00D01723" w:rsidTr="00B2713D">
        <w:trPr>
          <w:trHeight w:val="271"/>
          <w:jc w:val="center"/>
        </w:trPr>
        <w:tc>
          <w:tcPr>
            <w:tcW w:w="7973" w:type="dxa"/>
            <w:gridSpan w:val="2"/>
            <w:tcBorders>
              <w:top w:val="single" w:sz="4" w:space="0" w:color="auto"/>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ind w:firstLine="361"/>
              <w:jc w:val="center"/>
              <w:rPr>
                <w:rFonts w:asciiTheme="minorEastAsia" w:hAnsiTheme="minorEastAsia" w:cs="Arial"/>
                <w:b/>
                <w:bCs/>
                <w:sz w:val="18"/>
                <w:szCs w:val="18"/>
              </w:rPr>
            </w:pPr>
            <w:r w:rsidRPr="00B730CB">
              <w:rPr>
                <w:rFonts w:asciiTheme="minorEastAsia" w:hAnsiTheme="minorEastAsia" w:cs="Arial"/>
                <w:b/>
                <w:bCs/>
                <w:sz w:val="18"/>
                <w:szCs w:val="18"/>
              </w:rPr>
              <w:t>主</w:t>
            </w:r>
            <w:r w:rsidRPr="00B730CB">
              <w:rPr>
                <w:rFonts w:asciiTheme="minorEastAsia" w:hAnsiTheme="minorEastAsia" w:cs="Arial" w:hint="eastAsia"/>
                <w:b/>
                <w:bCs/>
                <w:sz w:val="18"/>
                <w:szCs w:val="18"/>
              </w:rPr>
              <w:t>要</w:t>
            </w:r>
            <w:r w:rsidRPr="00B730CB">
              <w:rPr>
                <w:rFonts w:asciiTheme="minorEastAsia" w:hAnsiTheme="minorEastAsia" w:cs="Arial"/>
                <w:b/>
                <w:bCs/>
                <w:sz w:val="18"/>
                <w:szCs w:val="18"/>
              </w:rPr>
              <w:t>参数</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产品品牌</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松下</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上市日期</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2014年</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产品型号</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TH-65AS650C</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屏幕尺寸</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65英寸</w:t>
            </w:r>
          </w:p>
        </w:tc>
      </w:tr>
      <w:tr w:rsidR="00336C34" w:rsidRPr="00D01723" w:rsidTr="00336C34">
        <w:trPr>
          <w:trHeight w:val="417"/>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屏幕分辨率</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全高清（1920x1080）</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3D显示</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快门式3D</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屏幕比例</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16:09</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支持格式（高清）</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1080p</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智能电视</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智能电视</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操作系统</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Andriod4.2</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3D眼镜</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proofErr w:type="gramStart"/>
            <w:r w:rsidRPr="00B730CB">
              <w:rPr>
                <w:rFonts w:asciiTheme="minorEastAsia" w:hAnsiTheme="minorEastAsia" w:cs="Arial"/>
                <w:sz w:val="18"/>
                <w:szCs w:val="18"/>
              </w:rPr>
              <w:t>标配2副</w:t>
            </w:r>
            <w:proofErr w:type="gramEnd"/>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电源功率（w）</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145</w:t>
            </w:r>
          </w:p>
        </w:tc>
      </w:tr>
      <w:tr w:rsidR="00336C34" w:rsidRPr="00D01723" w:rsidTr="00336C34">
        <w:trPr>
          <w:trHeight w:val="27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单屏尺寸（宽*高*厚）mm</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1471*861*57</w:t>
            </w:r>
          </w:p>
        </w:tc>
      </w:tr>
      <w:tr w:rsidR="00336C34" w:rsidRPr="00D01723" w:rsidTr="00336C34">
        <w:trPr>
          <w:trHeight w:val="494"/>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外包装尺寸（宽*高*厚）mm</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1656*1090*229</w:t>
            </w:r>
          </w:p>
        </w:tc>
      </w:tr>
      <w:tr w:rsidR="00336C34" w:rsidRPr="00D01723" w:rsidTr="00336C34">
        <w:trPr>
          <w:trHeight w:val="481"/>
          <w:jc w:val="center"/>
        </w:trPr>
        <w:tc>
          <w:tcPr>
            <w:tcW w:w="3616" w:type="dxa"/>
            <w:tcBorders>
              <w:top w:val="nil"/>
              <w:left w:val="single" w:sz="4" w:space="0" w:color="auto"/>
              <w:bottom w:val="single" w:sz="4" w:space="0" w:color="auto"/>
              <w:right w:val="single" w:sz="4" w:space="0" w:color="auto"/>
            </w:tcBorders>
            <w:shd w:val="clear" w:color="000000" w:fill="F5FAFE"/>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外包装重量（kg）</w:t>
            </w:r>
          </w:p>
        </w:tc>
        <w:tc>
          <w:tcPr>
            <w:tcW w:w="4357" w:type="dxa"/>
            <w:tcBorders>
              <w:top w:val="nil"/>
              <w:left w:val="nil"/>
              <w:bottom w:val="single" w:sz="4" w:space="0" w:color="auto"/>
              <w:right w:val="single" w:sz="4" w:space="0" w:color="auto"/>
            </w:tcBorders>
            <w:shd w:val="clear" w:color="000000" w:fill="FFFFFF"/>
            <w:vAlign w:val="center"/>
            <w:hideMark/>
          </w:tcPr>
          <w:p w:rsidR="00336C34" w:rsidRPr="00B730CB" w:rsidRDefault="00336C34" w:rsidP="00336C34">
            <w:pPr>
              <w:widowControl/>
              <w:jc w:val="center"/>
              <w:rPr>
                <w:rFonts w:asciiTheme="minorEastAsia" w:hAnsiTheme="minorEastAsia" w:cs="Arial"/>
                <w:sz w:val="18"/>
                <w:szCs w:val="18"/>
              </w:rPr>
            </w:pPr>
            <w:r w:rsidRPr="00B730CB">
              <w:rPr>
                <w:rFonts w:asciiTheme="minorEastAsia" w:hAnsiTheme="minorEastAsia" w:cs="Arial"/>
                <w:sz w:val="18"/>
                <w:szCs w:val="18"/>
              </w:rPr>
              <w:t>46.5</w:t>
            </w:r>
          </w:p>
        </w:tc>
      </w:tr>
    </w:tbl>
    <w:p w:rsidR="00336C34" w:rsidRDefault="00336C34"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EF3AC8" w:rsidRDefault="00EF3AC8" w:rsidP="00336C34"/>
    <w:p w:rsidR="00B2713D" w:rsidRPr="002504C9" w:rsidRDefault="00B2713D" w:rsidP="002504C9">
      <w:pPr>
        <w:pStyle w:val="aa"/>
        <w:numPr>
          <w:ilvl w:val="0"/>
          <w:numId w:val="1"/>
        </w:numPr>
        <w:ind w:firstLineChars="0"/>
        <w:outlineLvl w:val="0"/>
        <w:rPr>
          <w:sz w:val="52"/>
          <w:szCs w:val="52"/>
        </w:rPr>
      </w:pPr>
      <w:bookmarkStart w:id="485" w:name="_Toc417937974"/>
      <w:r w:rsidRPr="002504C9">
        <w:rPr>
          <w:rFonts w:hint="eastAsia"/>
          <w:sz w:val="52"/>
          <w:szCs w:val="52"/>
        </w:rPr>
        <w:lastRenderedPageBreak/>
        <w:t>网络建设</w:t>
      </w:r>
      <w:bookmarkEnd w:id="485"/>
    </w:p>
    <w:p w:rsidR="00820A8B" w:rsidRPr="002504C9" w:rsidRDefault="00820A8B" w:rsidP="006E3897">
      <w:pPr>
        <w:pStyle w:val="aa"/>
        <w:numPr>
          <w:ilvl w:val="0"/>
          <w:numId w:val="98"/>
        </w:numPr>
        <w:ind w:firstLineChars="0"/>
        <w:outlineLvl w:val="1"/>
        <w:rPr>
          <w:sz w:val="44"/>
          <w:szCs w:val="44"/>
        </w:rPr>
      </w:pPr>
      <w:bookmarkStart w:id="486" w:name="_Toc417937975"/>
      <w:r w:rsidRPr="002504C9">
        <w:rPr>
          <w:rFonts w:hint="eastAsia"/>
          <w:sz w:val="44"/>
          <w:szCs w:val="44"/>
        </w:rPr>
        <w:t>设计原则</w:t>
      </w:r>
      <w:bookmarkEnd w:id="486"/>
    </w:p>
    <w:p w:rsidR="00820A8B" w:rsidRPr="00820A8B" w:rsidRDefault="00820A8B" w:rsidP="00820A8B">
      <w:pPr>
        <w:ind w:firstLineChars="202" w:firstLine="566"/>
        <w:rPr>
          <w:bCs/>
          <w:sz w:val="28"/>
          <w:szCs w:val="28"/>
        </w:rPr>
      </w:pPr>
      <w:r w:rsidRPr="00820A8B">
        <w:rPr>
          <w:rFonts w:hint="eastAsia"/>
          <w:bCs/>
          <w:sz w:val="28"/>
          <w:szCs w:val="28"/>
        </w:rPr>
        <w:t>实用性：主要技术和产品必须具有成熟、稳定、实用的特点，网络主要性能参数满足园区未来发展的需要。</w:t>
      </w:r>
    </w:p>
    <w:p w:rsidR="00820A8B" w:rsidRPr="00820A8B" w:rsidRDefault="00820A8B" w:rsidP="00820A8B">
      <w:pPr>
        <w:ind w:firstLineChars="202" w:firstLine="566"/>
        <w:rPr>
          <w:bCs/>
          <w:sz w:val="28"/>
          <w:szCs w:val="28"/>
        </w:rPr>
      </w:pPr>
      <w:r w:rsidRPr="00820A8B">
        <w:rPr>
          <w:rFonts w:hint="eastAsia"/>
          <w:bCs/>
          <w:sz w:val="28"/>
          <w:szCs w:val="28"/>
        </w:rPr>
        <w:t>可靠性：系统稳定可靠，主要设备、链路、模块采用冗余方式设计，同时尽可能简化网络拓扑结构，减少网络故障点，降低系统因为各类故障而中断的风险。</w:t>
      </w:r>
    </w:p>
    <w:p w:rsidR="00820A8B" w:rsidRPr="00820A8B" w:rsidRDefault="00820A8B" w:rsidP="00820A8B">
      <w:pPr>
        <w:ind w:firstLineChars="202" w:firstLine="566"/>
        <w:rPr>
          <w:bCs/>
          <w:sz w:val="28"/>
          <w:szCs w:val="28"/>
        </w:rPr>
      </w:pPr>
      <w:r w:rsidRPr="00820A8B">
        <w:rPr>
          <w:rFonts w:hint="eastAsia"/>
          <w:bCs/>
          <w:sz w:val="28"/>
          <w:szCs w:val="28"/>
        </w:rPr>
        <w:t>先进性：系统设计要采用成熟可靠的体系和软件硬件产品，应支持对主流技术、协议和标准的升级，以及有完备的技术支持团队。</w:t>
      </w:r>
    </w:p>
    <w:p w:rsidR="00820A8B" w:rsidRPr="00820A8B" w:rsidRDefault="00820A8B" w:rsidP="00820A8B">
      <w:pPr>
        <w:ind w:firstLineChars="202" w:firstLine="566"/>
        <w:rPr>
          <w:bCs/>
          <w:sz w:val="28"/>
          <w:szCs w:val="28"/>
        </w:rPr>
      </w:pPr>
      <w:r w:rsidRPr="00820A8B">
        <w:rPr>
          <w:rFonts w:hint="eastAsia"/>
          <w:bCs/>
          <w:sz w:val="28"/>
          <w:szCs w:val="28"/>
        </w:rPr>
        <w:t>安全性：系统自身具有良好的安全性，能够抵御针对自身的安全威胁。同时提供备份和恢复机制，对管理权限实行分组管理分组授权。</w:t>
      </w:r>
    </w:p>
    <w:p w:rsidR="00820A8B" w:rsidRPr="00820A8B" w:rsidRDefault="00820A8B" w:rsidP="00820A8B">
      <w:pPr>
        <w:ind w:firstLineChars="202" w:firstLine="566"/>
        <w:rPr>
          <w:bCs/>
          <w:sz w:val="28"/>
          <w:szCs w:val="28"/>
        </w:rPr>
      </w:pPr>
      <w:r w:rsidRPr="00820A8B">
        <w:rPr>
          <w:rFonts w:hint="eastAsia"/>
          <w:bCs/>
          <w:sz w:val="28"/>
          <w:szCs w:val="28"/>
        </w:rPr>
        <w:t>集约性：通过采用适当的技术，使得系统能够将各类软、硬件资源的使用效率最大化，同时降低系统运维复杂性，节省系统维护成本。</w:t>
      </w:r>
    </w:p>
    <w:p w:rsidR="00820A8B" w:rsidRPr="00820A8B" w:rsidRDefault="00820A8B" w:rsidP="00820A8B">
      <w:pPr>
        <w:ind w:firstLineChars="202" w:firstLine="566"/>
        <w:rPr>
          <w:bCs/>
          <w:sz w:val="28"/>
          <w:szCs w:val="28"/>
        </w:rPr>
      </w:pPr>
      <w:r w:rsidRPr="00820A8B">
        <w:rPr>
          <w:rFonts w:hint="eastAsia"/>
          <w:bCs/>
          <w:sz w:val="28"/>
          <w:szCs w:val="28"/>
        </w:rPr>
        <w:t>扩展性：系统应支持灵活组网和网络改扩建的需要，能够快速部署和随网络结构进行调整，并无需改动平台主体结构和功能。</w:t>
      </w:r>
    </w:p>
    <w:p w:rsidR="00F05DF9" w:rsidRPr="002504C9" w:rsidRDefault="00F05DF9" w:rsidP="006E3897">
      <w:pPr>
        <w:pStyle w:val="aa"/>
        <w:numPr>
          <w:ilvl w:val="0"/>
          <w:numId w:val="98"/>
        </w:numPr>
        <w:ind w:firstLineChars="0"/>
        <w:outlineLvl w:val="1"/>
        <w:rPr>
          <w:sz w:val="44"/>
          <w:szCs w:val="44"/>
        </w:rPr>
      </w:pPr>
      <w:bookmarkStart w:id="487" w:name="_Toc417937976"/>
      <w:r w:rsidRPr="002504C9">
        <w:rPr>
          <w:rFonts w:hint="eastAsia"/>
          <w:sz w:val="44"/>
          <w:szCs w:val="44"/>
        </w:rPr>
        <w:t>网络设计</w:t>
      </w:r>
      <w:bookmarkEnd w:id="487"/>
    </w:p>
    <w:p w:rsidR="00F05DF9" w:rsidRPr="002504C9" w:rsidRDefault="00F05DF9" w:rsidP="006E3897">
      <w:pPr>
        <w:pStyle w:val="3"/>
        <w:numPr>
          <w:ilvl w:val="1"/>
          <w:numId w:val="99"/>
        </w:numPr>
        <w:tabs>
          <w:tab w:val="left" w:pos="720"/>
        </w:tabs>
        <w:spacing w:before="0" w:after="0" w:line="360" w:lineRule="auto"/>
        <w:jc w:val="left"/>
        <w:rPr>
          <w:rFonts w:ascii="宋体" w:hAnsi="宋体"/>
          <w:szCs w:val="32"/>
        </w:rPr>
      </w:pPr>
      <w:bookmarkStart w:id="488" w:name="_Toc417937977"/>
      <w:r w:rsidRPr="002504C9">
        <w:rPr>
          <w:rFonts w:ascii="宋体" w:hAnsi="宋体" w:hint="eastAsia"/>
          <w:szCs w:val="32"/>
        </w:rPr>
        <w:t>核心层</w:t>
      </w:r>
      <w:bookmarkEnd w:id="488"/>
    </w:p>
    <w:p w:rsidR="00F05DF9" w:rsidRPr="00F05DF9" w:rsidRDefault="00F05DF9" w:rsidP="00F05DF9">
      <w:pPr>
        <w:ind w:firstLineChars="202" w:firstLine="566"/>
        <w:rPr>
          <w:bCs/>
          <w:sz w:val="28"/>
          <w:szCs w:val="28"/>
        </w:rPr>
      </w:pPr>
      <w:r w:rsidRPr="00F05DF9">
        <w:rPr>
          <w:bCs/>
          <w:sz w:val="28"/>
          <w:szCs w:val="28"/>
        </w:rPr>
        <w:t>核心</w:t>
      </w:r>
      <w:proofErr w:type="gramStart"/>
      <w:r w:rsidRPr="00F05DF9">
        <w:rPr>
          <w:rFonts w:hint="eastAsia"/>
          <w:bCs/>
          <w:sz w:val="28"/>
          <w:szCs w:val="28"/>
        </w:rPr>
        <w:t>层</w:t>
      </w:r>
      <w:r w:rsidRPr="00F05DF9">
        <w:rPr>
          <w:bCs/>
          <w:sz w:val="28"/>
          <w:szCs w:val="28"/>
        </w:rPr>
        <w:t>负责</w:t>
      </w:r>
      <w:proofErr w:type="gramEnd"/>
      <w:r>
        <w:rPr>
          <w:rFonts w:hint="eastAsia"/>
          <w:bCs/>
          <w:sz w:val="28"/>
          <w:szCs w:val="28"/>
        </w:rPr>
        <w:t>中心</w:t>
      </w:r>
      <w:r w:rsidRPr="00F05DF9">
        <w:rPr>
          <w:rFonts w:hint="eastAsia"/>
          <w:bCs/>
          <w:sz w:val="28"/>
          <w:szCs w:val="28"/>
        </w:rPr>
        <w:t>网络</w:t>
      </w:r>
      <w:r w:rsidRPr="00F05DF9">
        <w:rPr>
          <w:bCs/>
          <w:sz w:val="28"/>
          <w:szCs w:val="28"/>
        </w:rPr>
        <w:t>数据的高速转发，</w:t>
      </w:r>
      <w:r w:rsidRPr="00F05DF9">
        <w:rPr>
          <w:rFonts w:hint="eastAsia"/>
          <w:bCs/>
          <w:sz w:val="28"/>
          <w:szCs w:val="28"/>
        </w:rPr>
        <w:t>是整网的关键区域，</w:t>
      </w:r>
      <w:r w:rsidRPr="00F05DF9">
        <w:rPr>
          <w:bCs/>
          <w:sz w:val="28"/>
          <w:szCs w:val="28"/>
        </w:rPr>
        <w:t>设备承载的压力较大。因此核心节点的扩建，通常必须遵循以下几个原则：</w:t>
      </w:r>
    </w:p>
    <w:p w:rsidR="00F05DF9" w:rsidRPr="00F05DF9" w:rsidRDefault="00F05DF9" w:rsidP="00F05DF9">
      <w:pPr>
        <w:ind w:firstLineChars="202" w:firstLine="566"/>
        <w:rPr>
          <w:bCs/>
          <w:sz w:val="28"/>
          <w:szCs w:val="28"/>
        </w:rPr>
      </w:pPr>
      <w:r>
        <w:rPr>
          <w:rFonts w:hint="eastAsia"/>
          <w:bCs/>
          <w:sz w:val="28"/>
          <w:szCs w:val="28"/>
        </w:rPr>
        <w:t>1</w:t>
      </w:r>
      <w:r>
        <w:rPr>
          <w:rFonts w:hint="eastAsia"/>
          <w:bCs/>
          <w:sz w:val="28"/>
          <w:szCs w:val="28"/>
        </w:rPr>
        <w:t>、</w:t>
      </w:r>
      <w:r w:rsidRPr="00F05DF9">
        <w:rPr>
          <w:bCs/>
          <w:sz w:val="28"/>
          <w:szCs w:val="28"/>
        </w:rPr>
        <w:t>必须具备高可靠性及高冗余性；</w:t>
      </w:r>
    </w:p>
    <w:p w:rsidR="00F05DF9" w:rsidRPr="00F05DF9" w:rsidRDefault="00F05DF9" w:rsidP="00F05DF9">
      <w:pPr>
        <w:ind w:firstLineChars="202" w:firstLine="566"/>
        <w:rPr>
          <w:bCs/>
          <w:sz w:val="28"/>
          <w:szCs w:val="28"/>
        </w:rPr>
      </w:pPr>
      <w:r>
        <w:rPr>
          <w:rFonts w:hint="eastAsia"/>
          <w:bCs/>
          <w:sz w:val="28"/>
          <w:szCs w:val="28"/>
        </w:rPr>
        <w:t>2</w:t>
      </w:r>
      <w:r>
        <w:rPr>
          <w:rFonts w:hint="eastAsia"/>
          <w:bCs/>
          <w:sz w:val="28"/>
          <w:szCs w:val="28"/>
        </w:rPr>
        <w:t>、</w:t>
      </w:r>
      <w:r w:rsidRPr="00F05DF9">
        <w:rPr>
          <w:bCs/>
          <w:sz w:val="28"/>
          <w:szCs w:val="28"/>
        </w:rPr>
        <w:t>必须具备模块化产品设计；</w:t>
      </w:r>
    </w:p>
    <w:p w:rsidR="00F05DF9" w:rsidRPr="00F05DF9" w:rsidRDefault="00F05DF9" w:rsidP="00F05DF9">
      <w:pPr>
        <w:ind w:firstLineChars="202" w:firstLine="566"/>
        <w:rPr>
          <w:bCs/>
          <w:sz w:val="28"/>
          <w:szCs w:val="28"/>
        </w:rPr>
      </w:pPr>
      <w:r>
        <w:rPr>
          <w:rFonts w:hint="eastAsia"/>
          <w:bCs/>
          <w:sz w:val="28"/>
          <w:szCs w:val="28"/>
        </w:rPr>
        <w:t>3</w:t>
      </w:r>
      <w:r>
        <w:rPr>
          <w:rFonts w:hint="eastAsia"/>
          <w:bCs/>
          <w:sz w:val="28"/>
          <w:szCs w:val="28"/>
        </w:rPr>
        <w:t>、</w:t>
      </w:r>
      <w:r w:rsidRPr="00F05DF9">
        <w:rPr>
          <w:bCs/>
          <w:sz w:val="28"/>
          <w:szCs w:val="28"/>
        </w:rPr>
        <w:t>必须具有迅速升级能力；</w:t>
      </w:r>
    </w:p>
    <w:p w:rsidR="00F05DF9" w:rsidRPr="00F05DF9" w:rsidRDefault="00F05DF9" w:rsidP="00F05DF9">
      <w:pPr>
        <w:ind w:firstLineChars="202" w:firstLine="566"/>
        <w:rPr>
          <w:bCs/>
          <w:sz w:val="28"/>
          <w:szCs w:val="28"/>
        </w:rPr>
      </w:pPr>
      <w:r>
        <w:rPr>
          <w:rFonts w:hint="eastAsia"/>
          <w:bCs/>
          <w:sz w:val="28"/>
          <w:szCs w:val="28"/>
        </w:rPr>
        <w:lastRenderedPageBreak/>
        <w:t>4</w:t>
      </w:r>
      <w:r>
        <w:rPr>
          <w:rFonts w:hint="eastAsia"/>
          <w:bCs/>
          <w:sz w:val="28"/>
          <w:szCs w:val="28"/>
        </w:rPr>
        <w:t>、</w:t>
      </w:r>
      <w:r w:rsidRPr="00F05DF9">
        <w:rPr>
          <w:bCs/>
          <w:sz w:val="28"/>
          <w:szCs w:val="28"/>
        </w:rPr>
        <w:t>必须具有较少的时延和好的可管理性；</w:t>
      </w:r>
    </w:p>
    <w:p w:rsidR="00F05DF9" w:rsidRPr="00F05DF9" w:rsidRDefault="00F05DF9" w:rsidP="00F05DF9">
      <w:pPr>
        <w:ind w:firstLineChars="202" w:firstLine="566"/>
        <w:rPr>
          <w:bCs/>
          <w:sz w:val="28"/>
          <w:szCs w:val="28"/>
        </w:rPr>
      </w:pPr>
      <w:r>
        <w:rPr>
          <w:rFonts w:hint="eastAsia"/>
          <w:bCs/>
          <w:sz w:val="28"/>
          <w:szCs w:val="28"/>
        </w:rPr>
        <w:t>5</w:t>
      </w:r>
      <w:r>
        <w:rPr>
          <w:rFonts w:hint="eastAsia"/>
          <w:bCs/>
          <w:sz w:val="28"/>
          <w:szCs w:val="28"/>
        </w:rPr>
        <w:t>、</w:t>
      </w:r>
      <w:r w:rsidRPr="00F05DF9">
        <w:rPr>
          <w:bCs/>
          <w:sz w:val="28"/>
          <w:szCs w:val="28"/>
        </w:rPr>
        <w:t>必须具有多业务应用扩展性；</w:t>
      </w:r>
    </w:p>
    <w:p w:rsidR="00F05DF9" w:rsidRPr="00F05DF9" w:rsidRDefault="00F05DF9" w:rsidP="00F05DF9">
      <w:pPr>
        <w:ind w:firstLineChars="202" w:firstLine="566"/>
        <w:rPr>
          <w:bCs/>
          <w:sz w:val="28"/>
          <w:szCs w:val="28"/>
        </w:rPr>
      </w:pPr>
      <w:r w:rsidRPr="00F05DF9">
        <w:rPr>
          <w:rFonts w:hint="eastAsia"/>
          <w:bCs/>
          <w:sz w:val="28"/>
          <w:szCs w:val="28"/>
        </w:rPr>
        <w:t>在</w:t>
      </w:r>
      <w:r>
        <w:rPr>
          <w:rFonts w:hint="eastAsia"/>
          <w:bCs/>
          <w:sz w:val="28"/>
          <w:szCs w:val="28"/>
        </w:rPr>
        <w:t>中心</w:t>
      </w:r>
      <w:r w:rsidRPr="00F05DF9">
        <w:rPr>
          <w:rFonts w:hint="eastAsia"/>
          <w:bCs/>
          <w:sz w:val="28"/>
          <w:szCs w:val="28"/>
        </w:rPr>
        <w:t>部署核心路由器、核心交换机。</w:t>
      </w:r>
    </w:p>
    <w:p w:rsidR="00F05DF9" w:rsidRPr="00F05DF9" w:rsidRDefault="00F05DF9" w:rsidP="00F05DF9">
      <w:pPr>
        <w:ind w:firstLineChars="202" w:firstLine="566"/>
        <w:rPr>
          <w:bCs/>
          <w:sz w:val="28"/>
          <w:szCs w:val="28"/>
        </w:rPr>
      </w:pPr>
      <w:r w:rsidRPr="00F05DF9">
        <w:rPr>
          <w:rFonts w:hint="eastAsia"/>
          <w:bCs/>
          <w:sz w:val="28"/>
          <w:szCs w:val="28"/>
        </w:rPr>
        <w:t>核心路由器自带</w:t>
      </w:r>
      <w:r w:rsidRPr="00F05DF9">
        <w:rPr>
          <w:rFonts w:hint="eastAsia"/>
          <w:bCs/>
          <w:sz w:val="28"/>
          <w:szCs w:val="28"/>
        </w:rPr>
        <w:t>14GE</w:t>
      </w:r>
      <w:r w:rsidRPr="00F05DF9">
        <w:rPr>
          <w:rFonts w:hint="eastAsia"/>
          <w:bCs/>
          <w:sz w:val="28"/>
          <w:szCs w:val="28"/>
        </w:rPr>
        <w:t>电</w:t>
      </w:r>
      <w:r w:rsidRPr="00F05DF9">
        <w:rPr>
          <w:rFonts w:hint="eastAsia"/>
          <w:bCs/>
          <w:sz w:val="28"/>
          <w:szCs w:val="28"/>
        </w:rPr>
        <w:t>+12GE</w:t>
      </w:r>
      <w:r w:rsidRPr="00F05DF9">
        <w:rPr>
          <w:rFonts w:hint="eastAsia"/>
          <w:bCs/>
          <w:sz w:val="28"/>
          <w:szCs w:val="28"/>
        </w:rPr>
        <w:t>光</w:t>
      </w:r>
      <w:r w:rsidRPr="00F05DF9">
        <w:rPr>
          <w:rFonts w:hint="eastAsia"/>
          <w:bCs/>
          <w:sz w:val="28"/>
          <w:szCs w:val="28"/>
        </w:rPr>
        <w:t>+2*10GE</w:t>
      </w:r>
      <w:r w:rsidRPr="00F05DF9">
        <w:rPr>
          <w:rFonts w:hint="eastAsia"/>
          <w:bCs/>
          <w:sz w:val="28"/>
          <w:szCs w:val="28"/>
        </w:rPr>
        <w:t>光，支持完备的路由和</w:t>
      </w:r>
      <w:r w:rsidRPr="00F05DF9">
        <w:rPr>
          <w:rFonts w:hint="eastAsia"/>
          <w:bCs/>
          <w:sz w:val="28"/>
          <w:szCs w:val="28"/>
        </w:rPr>
        <w:t>MPLS</w:t>
      </w:r>
      <w:r w:rsidRPr="00F05DF9">
        <w:rPr>
          <w:rFonts w:hint="eastAsia"/>
          <w:bCs/>
          <w:sz w:val="28"/>
          <w:szCs w:val="28"/>
        </w:rPr>
        <w:t>业务特性并提供丰富的</w:t>
      </w:r>
      <w:r w:rsidRPr="00F05DF9">
        <w:rPr>
          <w:rFonts w:hint="eastAsia"/>
          <w:bCs/>
          <w:sz w:val="28"/>
          <w:szCs w:val="28"/>
        </w:rPr>
        <w:t>QoS</w:t>
      </w:r>
      <w:r w:rsidRPr="00F05DF9">
        <w:rPr>
          <w:rFonts w:hint="eastAsia"/>
          <w:bCs/>
          <w:sz w:val="28"/>
          <w:szCs w:val="28"/>
        </w:rPr>
        <w:t>能力，支持</w:t>
      </w:r>
      <w:r w:rsidRPr="00F05DF9">
        <w:rPr>
          <w:rFonts w:hint="eastAsia"/>
          <w:bCs/>
          <w:sz w:val="28"/>
          <w:szCs w:val="28"/>
        </w:rPr>
        <w:t>IPv6</w:t>
      </w:r>
      <w:r w:rsidRPr="00F05DF9">
        <w:rPr>
          <w:rFonts w:hint="eastAsia"/>
          <w:bCs/>
          <w:sz w:val="28"/>
          <w:szCs w:val="28"/>
        </w:rPr>
        <w:t>，内置</w:t>
      </w:r>
      <w:r w:rsidRPr="00F05DF9">
        <w:rPr>
          <w:rFonts w:hint="eastAsia"/>
          <w:bCs/>
          <w:sz w:val="28"/>
          <w:szCs w:val="28"/>
        </w:rPr>
        <w:t>IPSec VPN</w:t>
      </w:r>
      <w:r w:rsidRPr="00F05DF9">
        <w:rPr>
          <w:rFonts w:hint="eastAsia"/>
          <w:bCs/>
          <w:sz w:val="28"/>
          <w:szCs w:val="28"/>
        </w:rPr>
        <w:t>、</w:t>
      </w:r>
      <w:r w:rsidRPr="00F05DF9">
        <w:rPr>
          <w:rFonts w:hint="eastAsia"/>
          <w:bCs/>
          <w:sz w:val="28"/>
          <w:szCs w:val="28"/>
        </w:rPr>
        <w:t>SSL VPN</w:t>
      </w:r>
      <w:r w:rsidRPr="00F05DF9">
        <w:rPr>
          <w:rFonts w:hint="eastAsia"/>
          <w:bCs/>
          <w:sz w:val="28"/>
          <w:szCs w:val="28"/>
        </w:rPr>
        <w:t>硬件加密功能，双电源。</w:t>
      </w:r>
    </w:p>
    <w:p w:rsidR="00917100" w:rsidRDefault="00F05DF9" w:rsidP="00F05DF9">
      <w:pPr>
        <w:ind w:firstLineChars="202" w:firstLine="566"/>
        <w:rPr>
          <w:bCs/>
          <w:sz w:val="28"/>
          <w:szCs w:val="28"/>
        </w:rPr>
      </w:pPr>
      <w:r w:rsidRPr="00F05DF9">
        <w:rPr>
          <w:rFonts w:hint="eastAsia"/>
          <w:bCs/>
          <w:sz w:val="28"/>
          <w:szCs w:val="28"/>
        </w:rPr>
        <w:t>核心交换机配置双引擎、</w:t>
      </w:r>
      <w:r w:rsidR="00C91D4A">
        <w:rPr>
          <w:rFonts w:hint="eastAsia"/>
          <w:bCs/>
          <w:sz w:val="28"/>
          <w:szCs w:val="28"/>
        </w:rPr>
        <w:t>双</w:t>
      </w:r>
      <w:r w:rsidRPr="00F05DF9">
        <w:rPr>
          <w:rFonts w:hint="eastAsia"/>
          <w:bCs/>
          <w:sz w:val="28"/>
          <w:szCs w:val="28"/>
        </w:rPr>
        <w:t>电源模块，保证设备的可靠性，在核心交换机上配置防火墙模块、负载均衡模块，实现对数据中心的安全防护。</w:t>
      </w:r>
    </w:p>
    <w:p w:rsidR="00F05DF9" w:rsidRPr="002504C9" w:rsidRDefault="00F05DF9" w:rsidP="006E3897">
      <w:pPr>
        <w:pStyle w:val="3"/>
        <w:numPr>
          <w:ilvl w:val="1"/>
          <w:numId w:val="99"/>
        </w:numPr>
        <w:tabs>
          <w:tab w:val="left" w:pos="720"/>
        </w:tabs>
        <w:spacing w:before="0" w:after="0" w:line="360" w:lineRule="auto"/>
        <w:jc w:val="left"/>
        <w:rPr>
          <w:rFonts w:ascii="宋体" w:hAnsi="宋体"/>
          <w:szCs w:val="32"/>
        </w:rPr>
      </w:pPr>
      <w:bookmarkStart w:id="489" w:name="_Toc417937978"/>
      <w:r w:rsidRPr="002504C9">
        <w:rPr>
          <w:rFonts w:ascii="宋体" w:hAnsi="宋体" w:hint="eastAsia"/>
          <w:szCs w:val="32"/>
        </w:rPr>
        <w:t>汇聚层</w:t>
      </w:r>
      <w:bookmarkEnd w:id="489"/>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汇聚</w:t>
      </w:r>
      <w:proofErr w:type="gramStart"/>
      <w:r w:rsidRPr="00F05DF9">
        <w:rPr>
          <w:rFonts w:asciiTheme="minorEastAsia" w:hAnsiTheme="minorEastAsia" w:hint="eastAsia"/>
          <w:bCs/>
          <w:sz w:val="28"/>
          <w:szCs w:val="28"/>
        </w:rPr>
        <w:t>层负责上接核心</w:t>
      </w:r>
      <w:proofErr w:type="gramEnd"/>
      <w:r w:rsidRPr="00F05DF9">
        <w:rPr>
          <w:rFonts w:asciiTheme="minorEastAsia" w:hAnsiTheme="minorEastAsia" w:hint="eastAsia"/>
          <w:bCs/>
          <w:sz w:val="28"/>
          <w:szCs w:val="28"/>
        </w:rPr>
        <w:t>层，下接接入层。</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在核心</w:t>
      </w:r>
      <w:proofErr w:type="gramStart"/>
      <w:r w:rsidRPr="00F05DF9">
        <w:rPr>
          <w:rFonts w:asciiTheme="minorEastAsia" w:hAnsiTheme="minorEastAsia" w:hint="eastAsia"/>
          <w:bCs/>
          <w:sz w:val="28"/>
          <w:szCs w:val="28"/>
        </w:rPr>
        <w:t>层部署</w:t>
      </w:r>
      <w:proofErr w:type="gramEnd"/>
      <w:r w:rsidRPr="00F05DF9">
        <w:rPr>
          <w:rFonts w:asciiTheme="minorEastAsia" w:hAnsiTheme="minorEastAsia" w:hint="eastAsia"/>
          <w:bCs/>
          <w:sz w:val="28"/>
          <w:szCs w:val="28"/>
        </w:rPr>
        <w:t>汇聚路由器、防火墙、千兆交换机。</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汇聚交换机自带6GE电+2GE光，支持完备的路由和MPLS业务特性并提供丰富的QoS能力，支持IPv6，内置IPSec VPN、SSL VPN硬件加密功能。</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防护墙为1U高机架式防火墙，吞吐率500Mbps，并发连接数200万，新建连接数2万，支持IPSEC VPN和SSL VPN（SSL VPN最大用户数为200),自带8GE，一个扩展槽（支持4GE电/4GE光）。</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三层千兆交换机为1U高机架式交换机交换容量256G，包转发率51Mpps，24个</w:t>
      </w:r>
      <w:proofErr w:type="gramStart"/>
      <w:r w:rsidRPr="00F05DF9">
        <w:rPr>
          <w:rFonts w:asciiTheme="minorEastAsia" w:hAnsiTheme="minorEastAsia" w:hint="eastAsia"/>
          <w:bCs/>
          <w:sz w:val="28"/>
          <w:szCs w:val="28"/>
        </w:rPr>
        <w:t>千兆电口</w:t>
      </w:r>
      <w:proofErr w:type="gramEnd"/>
      <w:r w:rsidRPr="00F05DF9">
        <w:rPr>
          <w:rFonts w:asciiTheme="minorEastAsia" w:hAnsiTheme="minorEastAsia" w:hint="eastAsia"/>
          <w:bCs/>
          <w:sz w:val="28"/>
          <w:szCs w:val="28"/>
        </w:rPr>
        <w:t>+4个</w:t>
      </w:r>
      <w:proofErr w:type="gramStart"/>
      <w:r w:rsidRPr="00F05DF9">
        <w:rPr>
          <w:rFonts w:asciiTheme="minorEastAsia" w:hAnsiTheme="minorEastAsia" w:hint="eastAsia"/>
          <w:bCs/>
          <w:sz w:val="28"/>
          <w:szCs w:val="28"/>
        </w:rPr>
        <w:t>千兆光口</w:t>
      </w:r>
      <w:proofErr w:type="gramEnd"/>
      <w:r w:rsidRPr="00F05DF9">
        <w:rPr>
          <w:rFonts w:asciiTheme="minorEastAsia" w:hAnsiTheme="minorEastAsia" w:hint="eastAsia"/>
          <w:bCs/>
          <w:sz w:val="28"/>
          <w:szCs w:val="28"/>
        </w:rPr>
        <w:t>，支持静态路由和动态路由协议。</w:t>
      </w:r>
    </w:p>
    <w:p w:rsidR="00F05DF9" w:rsidRPr="002504C9" w:rsidRDefault="00F05DF9" w:rsidP="006E3897">
      <w:pPr>
        <w:pStyle w:val="3"/>
        <w:numPr>
          <w:ilvl w:val="1"/>
          <w:numId w:val="99"/>
        </w:numPr>
        <w:tabs>
          <w:tab w:val="left" w:pos="720"/>
        </w:tabs>
        <w:spacing w:before="0" w:after="0" w:line="360" w:lineRule="auto"/>
        <w:jc w:val="left"/>
        <w:rPr>
          <w:rFonts w:ascii="宋体" w:hAnsi="宋体"/>
          <w:szCs w:val="32"/>
        </w:rPr>
      </w:pPr>
      <w:bookmarkStart w:id="490" w:name="_Toc417937979"/>
      <w:r w:rsidRPr="002504C9">
        <w:rPr>
          <w:rFonts w:ascii="宋体" w:hAnsi="宋体" w:hint="eastAsia"/>
          <w:szCs w:val="32"/>
        </w:rPr>
        <w:t>接入层</w:t>
      </w:r>
      <w:bookmarkEnd w:id="490"/>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各站点属于接入层。</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采用1U高机架式路由器，自带4GE电，支持完备的路由和MPLS业务特性并提供丰富的QoS能力，支持IPv6，内置IPSec VPN、SSL VPN硬件加密功</w:t>
      </w:r>
      <w:r w:rsidRPr="00F05DF9">
        <w:rPr>
          <w:rFonts w:asciiTheme="minorEastAsia" w:hAnsiTheme="minorEastAsia" w:hint="eastAsia"/>
          <w:bCs/>
          <w:sz w:val="28"/>
          <w:szCs w:val="28"/>
        </w:rPr>
        <w:lastRenderedPageBreak/>
        <w:t>能。</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采用1U高机架式交换机交换容量64G，包转发率6.6Mpps，24</w:t>
      </w:r>
      <w:proofErr w:type="gramStart"/>
      <w:r w:rsidRPr="00F05DF9">
        <w:rPr>
          <w:rFonts w:asciiTheme="minorEastAsia" w:hAnsiTheme="minorEastAsia" w:hint="eastAsia"/>
          <w:bCs/>
          <w:sz w:val="28"/>
          <w:szCs w:val="28"/>
        </w:rPr>
        <w:t>百兆</w:t>
      </w:r>
      <w:proofErr w:type="gramEnd"/>
      <w:r w:rsidRPr="00F05DF9">
        <w:rPr>
          <w:rFonts w:asciiTheme="minorEastAsia" w:hAnsiTheme="minorEastAsia" w:hint="eastAsia"/>
          <w:bCs/>
          <w:sz w:val="28"/>
          <w:szCs w:val="28"/>
        </w:rPr>
        <w:t>电（RJ45）+2千兆Combo，支持静态路由和动态路由协议。</w:t>
      </w:r>
    </w:p>
    <w:p w:rsidR="00F05DF9" w:rsidRPr="002504C9" w:rsidRDefault="00F05DF9" w:rsidP="006E3897">
      <w:pPr>
        <w:pStyle w:val="aa"/>
        <w:numPr>
          <w:ilvl w:val="0"/>
          <w:numId w:val="98"/>
        </w:numPr>
        <w:ind w:firstLineChars="0"/>
        <w:outlineLvl w:val="1"/>
        <w:rPr>
          <w:sz w:val="44"/>
          <w:szCs w:val="44"/>
        </w:rPr>
      </w:pPr>
      <w:bookmarkStart w:id="491" w:name="_Toc417937980"/>
      <w:r w:rsidRPr="002504C9">
        <w:rPr>
          <w:rFonts w:hint="eastAsia"/>
          <w:sz w:val="44"/>
          <w:szCs w:val="44"/>
        </w:rPr>
        <w:t>安全设计</w:t>
      </w:r>
      <w:bookmarkEnd w:id="491"/>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安全设计与网络设计密不可分，安全设备在网络中的部署时间分为两种情况：</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一、网络设计、实施已经完成，用户才考虑加入安全设备，以添加安全的方式设计的网络安全会使设计人员在设计、实施过程中疲于奔命，并且涉及结果会影响网络性能，造成网络运行的负担；</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二、设计网络时同时考虑安全设计，达成安全设施与其他网络基础设施的一种平衡，这样不仅提高网络安全，也提高了网络可靠性与伸缩性。</w:t>
      </w:r>
    </w:p>
    <w:p w:rsid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本方案在进行网络设计的同时，进行安全设计。在设计思路上，整网安全核心与网络核心一体化，实现L2~7融合的简单、智能、可靠的网络。</w:t>
      </w: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Default="00CF3AE0" w:rsidP="00F05DF9">
      <w:pPr>
        <w:spacing w:line="360" w:lineRule="auto"/>
        <w:ind w:firstLineChars="200" w:firstLine="560"/>
        <w:rPr>
          <w:rFonts w:asciiTheme="minorEastAsia" w:hAnsiTheme="minorEastAsia"/>
          <w:bCs/>
          <w:sz w:val="28"/>
          <w:szCs w:val="28"/>
        </w:rPr>
      </w:pPr>
    </w:p>
    <w:p w:rsidR="00CF3AE0" w:rsidRPr="00F05DF9" w:rsidRDefault="00CF3AE0" w:rsidP="00F05DF9">
      <w:pPr>
        <w:spacing w:line="360" w:lineRule="auto"/>
        <w:ind w:firstLineChars="200" w:firstLine="560"/>
        <w:rPr>
          <w:rFonts w:asciiTheme="minorEastAsia" w:hAnsiTheme="minorEastAsia"/>
          <w:bCs/>
          <w:sz w:val="28"/>
          <w:szCs w:val="28"/>
        </w:rPr>
      </w:pPr>
    </w:p>
    <w:p w:rsidR="00C25ABE" w:rsidRDefault="00324E2B" w:rsidP="00C25ABE">
      <w:pPr>
        <w:pStyle w:val="aa"/>
        <w:numPr>
          <w:ilvl w:val="0"/>
          <w:numId w:val="1"/>
        </w:numPr>
        <w:ind w:firstLineChars="0"/>
        <w:outlineLvl w:val="0"/>
        <w:rPr>
          <w:sz w:val="52"/>
          <w:szCs w:val="52"/>
        </w:rPr>
      </w:pPr>
      <w:bookmarkStart w:id="492" w:name="_Toc417937981"/>
      <w:r w:rsidRPr="002B3EB9">
        <w:rPr>
          <w:sz w:val="52"/>
          <w:szCs w:val="52"/>
        </w:rPr>
        <w:lastRenderedPageBreak/>
        <w:t>系统</w:t>
      </w:r>
      <w:r w:rsidRPr="006F4B1E">
        <w:rPr>
          <w:sz w:val="52"/>
          <w:szCs w:val="52"/>
        </w:rPr>
        <w:t>安全设计</w:t>
      </w:r>
      <w:bookmarkEnd w:id="492"/>
    </w:p>
    <w:p w:rsidR="00645A5E" w:rsidRPr="00645A5E" w:rsidRDefault="00645A5E" w:rsidP="00917100">
      <w:pPr>
        <w:ind w:firstLineChars="202" w:firstLine="566"/>
        <w:rPr>
          <w:bCs/>
          <w:sz w:val="28"/>
          <w:szCs w:val="28"/>
        </w:rPr>
      </w:pPr>
      <w:r w:rsidRPr="00645A5E">
        <w:rPr>
          <w:rFonts w:hint="eastAsia"/>
          <w:bCs/>
          <w:sz w:val="28"/>
          <w:szCs w:val="28"/>
        </w:rPr>
        <w:t>系统整体的信息量吞吐庞大，而且需要不间断地实时运行。因此系统应具有高稳定性和高安全性，以防范电子威胁、物理威胁和信息威胁等。须严格遵循国家信息安全等级保护相关管理规定和技术要求。</w:t>
      </w:r>
    </w:p>
    <w:p w:rsidR="00645A5E" w:rsidRPr="00645A5E" w:rsidRDefault="00645A5E" w:rsidP="00645A5E">
      <w:pPr>
        <w:ind w:firstLineChars="202" w:firstLine="566"/>
        <w:rPr>
          <w:bCs/>
          <w:sz w:val="28"/>
          <w:szCs w:val="28"/>
        </w:rPr>
      </w:pPr>
      <w:r w:rsidRPr="00645A5E">
        <w:rPr>
          <w:rFonts w:hint="eastAsia"/>
          <w:bCs/>
          <w:sz w:val="28"/>
          <w:szCs w:val="28"/>
        </w:rPr>
        <w:t>系统安全包括多个方面：身份鉴别、访问控制、安全审计、剩余信息保护、通讯完整性、通讯保密性、抗抵赖、软件容错、资源控制、代码安全等等，按照国家信息安全等级保护第三级规定和技术要求进行设计、建设。</w:t>
      </w:r>
    </w:p>
    <w:p w:rsidR="00645A5E" w:rsidRPr="00645A5E" w:rsidRDefault="00645A5E" w:rsidP="00645A5E">
      <w:pPr>
        <w:ind w:firstLineChars="202" w:firstLine="566"/>
        <w:rPr>
          <w:bCs/>
          <w:sz w:val="28"/>
          <w:szCs w:val="28"/>
        </w:rPr>
      </w:pPr>
      <w:r w:rsidRPr="00645A5E">
        <w:rPr>
          <w:rFonts w:hint="eastAsia"/>
          <w:bCs/>
          <w:sz w:val="28"/>
          <w:szCs w:val="28"/>
        </w:rPr>
        <w:t>系统安全示意图如下图所示：</w:t>
      </w:r>
    </w:p>
    <w:p w:rsidR="00645A5E" w:rsidRPr="00F15793" w:rsidRDefault="00645A5E" w:rsidP="00645A5E">
      <w:pPr>
        <w:pStyle w:val="ab"/>
        <w:ind w:leftChars="-472" w:left="-991" w:right="-58" w:firstLineChars="0" w:firstLine="0"/>
        <w:jc w:val="center"/>
        <w:rPr>
          <w:rFonts w:ascii="仿宋" w:eastAsia="仿宋" w:hAnsi="仿宋"/>
          <w:b/>
          <w:sz w:val="22"/>
          <w:szCs w:val="28"/>
        </w:rPr>
      </w:pPr>
      <w:r>
        <w:rPr>
          <w:rFonts w:ascii="仿宋" w:eastAsia="仿宋" w:hAnsi="仿宋"/>
          <w:b/>
          <w:noProof/>
          <w:sz w:val="22"/>
          <w:szCs w:val="28"/>
        </w:rPr>
        <w:drawing>
          <wp:inline distT="0" distB="0" distL="0" distR="0">
            <wp:extent cx="6486525" cy="431482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86525" cy="4314825"/>
                    </a:xfrm>
                    <a:prstGeom prst="rect">
                      <a:avLst/>
                    </a:prstGeom>
                    <a:noFill/>
                    <a:ln>
                      <a:noFill/>
                    </a:ln>
                  </pic:spPr>
                </pic:pic>
              </a:graphicData>
            </a:graphic>
          </wp:inline>
        </w:drawing>
      </w:r>
    </w:p>
    <w:p w:rsidR="00645A5E" w:rsidRPr="00645A5E" w:rsidRDefault="00645A5E" w:rsidP="002504C9">
      <w:pPr>
        <w:pStyle w:val="2"/>
        <w:numPr>
          <w:ilvl w:val="1"/>
          <w:numId w:val="10"/>
        </w:numPr>
        <w:spacing w:line="416" w:lineRule="auto"/>
        <w:jc w:val="both"/>
        <w:rPr>
          <w:rFonts w:asciiTheme="minorEastAsia" w:eastAsiaTheme="minorEastAsia" w:hAnsiTheme="minorEastAsia"/>
          <w:sz w:val="44"/>
          <w:szCs w:val="44"/>
        </w:rPr>
      </w:pPr>
      <w:bookmarkStart w:id="493" w:name="_Toc182193482"/>
      <w:bookmarkStart w:id="494" w:name="_Toc208312135"/>
      <w:bookmarkStart w:id="495" w:name="_Toc293397944"/>
      <w:bookmarkStart w:id="496" w:name="_Toc319331261"/>
      <w:bookmarkStart w:id="497" w:name="_Toc382311941"/>
      <w:bookmarkStart w:id="498" w:name="_Toc417937982"/>
      <w:r w:rsidRPr="00645A5E">
        <w:rPr>
          <w:rFonts w:asciiTheme="minorEastAsia" w:eastAsiaTheme="minorEastAsia" w:hAnsiTheme="minorEastAsia" w:hint="eastAsia"/>
          <w:sz w:val="44"/>
          <w:szCs w:val="44"/>
        </w:rPr>
        <w:t>物理安全</w:t>
      </w:r>
      <w:bookmarkEnd w:id="493"/>
      <w:bookmarkEnd w:id="494"/>
      <w:bookmarkEnd w:id="495"/>
      <w:bookmarkEnd w:id="496"/>
      <w:bookmarkEnd w:id="497"/>
      <w:bookmarkEnd w:id="498"/>
    </w:p>
    <w:p w:rsidR="00645A5E" w:rsidRPr="00645A5E" w:rsidRDefault="00645A5E" w:rsidP="00645A5E">
      <w:pPr>
        <w:ind w:firstLineChars="202" w:firstLine="566"/>
        <w:rPr>
          <w:bCs/>
          <w:sz w:val="28"/>
          <w:szCs w:val="28"/>
        </w:rPr>
      </w:pPr>
      <w:r w:rsidRPr="00645A5E">
        <w:rPr>
          <w:rFonts w:hint="eastAsia"/>
          <w:bCs/>
          <w:sz w:val="28"/>
          <w:szCs w:val="28"/>
        </w:rPr>
        <w:t>物理平台安全指运行整个系统所需要的基本设施，包括计算机房、电源</w:t>
      </w:r>
      <w:r w:rsidRPr="00645A5E">
        <w:rPr>
          <w:rFonts w:hint="eastAsia"/>
          <w:bCs/>
          <w:sz w:val="28"/>
          <w:szCs w:val="28"/>
        </w:rPr>
        <w:lastRenderedPageBreak/>
        <w:t>供给和备份等。</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计算机房安全措施</w:t>
      </w:r>
    </w:p>
    <w:p w:rsidR="00645A5E" w:rsidRPr="00645A5E" w:rsidRDefault="00645A5E" w:rsidP="00645A5E">
      <w:pPr>
        <w:ind w:firstLineChars="202" w:firstLine="566"/>
        <w:rPr>
          <w:bCs/>
          <w:sz w:val="28"/>
          <w:szCs w:val="28"/>
        </w:rPr>
      </w:pPr>
      <w:r w:rsidRPr="00645A5E">
        <w:rPr>
          <w:rFonts w:hint="eastAsia"/>
          <w:bCs/>
          <w:sz w:val="28"/>
          <w:szCs w:val="28"/>
        </w:rPr>
        <w:t>计算机机房及相关设施的设计与建设，必须符合国家、行业和地方有关的技术规范和标准，以保障安全。</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电源供给系统安全措施</w:t>
      </w:r>
    </w:p>
    <w:p w:rsidR="00645A5E" w:rsidRPr="00645A5E" w:rsidRDefault="00645A5E" w:rsidP="00645A5E">
      <w:pPr>
        <w:ind w:firstLineChars="202" w:firstLine="566"/>
        <w:rPr>
          <w:bCs/>
          <w:sz w:val="28"/>
          <w:szCs w:val="28"/>
        </w:rPr>
      </w:pPr>
      <w:r w:rsidRPr="00645A5E">
        <w:rPr>
          <w:rFonts w:hint="eastAsia"/>
          <w:bCs/>
          <w:sz w:val="28"/>
          <w:szCs w:val="28"/>
        </w:rPr>
        <w:t>电源供给是整个系统的生命线，必须考虑设计三种保障机制：第一种方式是双电路供电，即完全引用两个不同的输配电网在线电源供电；第二种方式是发电机热备份，即在正常状态下由能够满足负荷要求的专用发电机提供在线电源热备份；第三种方式是由大功率不间断电源供给系统在线电源热备份。</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消防安全措施</w:t>
      </w:r>
    </w:p>
    <w:p w:rsidR="00645A5E" w:rsidRPr="00645A5E" w:rsidRDefault="00645A5E" w:rsidP="00645A5E">
      <w:pPr>
        <w:ind w:firstLineChars="202" w:firstLine="566"/>
        <w:rPr>
          <w:bCs/>
          <w:sz w:val="28"/>
          <w:szCs w:val="28"/>
        </w:rPr>
      </w:pPr>
      <w:r w:rsidRPr="00645A5E">
        <w:rPr>
          <w:rFonts w:hint="eastAsia"/>
          <w:bCs/>
          <w:sz w:val="28"/>
          <w:szCs w:val="28"/>
        </w:rPr>
        <w:t>主要设施与的消防安全保障，必须符合国家、行业和地方有关的规范和标准，以保障安全。</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选用高可靠性服务器以及其他硬件设施</w:t>
      </w:r>
    </w:p>
    <w:p w:rsidR="00645A5E" w:rsidRPr="00645A5E" w:rsidRDefault="00645A5E" w:rsidP="00645A5E">
      <w:pPr>
        <w:ind w:firstLineChars="202" w:firstLine="566"/>
        <w:rPr>
          <w:bCs/>
          <w:sz w:val="28"/>
          <w:szCs w:val="28"/>
        </w:rPr>
      </w:pPr>
      <w:r w:rsidRPr="00645A5E">
        <w:rPr>
          <w:rFonts w:hint="eastAsia"/>
          <w:bCs/>
          <w:sz w:val="28"/>
          <w:szCs w:val="28"/>
        </w:rPr>
        <w:t>硬件设施本身可靠性以及性能对系统的安全性影响至关重要，只有选用经过长期稳定使用的，高可靠性的硬件产品才能保证整个系统在运转中长期处于可靠、高效、安全的状态。</w:t>
      </w:r>
    </w:p>
    <w:p w:rsidR="00645A5E" w:rsidRPr="00645A5E" w:rsidRDefault="00645A5E" w:rsidP="00700AEE">
      <w:pPr>
        <w:pStyle w:val="2"/>
        <w:numPr>
          <w:ilvl w:val="1"/>
          <w:numId w:val="10"/>
        </w:numPr>
        <w:spacing w:line="416" w:lineRule="auto"/>
        <w:jc w:val="both"/>
        <w:rPr>
          <w:rFonts w:asciiTheme="minorEastAsia" w:eastAsiaTheme="minorEastAsia" w:hAnsiTheme="minorEastAsia"/>
          <w:sz w:val="44"/>
          <w:szCs w:val="44"/>
        </w:rPr>
      </w:pPr>
      <w:bookmarkStart w:id="499" w:name="_Toc182193483"/>
      <w:bookmarkStart w:id="500" w:name="_Toc208312136"/>
      <w:bookmarkStart w:id="501" w:name="_Toc293397945"/>
      <w:bookmarkStart w:id="502" w:name="_Toc319331262"/>
      <w:bookmarkStart w:id="503" w:name="_Toc382311942"/>
      <w:bookmarkStart w:id="504" w:name="_Toc417937983"/>
      <w:r w:rsidRPr="00645A5E">
        <w:rPr>
          <w:rFonts w:asciiTheme="minorEastAsia" w:eastAsiaTheme="minorEastAsia" w:hAnsiTheme="minorEastAsia" w:hint="eastAsia"/>
          <w:sz w:val="44"/>
          <w:szCs w:val="44"/>
        </w:rPr>
        <w:t>网络安全</w:t>
      </w:r>
      <w:bookmarkEnd w:id="499"/>
      <w:bookmarkEnd w:id="500"/>
      <w:bookmarkEnd w:id="501"/>
      <w:bookmarkEnd w:id="502"/>
      <w:bookmarkEnd w:id="503"/>
      <w:bookmarkEnd w:id="504"/>
    </w:p>
    <w:p w:rsidR="00645A5E" w:rsidRPr="00645A5E" w:rsidRDefault="00645A5E" w:rsidP="00645A5E">
      <w:pPr>
        <w:ind w:firstLineChars="202" w:firstLine="566"/>
        <w:rPr>
          <w:bCs/>
          <w:sz w:val="28"/>
          <w:szCs w:val="28"/>
        </w:rPr>
      </w:pPr>
      <w:r w:rsidRPr="00645A5E">
        <w:rPr>
          <w:rFonts w:hint="eastAsia"/>
          <w:bCs/>
          <w:sz w:val="28"/>
          <w:szCs w:val="28"/>
        </w:rPr>
        <w:t>采用专网设计，</w:t>
      </w:r>
      <w:proofErr w:type="gramStart"/>
      <w:r w:rsidRPr="00645A5E">
        <w:rPr>
          <w:rFonts w:hint="eastAsia"/>
          <w:bCs/>
          <w:sz w:val="28"/>
          <w:szCs w:val="28"/>
        </w:rPr>
        <w:t>运用网闸等</w:t>
      </w:r>
      <w:proofErr w:type="gramEnd"/>
      <w:r w:rsidRPr="00645A5E">
        <w:rPr>
          <w:rFonts w:hint="eastAsia"/>
          <w:bCs/>
          <w:sz w:val="28"/>
          <w:szCs w:val="28"/>
        </w:rPr>
        <w:t>先进工具保证数据的物理隔离，实现各个子网的物理隔离。</w:t>
      </w:r>
    </w:p>
    <w:p w:rsidR="00645A5E" w:rsidRPr="00645A5E" w:rsidRDefault="00645A5E" w:rsidP="00700AEE">
      <w:pPr>
        <w:pStyle w:val="2"/>
        <w:numPr>
          <w:ilvl w:val="1"/>
          <w:numId w:val="10"/>
        </w:numPr>
        <w:spacing w:line="416" w:lineRule="auto"/>
        <w:jc w:val="both"/>
        <w:rPr>
          <w:rFonts w:asciiTheme="minorEastAsia" w:eastAsiaTheme="minorEastAsia" w:hAnsiTheme="minorEastAsia"/>
          <w:sz w:val="44"/>
          <w:szCs w:val="44"/>
        </w:rPr>
      </w:pPr>
      <w:bookmarkStart w:id="505" w:name="_Toc182193484"/>
      <w:bookmarkStart w:id="506" w:name="_Toc208312137"/>
      <w:bookmarkStart w:id="507" w:name="_Toc293397946"/>
      <w:bookmarkStart w:id="508" w:name="_Toc319331263"/>
      <w:bookmarkStart w:id="509" w:name="_Toc382311943"/>
      <w:bookmarkStart w:id="510" w:name="_Toc417937984"/>
      <w:r w:rsidRPr="00645A5E">
        <w:rPr>
          <w:rFonts w:asciiTheme="minorEastAsia" w:eastAsiaTheme="minorEastAsia" w:hAnsiTheme="minorEastAsia" w:hint="eastAsia"/>
          <w:sz w:val="44"/>
          <w:szCs w:val="44"/>
        </w:rPr>
        <w:lastRenderedPageBreak/>
        <w:t>数据安全</w:t>
      </w:r>
      <w:bookmarkEnd w:id="505"/>
      <w:bookmarkEnd w:id="506"/>
      <w:bookmarkEnd w:id="507"/>
      <w:bookmarkEnd w:id="508"/>
      <w:bookmarkEnd w:id="509"/>
      <w:bookmarkEnd w:id="510"/>
    </w:p>
    <w:p w:rsidR="00645A5E" w:rsidRPr="00645A5E" w:rsidRDefault="00645A5E" w:rsidP="00645A5E">
      <w:pPr>
        <w:ind w:firstLineChars="202" w:firstLine="566"/>
        <w:rPr>
          <w:bCs/>
          <w:sz w:val="28"/>
          <w:szCs w:val="28"/>
        </w:rPr>
      </w:pPr>
      <w:r w:rsidRPr="00645A5E">
        <w:rPr>
          <w:rFonts w:hint="eastAsia"/>
          <w:bCs/>
          <w:sz w:val="28"/>
          <w:szCs w:val="28"/>
        </w:rPr>
        <w:t>保证数据库的安全与稳定，对纯粹数据信息的安全保护，以数据库信息的保护最为典型。对各种功能文件的保护，终端安全很重要。为确保这些数据的安全，在网络信息安全系统的设计中必须包括以下内容：</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采用高可靠版本的</w:t>
      </w:r>
      <w:r w:rsidRPr="00645A5E">
        <w:rPr>
          <w:rFonts w:ascii="仿宋" w:hAnsi="仿宋" w:hint="eastAsia"/>
          <w:sz w:val="28"/>
          <w:szCs w:val="28"/>
        </w:rPr>
        <w:t>Oracle 11g</w:t>
      </w:r>
      <w:r w:rsidRPr="00645A5E">
        <w:rPr>
          <w:rFonts w:ascii="仿宋" w:hAnsi="仿宋" w:hint="eastAsia"/>
          <w:sz w:val="28"/>
          <w:szCs w:val="28"/>
        </w:rPr>
        <w:t>数据库，配置安全级别以及访问控制。</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采用本地热备份、远程异地热备份和第三方承保的方式进行数据备份，保障数据安全。</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配置数据备份和恢复工具</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采用数据访问控制措施</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进行用户的身份鉴别与权限控制</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采用数据机密性保护措施，如密文存储</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采用数据完整性保护措施</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防止非法软件拷贝和硬盘启动</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防病毒</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备份数据的安全保护</w:t>
      </w:r>
    </w:p>
    <w:p w:rsidR="00645A5E" w:rsidRPr="00645A5E" w:rsidRDefault="00645A5E" w:rsidP="00700AEE">
      <w:pPr>
        <w:pStyle w:val="2"/>
        <w:numPr>
          <w:ilvl w:val="1"/>
          <w:numId w:val="10"/>
        </w:numPr>
        <w:spacing w:line="416" w:lineRule="auto"/>
        <w:jc w:val="both"/>
        <w:rPr>
          <w:rFonts w:asciiTheme="minorEastAsia" w:eastAsiaTheme="minorEastAsia" w:hAnsiTheme="minorEastAsia"/>
          <w:sz w:val="44"/>
          <w:szCs w:val="44"/>
        </w:rPr>
      </w:pPr>
      <w:bookmarkStart w:id="511" w:name="_Toc182193485"/>
      <w:bookmarkStart w:id="512" w:name="_Toc208312138"/>
      <w:bookmarkStart w:id="513" w:name="_Toc293397947"/>
      <w:bookmarkStart w:id="514" w:name="_Toc319331264"/>
      <w:bookmarkStart w:id="515" w:name="_Toc382311944"/>
      <w:bookmarkStart w:id="516" w:name="_Toc417937985"/>
      <w:r w:rsidRPr="00645A5E">
        <w:rPr>
          <w:rFonts w:asciiTheme="minorEastAsia" w:eastAsiaTheme="minorEastAsia" w:hAnsiTheme="minorEastAsia" w:hint="eastAsia"/>
          <w:sz w:val="44"/>
          <w:szCs w:val="44"/>
        </w:rPr>
        <w:t>系统安全</w:t>
      </w:r>
      <w:bookmarkEnd w:id="511"/>
      <w:bookmarkEnd w:id="512"/>
      <w:bookmarkEnd w:id="513"/>
      <w:bookmarkEnd w:id="514"/>
      <w:bookmarkEnd w:id="515"/>
      <w:bookmarkEnd w:id="516"/>
    </w:p>
    <w:p w:rsidR="00645A5E" w:rsidRPr="00645A5E" w:rsidRDefault="00645A5E" w:rsidP="00645A5E">
      <w:pPr>
        <w:ind w:firstLineChars="202" w:firstLine="566"/>
        <w:rPr>
          <w:bCs/>
          <w:sz w:val="28"/>
          <w:szCs w:val="28"/>
        </w:rPr>
      </w:pPr>
      <w:r w:rsidRPr="00645A5E">
        <w:rPr>
          <w:rFonts w:hint="eastAsia"/>
          <w:bCs/>
          <w:sz w:val="28"/>
          <w:szCs w:val="28"/>
        </w:rPr>
        <w:t>该层次的安全问题来自网络内使用的操作系统的安全和应用软件的安全。主要表现在以下方面，一是操作系统本身的缺陷带来的不安全因素，主要包括身份认证、访问控制、系统漏洞等。二是对运行操作系统的物理设备损坏问题。三是病毒对操作系统的威胁。我们将采用</w:t>
      </w:r>
      <w:r w:rsidRPr="00645A5E">
        <w:rPr>
          <w:rFonts w:hint="eastAsia"/>
          <w:bCs/>
          <w:sz w:val="28"/>
          <w:szCs w:val="28"/>
        </w:rPr>
        <w:t>CA</w:t>
      </w:r>
      <w:r w:rsidRPr="00645A5E">
        <w:rPr>
          <w:rFonts w:hint="eastAsia"/>
          <w:bCs/>
          <w:sz w:val="28"/>
          <w:szCs w:val="28"/>
        </w:rPr>
        <w:t>认证机制等并设置复杂的访问密码，配置完善的安全策略，同时采用多种操作系统，多机多信道冗余</w:t>
      </w:r>
      <w:r w:rsidRPr="00645A5E">
        <w:rPr>
          <w:rFonts w:hint="eastAsia"/>
          <w:bCs/>
          <w:sz w:val="28"/>
          <w:szCs w:val="28"/>
        </w:rPr>
        <w:lastRenderedPageBreak/>
        <w:t>以及采用先进的防病毒、防黑客工具，最大限度地防止上述不安全因素造成损失。</w:t>
      </w:r>
    </w:p>
    <w:p w:rsidR="00645A5E" w:rsidRPr="00645A5E" w:rsidRDefault="00645A5E" w:rsidP="00645A5E">
      <w:pPr>
        <w:ind w:firstLineChars="202" w:firstLine="566"/>
        <w:rPr>
          <w:bCs/>
          <w:sz w:val="28"/>
          <w:szCs w:val="28"/>
        </w:rPr>
      </w:pPr>
      <w:r w:rsidRPr="00645A5E">
        <w:rPr>
          <w:rFonts w:hint="eastAsia"/>
          <w:bCs/>
          <w:sz w:val="28"/>
          <w:szCs w:val="28"/>
        </w:rPr>
        <w:t>同时，也应考虑在登入应用软件系统时的身份验证，数据传输过程中的信息加密，指挥过程中的身份确认和身份控制以及软件系统的使用权限等问题。</w:t>
      </w:r>
    </w:p>
    <w:p w:rsidR="00645A5E" w:rsidRPr="00645A5E" w:rsidRDefault="00645A5E" w:rsidP="00645A5E">
      <w:pPr>
        <w:ind w:firstLineChars="202" w:firstLine="566"/>
        <w:rPr>
          <w:bCs/>
          <w:sz w:val="28"/>
          <w:szCs w:val="28"/>
        </w:rPr>
      </w:pPr>
      <w:r w:rsidRPr="00645A5E">
        <w:rPr>
          <w:rFonts w:hint="eastAsia"/>
          <w:bCs/>
          <w:sz w:val="28"/>
          <w:szCs w:val="28"/>
        </w:rPr>
        <w:t>同时，应用软件系统将采用严格的身份认证和权限控制机制，运用多层次的用户权限，包括系统级权限，模块级权限，</w:t>
      </w:r>
      <w:proofErr w:type="gramStart"/>
      <w:r w:rsidRPr="00645A5E">
        <w:rPr>
          <w:rFonts w:hint="eastAsia"/>
          <w:bCs/>
          <w:sz w:val="28"/>
          <w:szCs w:val="28"/>
        </w:rPr>
        <w:t>功能级</w:t>
      </w:r>
      <w:proofErr w:type="gramEnd"/>
      <w:r w:rsidRPr="00645A5E">
        <w:rPr>
          <w:rFonts w:hint="eastAsia"/>
          <w:bCs/>
          <w:sz w:val="28"/>
          <w:szCs w:val="28"/>
        </w:rPr>
        <w:t>权限，</w:t>
      </w:r>
      <w:proofErr w:type="gramStart"/>
      <w:r w:rsidRPr="00645A5E">
        <w:rPr>
          <w:rFonts w:hint="eastAsia"/>
          <w:bCs/>
          <w:sz w:val="28"/>
          <w:szCs w:val="28"/>
        </w:rPr>
        <w:t>字段级</w:t>
      </w:r>
      <w:proofErr w:type="gramEnd"/>
      <w:r w:rsidRPr="00645A5E">
        <w:rPr>
          <w:rFonts w:hint="eastAsia"/>
          <w:bCs/>
          <w:sz w:val="28"/>
          <w:szCs w:val="28"/>
        </w:rPr>
        <w:t>权限以及业务记录级权限等。采用严格的用户授权管理保证不同的权限访问不同的数据。</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系统级权限：不同权限的用户访问不同的功能模块，实现功能模块访问的权限划分。</w:t>
      </w:r>
    </w:p>
    <w:p w:rsidR="00645A5E" w:rsidRPr="00645A5E" w:rsidRDefault="00645A5E" w:rsidP="008C5DF4">
      <w:pPr>
        <w:numPr>
          <w:ilvl w:val="0"/>
          <w:numId w:val="4"/>
        </w:numPr>
        <w:spacing w:line="360" w:lineRule="auto"/>
        <w:rPr>
          <w:rFonts w:ascii="仿宋" w:hAnsi="仿宋"/>
          <w:sz w:val="28"/>
          <w:szCs w:val="28"/>
        </w:rPr>
      </w:pPr>
      <w:proofErr w:type="gramStart"/>
      <w:r w:rsidRPr="00645A5E">
        <w:rPr>
          <w:rFonts w:ascii="仿宋" w:hAnsi="仿宋" w:hint="eastAsia"/>
          <w:sz w:val="28"/>
          <w:szCs w:val="28"/>
        </w:rPr>
        <w:t>业务级</w:t>
      </w:r>
      <w:proofErr w:type="gramEnd"/>
      <w:r w:rsidRPr="00645A5E">
        <w:rPr>
          <w:rFonts w:ascii="仿宋" w:hAnsi="仿宋" w:hint="eastAsia"/>
          <w:sz w:val="28"/>
          <w:szCs w:val="28"/>
        </w:rPr>
        <w:t>权限：不同权限的用户访问功能模块中的不同子模块，实现细小功能模块的权限控制。</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功能权限：不同权限的用户访问功能模块中的不同业务功能，限制部分业务功能的使用范围，保证系统安全。</w:t>
      </w:r>
    </w:p>
    <w:p w:rsidR="00645A5E" w:rsidRPr="00645A5E" w:rsidRDefault="00645A5E" w:rsidP="008C5DF4">
      <w:pPr>
        <w:numPr>
          <w:ilvl w:val="0"/>
          <w:numId w:val="4"/>
        </w:numPr>
        <w:spacing w:line="360" w:lineRule="auto"/>
        <w:rPr>
          <w:rFonts w:ascii="仿宋" w:hAnsi="仿宋"/>
          <w:sz w:val="28"/>
          <w:szCs w:val="28"/>
        </w:rPr>
      </w:pPr>
      <w:proofErr w:type="gramStart"/>
      <w:r w:rsidRPr="00645A5E">
        <w:rPr>
          <w:rFonts w:ascii="仿宋" w:hAnsi="仿宋" w:hint="eastAsia"/>
          <w:sz w:val="28"/>
          <w:szCs w:val="28"/>
        </w:rPr>
        <w:t>字段级</w:t>
      </w:r>
      <w:proofErr w:type="gramEnd"/>
      <w:r w:rsidRPr="00645A5E">
        <w:rPr>
          <w:rFonts w:ascii="仿宋" w:hAnsi="仿宋" w:hint="eastAsia"/>
          <w:sz w:val="28"/>
          <w:szCs w:val="28"/>
        </w:rPr>
        <w:t>权限：限制未授权用户</w:t>
      </w:r>
      <w:r w:rsidRPr="00645A5E">
        <w:rPr>
          <w:rFonts w:ascii="仿宋" w:hAnsi="仿宋" w:hint="eastAsia"/>
          <w:sz w:val="28"/>
          <w:szCs w:val="28"/>
        </w:rPr>
        <w:t>/</w:t>
      </w:r>
      <w:r w:rsidRPr="00645A5E">
        <w:rPr>
          <w:rFonts w:ascii="仿宋" w:hAnsi="仿宋" w:hint="eastAsia"/>
          <w:sz w:val="28"/>
          <w:szCs w:val="28"/>
        </w:rPr>
        <w:t>访问修改被保护的数据，保证了敏感数据的安全。</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业务记录级权限：限制部分用户只能访问</w:t>
      </w:r>
      <w:r w:rsidRPr="00645A5E">
        <w:rPr>
          <w:rFonts w:ascii="仿宋" w:hAnsi="仿宋" w:hint="eastAsia"/>
          <w:sz w:val="28"/>
          <w:szCs w:val="28"/>
        </w:rPr>
        <w:t>/</w:t>
      </w:r>
      <w:r w:rsidRPr="00645A5E">
        <w:rPr>
          <w:rFonts w:ascii="仿宋" w:hAnsi="仿宋" w:hint="eastAsia"/>
          <w:sz w:val="28"/>
          <w:szCs w:val="28"/>
        </w:rPr>
        <w:t>修改某些被授权的数据，例如操作员只能访问模块中有关自己业务范畴的数据，但领导可以访问各种数据，统揽全局。为此，系统需要记录详尽的操作日志，使任何操作有据可查。</w:t>
      </w:r>
    </w:p>
    <w:p w:rsidR="00645A5E" w:rsidRPr="00645A5E" w:rsidRDefault="00645A5E" w:rsidP="00700AEE">
      <w:pPr>
        <w:pStyle w:val="2"/>
        <w:numPr>
          <w:ilvl w:val="1"/>
          <w:numId w:val="10"/>
        </w:numPr>
        <w:spacing w:line="416" w:lineRule="auto"/>
        <w:jc w:val="both"/>
        <w:rPr>
          <w:rFonts w:asciiTheme="minorEastAsia" w:eastAsiaTheme="minorEastAsia" w:hAnsiTheme="minorEastAsia"/>
          <w:sz w:val="44"/>
          <w:szCs w:val="44"/>
        </w:rPr>
      </w:pPr>
      <w:bookmarkStart w:id="517" w:name="_Toc182193486"/>
      <w:bookmarkStart w:id="518" w:name="_Toc208312139"/>
      <w:bookmarkStart w:id="519" w:name="_Toc293397948"/>
      <w:bookmarkStart w:id="520" w:name="_Toc319331265"/>
      <w:bookmarkStart w:id="521" w:name="_Toc382311945"/>
      <w:bookmarkStart w:id="522" w:name="_Toc417937986"/>
      <w:r w:rsidRPr="00645A5E">
        <w:rPr>
          <w:rFonts w:asciiTheme="minorEastAsia" w:eastAsiaTheme="minorEastAsia" w:hAnsiTheme="minorEastAsia" w:hint="eastAsia"/>
          <w:sz w:val="44"/>
          <w:szCs w:val="44"/>
        </w:rPr>
        <w:lastRenderedPageBreak/>
        <w:t>管理安全</w:t>
      </w:r>
      <w:bookmarkEnd w:id="517"/>
      <w:bookmarkEnd w:id="518"/>
      <w:bookmarkEnd w:id="519"/>
      <w:bookmarkEnd w:id="520"/>
      <w:bookmarkEnd w:id="521"/>
      <w:bookmarkEnd w:id="522"/>
    </w:p>
    <w:p w:rsidR="00645A5E" w:rsidRPr="00645A5E" w:rsidRDefault="00645A5E" w:rsidP="00645A5E">
      <w:pPr>
        <w:ind w:firstLineChars="202" w:firstLine="566"/>
        <w:rPr>
          <w:bCs/>
          <w:sz w:val="28"/>
          <w:szCs w:val="28"/>
        </w:rPr>
      </w:pPr>
      <w:r w:rsidRPr="00645A5E">
        <w:rPr>
          <w:rFonts w:hint="eastAsia"/>
          <w:bCs/>
          <w:sz w:val="28"/>
          <w:szCs w:val="28"/>
        </w:rPr>
        <w:t>安全管理包括安全技术和设备的管理、安全管理制度、部门与人员的组织规则等。管理的制度化极大程度地影响着整个网络的安全，严格的安全管理制度、明确的部门安全职责划分、合理的人员角色配置都可以在很大程度上降低其它层次的安全漏洞。</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针对网络系统，随着安全工程的规划与实施，必须逐渐建立健全一套自上而下的安全组织机构与有关管理的规章制度。</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与网络安全工程的层次结构相对应，安全组织结构也应采用分层结构。建议指定专门机构和人员，负责全网所有日常安全管理活动，主要职责有：</w:t>
      </w:r>
    </w:p>
    <w:p w:rsidR="00645A5E" w:rsidRPr="00645A5E" w:rsidRDefault="00645A5E" w:rsidP="00700AEE">
      <w:pPr>
        <w:numPr>
          <w:ilvl w:val="0"/>
          <w:numId w:val="9"/>
        </w:numPr>
        <w:spacing w:line="360" w:lineRule="auto"/>
        <w:ind w:left="1747"/>
        <w:rPr>
          <w:rFonts w:ascii="仿宋" w:hAnsi="仿宋"/>
          <w:sz w:val="28"/>
          <w:szCs w:val="28"/>
        </w:rPr>
      </w:pPr>
      <w:r w:rsidRPr="00645A5E">
        <w:rPr>
          <w:rFonts w:ascii="仿宋" w:hAnsi="仿宋" w:hint="eastAsia"/>
          <w:sz w:val="28"/>
          <w:szCs w:val="28"/>
        </w:rPr>
        <w:t>监视全网运行和安全告警信息</w:t>
      </w:r>
      <w:r w:rsidRPr="00645A5E">
        <w:rPr>
          <w:rFonts w:ascii="仿宋" w:hAnsi="仿宋" w:hint="eastAsia"/>
          <w:sz w:val="28"/>
          <w:szCs w:val="28"/>
        </w:rPr>
        <w:t xml:space="preserve"> </w:t>
      </w:r>
    </w:p>
    <w:p w:rsidR="00645A5E" w:rsidRPr="00645A5E" w:rsidRDefault="00645A5E" w:rsidP="00700AEE">
      <w:pPr>
        <w:numPr>
          <w:ilvl w:val="0"/>
          <w:numId w:val="9"/>
        </w:numPr>
        <w:spacing w:line="360" w:lineRule="auto"/>
        <w:ind w:left="1747"/>
        <w:rPr>
          <w:rFonts w:ascii="仿宋" w:hAnsi="仿宋"/>
          <w:sz w:val="28"/>
          <w:szCs w:val="28"/>
        </w:rPr>
      </w:pPr>
      <w:r w:rsidRPr="00645A5E">
        <w:rPr>
          <w:rFonts w:ascii="仿宋" w:hAnsi="仿宋" w:hint="eastAsia"/>
          <w:sz w:val="28"/>
          <w:szCs w:val="28"/>
        </w:rPr>
        <w:t>网络各个层次审计与日志信息的常规分析</w:t>
      </w:r>
      <w:r w:rsidRPr="00645A5E">
        <w:rPr>
          <w:rFonts w:ascii="仿宋" w:hAnsi="仿宋" w:hint="eastAsia"/>
          <w:sz w:val="28"/>
          <w:szCs w:val="28"/>
        </w:rPr>
        <w:t xml:space="preserve"> </w:t>
      </w:r>
    </w:p>
    <w:p w:rsidR="00645A5E" w:rsidRPr="00645A5E" w:rsidRDefault="00645A5E" w:rsidP="00700AEE">
      <w:pPr>
        <w:numPr>
          <w:ilvl w:val="0"/>
          <w:numId w:val="9"/>
        </w:numPr>
        <w:spacing w:line="360" w:lineRule="auto"/>
        <w:ind w:left="1747"/>
        <w:rPr>
          <w:rFonts w:ascii="仿宋" w:hAnsi="仿宋"/>
          <w:sz w:val="28"/>
          <w:szCs w:val="28"/>
        </w:rPr>
      </w:pPr>
      <w:r w:rsidRPr="00645A5E">
        <w:rPr>
          <w:rFonts w:ascii="仿宋" w:hAnsi="仿宋" w:hint="eastAsia"/>
          <w:sz w:val="28"/>
          <w:szCs w:val="28"/>
        </w:rPr>
        <w:t>安全设备的常规设置与维护</w:t>
      </w:r>
      <w:r w:rsidRPr="00645A5E">
        <w:rPr>
          <w:rFonts w:ascii="仿宋" w:hAnsi="仿宋" w:hint="eastAsia"/>
          <w:sz w:val="28"/>
          <w:szCs w:val="28"/>
        </w:rPr>
        <w:t xml:space="preserve"> </w:t>
      </w:r>
    </w:p>
    <w:p w:rsidR="00645A5E" w:rsidRPr="00645A5E" w:rsidRDefault="00645A5E" w:rsidP="00700AEE">
      <w:pPr>
        <w:numPr>
          <w:ilvl w:val="0"/>
          <w:numId w:val="9"/>
        </w:numPr>
        <w:spacing w:line="360" w:lineRule="auto"/>
        <w:ind w:left="1747"/>
        <w:rPr>
          <w:rFonts w:ascii="仿宋" w:hAnsi="仿宋"/>
          <w:sz w:val="28"/>
          <w:szCs w:val="28"/>
        </w:rPr>
      </w:pPr>
      <w:r w:rsidRPr="00645A5E">
        <w:rPr>
          <w:rFonts w:ascii="仿宋" w:hAnsi="仿宋" w:hint="eastAsia"/>
          <w:sz w:val="28"/>
          <w:szCs w:val="28"/>
        </w:rPr>
        <w:t>全网与下一级网络安全策略的规划、制定与实施</w:t>
      </w:r>
      <w:r w:rsidRPr="00645A5E">
        <w:rPr>
          <w:rFonts w:ascii="仿宋" w:hAnsi="仿宋" w:hint="eastAsia"/>
          <w:sz w:val="28"/>
          <w:szCs w:val="28"/>
        </w:rPr>
        <w:t xml:space="preserve"> </w:t>
      </w:r>
    </w:p>
    <w:p w:rsidR="00645A5E" w:rsidRPr="00645A5E" w:rsidRDefault="00645A5E" w:rsidP="00700AEE">
      <w:pPr>
        <w:numPr>
          <w:ilvl w:val="0"/>
          <w:numId w:val="9"/>
        </w:numPr>
        <w:spacing w:line="360" w:lineRule="auto"/>
        <w:ind w:left="1747"/>
        <w:rPr>
          <w:rFonts w:ascii="仿宋" w:hAnsi="仿宋"/>
          <w:sz w:val="28"/>
          <w:szCs w:val="28"/>
        </w:rPr>
      </w:pPr>
      <w:r w:rsidRPr="00645A5E">
        <w:rPr>
          <w:rFonts w:ascii="仿宋" w:hAnsi="仿宋" w:hint="eastAsia"/>
          <w:sz w:val="28"/>
          <w:szCs w:val="28"/>
        </w:rPr>
        <w:t>网络安全事件的处理等</w:t>
      </w:r>
      <w:r w:rsidRPr="00645A5E">
        <w:rPr>
          <w:rFonts w:ascii="仿宋" w:hAnsi="仿宋" w:hint="eastAsia"/>
          <w:sz w:val="28"/>
          <w:szCs w:val="28"/>
        </w:rPr>
        <w:t xml:space="preserve"> </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在下属各专网设置安全工作小组，接受全网安全管理中心的指导，主要负责该层次网络的安全事务。</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网络系统的安全规章制度分两部分，一是国家及主管部门在信息安全方面的法律、法规与规定；另一部分是网络系统自身的制度和规定，它应该与网络所采取的各种安全机制相辅相成，互为补充。</w:t>
      </w:r>
    </w:p>
    <w:p w:rsidR="00645A5E" w:rsidRPr="00645A5E" w:rsidRDefault="00645A5E" w:rsidP="008C5DF4">
      <w:pPr>
        <w:numPr>
          <w:ilvl w:val="0"/>
          <w:numId w:val="4"/>
        </w:numPr>
        <w:spacing w:line="360" w:lineRule="auto"/>
        <w:rPr>
          <w:rFonts w:ascii="仿宋" w:hAnsi="仿宋"/>
          <w:sz w:val="28"/>
          <w:szCs w:val="28"/>
        </w:rPr>
      </w:pPr>
      <w:r w:rsidRPr="00645A5E">
        <w:rPr>
          <w:rFonts w:ascii="仿宋" w:hAnsi="仿宋" w:hint="eastAsia"/>
          <w:sz w:val="28"/>
          <w:szCs w:val="28"/>
        </w:rPr>
        <w:t>可采用动态登入密码机制，保护密码安全。</w:t>
      </w:r>
    </w:p>
    <w:p w:rsidR="00645A5E" w:rsidRDefault="00854479" w:rsidP="004F5D3A">
      <w:pPr>
        <w:pStyle w:val="aa"/>
        <w:numPr>
          <w:ilvl w:val="0"/>
          <w:numId w:val="1"/>
        </w:numPr>
        <w:ind w:firstLineChars="0"/>
        <w:outlineLvl w:val="0"/>
        <w:rPr>
          <w:sz w:val="52"/>
          <w:szCs w:val="52"/>
        </w:rPr>
      </w:pPr>
      <w:bookmarkStart w:id="523" w:name="_Toc417937987"/>
      <w:r>
        <w:rPr>
          <w:rFonts w:hint="eastAsia"/>
          <w:sz w:val="52"/>
          <w:szCs w:val="52"/>
        </w:rPr>
        <w:lastRenderedPageBreak/>
        <w:t>项目实施</w:t>
      </w:r>
      <w:r w:rsidR="00F9596B">
        <w:rPr>
          <w:rFonts w:hint="eastAsia"/>
          <w:sz w:val="52"/>
          <w:szCs w:val="52"/>
        </w:rPr>
        <w:t>组织管理</w:t>
      </w:r>
      <w:bookmarkEnd w:id="523"/>
    </w:p>
    <w:p w:rsidR="00F9596B" w:rsidRDefault="00F9596B" w:rsidP="00700AEE">
      <w:pPr>
        <w:pStyle w:val="2"/>
        <w:numPr>
          <w:ilvl w:val="1"/>
          <w:numId w:val="11"/>
        </w:numPr>
        <w:spacing w:line="416" w:lineRule="auto"/>
        <w:jc w:val="both"/>
        <w:rPr>
          <w:rFonts w:asciiTheme="minorEastAsia" w:eastAsiaTheme="minorEastAsia" w:hAnsiTheme="minorEastAsia"/>
          <w:sz w:val="44"/>
          <w:szCs w:val="44"/>
        </w:rPr>
      </w:pPr>
      <w:bookmarkStart w:id="524" w:name="_Toc417937988"/>
      <w:r>
        <w:rPr>
          <w:rFonts w:asciiTheme="minorEastAsia" w:eastAsiaTheme="minorEastAsia" w:hAnsiTheme="minorEastAsia" w:hint="eastAsia"/>
          <w:sz w:val="44"/>
          <w:szCs w:val="44"/>
        </w:rPr>
        <w:t>项目管理及执行计划</w:t>
      </w:r>
      <w:bookmarkEnd w:id="524"/>
    </w:p>
    <w:p w:rsidR="00F9596B" w:rsidRPr="00F9596B" w:rsidRDefault="00F9596B" w:rsidP="006E3897">
      <w:pPr>
        <w:pStyle w:val="3"/>
        <w:numPr>
          <w:ilvl w:val="1"/>
          <w:numId w:val="49"/>
        </w:numPr>
        <w:rPr>
          <w:rFonts w:ascii="宋体" w:hAnsi="宋体"/>
          <w:szCs w:val="32"/>
        </w:rPr>
      </w:pPr>
      <w:bookmarkStart w:id="525" w:name="_Toc417937989"/>
      <w:r w:rsidRPr="00F9596B">
        <w:rPr>
          <w:rFonts w:ascii="宋体" w:hAnsi="宋体" w:hint="eastAsia"/>
          <w:szCs w:val="32"/>
        </w:rPr>
        <w:t>项目管理与开发方案</w:t>
      </w:r>
      <w:bookmarkEnd w:id="525"/>
    </w:p>
    <w:p w:rsidR="00854479" w:rsidRPr="00854479" w:rsidRDefault="00854479" w:rsidP="00854479">
      <w:pPr>
        <w:spacing w:line="360" w:lineRule="auto"/>
        <w:ind w:firstLineChars="200" w:firstLine="560"/>
        <w:rPr>
          <w:rFonts w:asciiTheme="minorEastAsia" w:hAnsiTheme="minorEastAsia"/>
          <w:bCs/>
          <w:sz w:val="28"/>
          <w:szCs w:val="28"/>
        </w:rPr>
      </w:pPr>
      <w:r w:rsidRPr="00854479">
        <w:rPr>
          <w:rFonts w:asciiTheme="minorEastAsia" w:hAnsiTheme="minorEastAsia" w:hint="eastAsia"/>
          <w:bCs/>
          <w:sz w:val="28"/>
          <w:szCs w:val="28"/>
        </w:rPr>
        <w:t>北京华安普惠</w:t>
      </w:r>
      <w:r w:rsidRPr="00854479">
        <w:rPr>
          <w:rFonts w:asciiTheme="minorEastAsia" w:hAnsiTheme="minorEastAsia"/>
          <w:bCs/>
          <w:sz w:val="28"/>
          <w:szCs w:val="28"/>
        </w:rPr>
        <w:t>拥有多年和众多相关重大工程的施工管理经验，公司已通过ISO900</w:t>
      </w:r>
      <w:r w:rsidRPr="00854479">
        <w:rPr>
          <w:rFonts w:asciiTheme="minorEastAsia" w:hAnsiTheme="minorEastAsia" w:hint="eastAsia"/>
          <w:bCs/>
          <w:sz w:val="28"/>
          <w:szCs w:val="28"/>
        </w:rPr>
        <w:t>1</w:t>
      </w:r>
      <w:r w:rsidRPr="00854479">
        <w:rPr>
          <w:rFonts w:asciiTheme="minorEastAsia" w:hAnsiTheme="minorEastAsia"/>
          <w:bCs/>
          <w:sz w:val="28"/>
          <w:szCs w:val="28"/>
        </w:rPr>
        <w:t>的质量保证体系的论证和资格证书，</w:t>
      </w:r>
      <w:r w:rsidRPr="00854479">
        <w:rPr>
          <w:rFonts w:asciiTheme="minorEastAsia" w:hAnsiTheme="minorEastAsia" w:hint="eastAsia"/>
          <w:bCs/>
          <w:sz w:val="28"/>
          <w:szCs w:val="28"/>
        </w:rPr>
        <w:t>并</w:t>
      </w:r>
      <w:r w:rsidRPr="00854479">
        <w:rPr>
          <w:rFonts w:asciiTheme="minorEastAsia" w:hAnsiTheme="minorEastAsia"/>
          <w:bCs/>
          <w:sz w:val="28"/>
          <w:szCs w:val="28"/>
        </w:rPr>
        <w:t>在公司各方面工作进行全面推行。</w:t>
      </w:r>
    </w:p>
    <w:p w:rsidR="00854479" w:rsidRDefault="00854479" w:rsidP="00854479">
      <w:pPr>
        <w:spacing w:line="360" w:lineRule="auto"/>
        <w:ind w:firstLineChars="200" w:firstLine="560"/>
        <w:rPr>
          <w:rFonts w:asciiTheme="minorEastAsia" w:hAnsiTheme="minorEastAsia"/>
          <w:bCs/>
          <w:sz w:val="28"/>
          <w:szCs w:val="28"/>
        </w:rPr>
      </w:pPr>
      <w:r w:rsidRPr="00854479">
        <w:rPr>
          <w:rFonts w:asciiTheme="minorEastAsia" w:hAnsiTheme="minorEastAsia" w:hint="eastAsia"/>
          <w:bCs/>
          <w:sz w:val="28"/>
          <w:szCs w:val="28"/>
        </w:rPr>
        <w:t>同时我公司在鄂尔多斯、乌海、棋盘井、</w:t>
      </w:r>
      <w:proofErr w:type="gramStart"/>
      <w:r w:rsidRPr="00854479">
        <w:rPr>
          <w:rFonts w:asciiTheme="minorEastAsia" w:hAnsiTheme="minorEastAsia" w:hint="eastAsia"/>
          <w:bCs/>
          <w:sz w:val="28"/>
          <w:szCs w:val="28"/>
        </w:rPr>
        <w:t>阿拉善都设有</w:t>
      </w:r>
      <w:proofErr w:type="gramEnd"/>
      <w:r w:rsidRPr="00854479">
        <w:rPr>
          <w:rFonts w:asciiTheme="minorEastAsia" w:hAnsiTheme="minorEastAsia" w:hint="eastAsia"/>
          <w:bCs/>
          <w:sz w:val="28"/>
          <w:szCs w:val="28"/>
        </w:rPr>
        <w:t>售后服务中心，中心拥有90余人，由50多名专业工程师和三十多名施工人员组成，在项目实施过程中会全程参与由华安普惠北京总部组成的现场项目部对工程的实施过程，为实施完毕后的现场服务从一开始就打下坚实的基础，而不是项目实施完成后才进入售后服务工作。</w:t>
      </w:r>
    </w:p>
    <w:p w:rsidR="00F9596B" w:rsidRPr="00F9596B" w:rsidRDefault="00F9596B" w:rsidP="006E3897">
      <w:pPr>
        <w:pStyle w:val="3"/>
        <w:numPr>
          <w:ilvl w:val="1"/>
          <w:numId w:val="49"/>
        </w:numPr>
        <w:rPr>
          <w:rFonts w:ascii="宋体" w:hAnsi="宋体"/>
          <w:szCs w:val="32"/>
        </w:rPr>
      </w:pPr>
      <w:bookmarkStart w:id="526" w:name="_Toc417937990"/>
      <w:r>
        <w:rPr>
          <w:rFonts w:ascii="宋体" w:hAnsi="宋体" w:hint="eastAsia"/>
          <w:szCs w:val="32"/>
        </w:rPr>
        <w:t>编制原则</w:t>
      </w:r>
      <w:bookmarkEnd w:id="526"/>
    </w:p>
    <w:p w:rsidR="00F9596B" w:rsidRPr="00F9596B" w:rsidRDefault="00F9596B" w:rsidP="00F9596B">
      <w:pPr>
        <w:spacing w:line="360" w:lineRule="auto"/>
        <w:ind w:firstLineChars="200" w:firstLine="560"/>
        <w:rPr>
          <w:rFonts w:asciiTheme="minorEastAsia" w:hAnsiTheme="minorEastAsia"/>
          <w:bCs/>
          <w:sz w:val="28"/>
          <w:szCs w:val="28"/>
        </w:rPr>
      </w:pPr>
      <w:r w:rsidRPr="00F9596B">
        <w:rPr>
          <w:rFonts w:asciiTheme="minorEastAsia" w:hAnsiTheme="minorEastAsia"/>
          <w:bCs/>
          <w:sz w:val="28"/>
          <w:szCs w:val="28"/>
        </w:rPr>
        <w:t>根据</w:t>
      </w:r>
      <w:r>
        <w:rPr>
          <w:rFonts w:asciiTheme="minorEastAsia" w:hAnsiTheme="minorEastAsia" w:hint="eastAsia"/>
          <w:bCs/>
          <w:sz w:val="28"/>
          <w:szCs w:val="28"/>
        </w:rPr>
        <w:t>平台</w:t>
      </w:r>
      <w:r w:rsidRPr="00F9596B">
        <w:rPr>
          <w:rFonts w:asciiTheme="minorEastAsia" w:hAnsiTheme="minorEastAsia" w:hint="eastAsia"/>
          <w:bCs/>
          <w:sz w:val="28"/>
          <w:szCs w:val="28"/>
        </w:rPr>
        <w:t>系统</w:t>
      </w:r>
      <w:r w:rsidRPr="00F9596B">
        <w:rPr>
          <w:rFonts w:asciiTheme="minorEastAsia" w:hAnsiTheme="minorEastAsia"/>
          <w:bCs/>
          <w:sz w:val="28"/>
          <w:szCs w:val="28"/>
        </w:rPr>
        <w:t>的特点，编制实施组织设计的原则重点在管理：</w:t>
      </w:r>
    </w:p>
    <w:p w:rsidR="00F9596B" w:rsidRPr="00F9596B" w:rsidRDefault="00F9596B" w:rsidP="006E3897">
      <w:pPr>
        <w:numPr>
          <w:ilvl w:val="0"/>
          <w:numId w:val="23"/>
        </w:numPr>
        <w:spacing w:line="360" w:lineRule="auto"/>
        <w:rPr>
          <w:rFonts w:ascii="幼圆" w:eastAsia="幼圆"/>
          <w:b/>
          <w:color w:val="0000FF"/>
          <w:sz w:val="24"/>
        </w:rPr>
      </w:pPr>
      <w:r>
        <w:rPr>
          <w:rFonts w:ascii="幼圆" w:eastAsia="幼圆"/>
          <w:b/>
          <w:color w:val="0000FF"/>
          <w:sz w:val="24"/>
        </w:rPr>
        <w:t>工程进度管理</w:t>
      </w:r>
    </w:p>
    <w:p w:rsidR="00F9596B" w:rsidRPr="00F9596B" w:rsidRDefault="00F9596B" w:rsidP="00F9596B">
      <w:pPr>
        <w:spacing w:line="360" w:lineRule="auto"/>
        <w:ind w:firstLineChars="200" w:firstLine="560"/>
        <w:rPr>
          <w:rFonts w:asciiTheme="minorEastAsia" w:hAnsiTheme="minorEastAsia"/>
          <w:bCs/>
          <w:sz w:val="28"/>
          <w:szCs w:val="28"/>
        </w:rPr>
      </w:pPr>
      <w:r w:rsidRPr="00F9596B">
        <w:rPr>
          <w:rFonts w:asciiTheme="minorEastAsia" w:hAnsiTheme="minorEastAsia"/>
          <w:bCs/>
          <w:sz w:val="28"/>
          <w:szCs w:val="28"/>
        </w:rPr>
        <w:t>工程进度计划、生产计划、人机</w:t>
      </w:r>
      <w:proofErr w:type="gramStart"/>
      <w:r w:rsidRPr="00F9596B">
        <w:rPr>
          <w:rFonts w:asciiTheme="minorEastAsia" w:hAnsiTheme="minorEastAsia"/>
          <w:bCs/>
          <w:sz w:val="28"/>
          <w:szCs w:val="28"/>
        </w:rPr>
        <w:t>料安排</w:t>
      </w:r>
      <w:proofErr w:type="gramEnd"/>
      <w:r w:rsidRPr="00F9596B">
        <w:rPr>
          <w:rFonts w:asciiTheme="minorEastAsia" w:hAnsiTheme="minorEastAsia"/>
          <w:bCs/>
          <w:sz w:val="28"/>
          <w:szCs w:val="28"/>
        </w:rPr>
        <w:t>计划、专业交叉配合计划是工程管理的重要指标。这些指标的实施直接关系到工程在时间概念上的成功实施。由于使用的设备是高新技术设备，更需要专业的实施、专业的安装、专业的调试、专业的管理，才能达到预期设计要求。</w:t>
      </w:r>
    </w:p>
    <w:p w:rsidR="00F9596B" w:rsidRPr="00F9596B" w:rsidRDefault="00F9596B" w:rsidP="006E3897">
      <w:pPr>
        <w:numPr>
          <w:ilvl w:val="0"/>
          <w:numId w:val="23"/>
        </w:numPr>
        <w:spacing w:line="360" w:lineRule="auto"/>
        <w:rPr>
          <w:rFonts w:ascii="幼圆" w:eastAsia="幼圆"/>
          <w:b/>
          <w:color w:val="0000FF"/>
          <w:sz w:val="24"/>
        </w:rPr>
      </w:pPr>
      <w:r>
        <w:rPr>
          <w:rFonts w:ascii="幼圆" w:eastAsia="幼圆"/>
          <w:b/>
          <w:color w:val="0000FF"/>
          <w:sz w:val="24"/>
        </w:rPr>
        <w:t>劳动力管理</w:t>
      </w:r>
    </w:p>
    <w:p w:rsidR="00F9596B" w:rsidRPr="00F9596B" w:rsidRDefault="00F9596B" w:rsidP="00F9596B">
      <w:pPr>
        <w:spacing w:line="360" w:lineRule="auto"/>
        <w:ind w:firstLineChars="200" w:firstLine="560"/>
        <w:rPr>
          <w:rFonts w:asciiTheme="minorEastAsia" w:hAnsiTheme="minorEastAsia"/>
          <w:bCs/>
          <w:sz w:val="28"/>
          <w:szCs w:val="28"/>
        </w:rPr>
      </w:pPr>
      <w:r w:rsidRPr="00F9596B">
        <w:rPr>
          <w:rFonts w:asciiTheme="minorEastAsia" w:hAnsiTheme="minorEastAsia"/>
          <w:bCs/>
          <w:sz w:val="28"/>
          <w:szCs w:val="28"/>
        </w:rPr>
        <w:t>劳动力的管理直接影响工程的实施。要求人员投入不仅是简单劳动力的</w:t>
      </w:r>
      <w:r w:rsidRPr="00F9596B">
        <w:rPr>
          <w:rFonts w:asciiTheme="minorEastAsia" w:hAnsiTheme="minorEastAsia"/>
          <w:bCs/>
          <w:sz w:val="28"/>
          <w:szCs w:val="28"/>
        </w:rPr>
        <w:lastRenderedPageBreak/>
        <w:t>投入，同时要求要有较多、较高的专业技术人员投入，以保工程顺利实施。</w:t>
      </w:r>
    </w:p>
    <w:p w:rsidR="00F9596B" w:rsidRPr="00F9596B" w:rsidRDefault="00F9596B" w:rsidP="006E3897">
      <w:pPr>
        <w:numPr>
          <w:ilvl w:val="0"/>
          <w:numId w:val="23"/>
        </w:numPr>
        <w:spacing w:line="360" w:lineRule="auto"/>
        <w:rPr>
          <w:rFonts w:ascii="幼圆" w:eastAsia="幼圆"/>
          <w:b/>
          <w:color w:val="0000FF"/>
          <w:sz w:val="24"/>
        </w:rPr>
      </w:pPr>
      <w:r>
        <w:rPr>
          <w:rFonts w:ascii="幼圆" w:eastAsia="幼圆"/>
          <w:b/>
          <w:color w:val="0000FF"/>
          <w:sz w:val="24"/>
        </w:rPr>
        <w:t>专业管理与专业技术管理</w:t>
      </w:r>
    </w:p>
    <w:p w:rsidR="00F9596B" w:rsidRPr="00F9596B" w:rsidRDefault="00F9596B" w:rsidP="00F9596B">
      <w:pPr>
        <w:spacing w:line="360" w:lineRule="auto"/>
        <w:ind w:firstLineChars="200" w:firstLine="560"/>
        <w:rPr>
          <w:rFonts w:asciiTheme="minorEastAsia" w:hAnsiTheme="minorEastAsia"/>
          <w:bCs/>
          <w:sz w:val="28"/>
          <w:szCs w:val="28"/>
        </w:rPr>
      </w:pPr>
      <w:r w:rsidRPr="00F9596B">
        <w:rPr>
          <w:rFonts w:asciiTheme="minorEastAsia" w:hAnsiTheme="minorEastAsia"/>
          <w:bCs/>
          <w:sz w:val="28"/>
          <w:szCs w:val="28"/>
        </w:rPr>
        <w:t>面对整合信息系统这样的高技术含量工程，必要的高水平开发技术人员、高水平现代专业管理十分重要，其要点在于专业管理的科学性和技术管理的专业性，绝对不可与通用技术混为一谈。</w:t>
      </w:r>
    </w:p>
    <w:p w:rsidR="00F9596B" w:rsidRPr="00F9596B" w:rsidRDefault="00F9596B" w:rsidP="006E3897">
      <w:pPr>
        <w:numPr>
          <w:ilvl w:val="0"/>
          <w:numId w:val="23"/>
        </w:numPr>
        <w:spacing w:line="360" w:lineRule="auto"/>
        <w:rPr>
          <w:rFonts w:ascii="幼圆" w:eastAsia="幼圆"/>
          <w:b/>
          <w:color w:val="0000FF"/>
          <w:sz w:val="24"/>
        </w:rPr>
      </w:pPr>
      <w:r>
        <w:rPr>
          <w:rFonts w:ascii="幼圆" w:eastAsia="幼圆"/>
          <w:b/>
          <w:color w:val="0000FF"/>
          <w:sz w:val="24"/>
        </w:rPr>
        <w:t>工程质量管理</w:t>
      </w:r>
    </w:p>
    <w:p w:rsidR="00F9596B" w:rsidRPr="00F9596B" w:rsidRDefault="00F9596B" w:rsidP="00F9596B">
      <w:pPr>
        <w:spacing w:line="360" w:lineRule="auto"/>
        <w:ind w:firstLineChars="200" w:firstLine="560"/>
        <w:rPr>
          <w:rFonts w:asciiTheme="minorEastAsia" w:hAnsiTheme="minorEastAsia"/>
          <w:bCs/>
          <w:sz w:val="28"/>
          <w:szCs w:val="28"/>
        </w:rPr>
      </w:pPr>
      <w:r w:rsidRPr="00F9596B">
        <w:rPr>
          <w:rFonts w:asciiTheme="minorEastAsia" w:hAnsiTheme="minorEastAsia"/>
          <w:bCs/>
          <w:sz w:val="28"/>
          <w:szCs w:val="28"/>
        </w:rPr>
        <w:t>本实施方案中的主要实施方法、以及生产资源要素的优化配置和诸多方面的实施保障措施均遵循科学、严谨、细致、实用、合理的原则编制而成。本方案是系统实施中必备文件，也是工程技术资料的组成部分。本方案旨在保质保量、安全实施，达到质优、按期、顺利完成系统的设计、供应和安装工程的目的。</w:t>
      </w:r>
    </w:p>
    <w:p w:rsidR="00645A5E" w:rsidRPr="00E531D1" w:rsidRDefault="00854479" w:rsidP="00700AEE">
      <w:pPr>
        <w:pStyle w:val="2"/>
        <w:numPr>
          <w:ilvl w:val="1"/>
          <w:numId w:val="11"/>
        </w:numPr>
        <w:spacing w:line="416" w:lineRule="auto"/>
        <w:jc w:val="both"/>
        <w:rPr>
          <w:rFonts w:asciiTheme="minorEastAsia" w:eastAsiaTheme="minorEastAsia" w:hAnsiTheme="minorEastAsia"/>
          <w:sz w:val="44"/>
          <w:szCs w:val="44"/>
        </w:rPr>
      </w:pPr>
      <w:bookmarkStart w:id="527" w:name="_Toc417937991"/>
      <w:r>
        <w:rPr>
          <w:rFonts w:asciiTheme="minorEastAsia" w:eastAsiaTheme="minorEastAsia" w:hAnsiTheme="minorEastAsia" w:hint="eastAsia"/>
          <w:sz w:val="44"/>
          <w:szCs w:val="44"/>
        </w:rPr>
        <w:t>实施组织</w:t>
      </w:r>
      <w:r w:rsidR="00E162DE">
        <w:rPr>
          <w:rFonts w:asciiTheme="minorEastAsia" w:eastAsiaTheme="minorEastAsia" w:hAnsiTheme="minorEastAsia" w:hint="eastAsia"/>
          <w:sz w:val="44"/>
          <w:szCs w:val="44"/>
        </w:rPr>
        <w:t>机构及执行计划</w:t>
      </w:r>
      <w:bookmarkEnd w:id="527"/>
    </w:p>
    <w:p w:rsidR="00854479" w:rsidRPr="00E162DE" w:rsidRDefault="00E162DE" w:rsidP="006E3897">
      <w:pPr>
        <w:pStyle w:val="3"/>
        <w:numPr>
          <w:ilvl w:val="1"/>
          <w:numId w:val="50"/>
        </w:numPr>
        <w:rPr>
          <w:rFonts w:ascii="宋体" w:hAnsi="宋体"/>
          <w:szCs w:val="32"/>
        </w:rPr>
      </w:pPr>
      <w:bookmarkStart w:id="528" w:name="_Toc417937992"/>
      <w:bookmarkStart w:id="529" w:name="_Toc382311948"/>
      <w:r>
        <w:rPr>
          <w:rFonts w:ascii="宋体" w:hAnsi="宋体" w:hint="eastAsia"/>
          <w:szCs w:val="32"/>
        </w:rPr>
        <w:t>项目组织结构</w:t>
      </w:r>
      <w:bookmarkEnd w:id="528"/>
    </w:p>
    <w:bookmarkEnd w:id="529"/>
    <w:p w:rsidR="001004DB" w:rsidRDefault="001004DB" w:rsidP="001004DB">
      <w:pPr>
        <w:spacing w:line="360" w:lineRule="auto"/>
        <w:ind w:firstLineChars="200" w:firstLine="560"/>
        <w:jc w:val="center"/>
        <w:rPr>
          <w:rFonts w:asciiTheme="minorEastAsia" w:hAnsiTheme="minorEastAsia"/>
          <w:bCs/>
          <w:sz w:val="28"/>
          <w:szCs w:val="28"/>
        </w:rPr>
      </w:pPr>
      <w:r>
        <w:rPr>
          <w:rFonts w:hint="eastAsia"/>
          <w:noProof/>
          <w:sz w:val="28"/>
          <w:szCs w:val="28"/>
        </w:rPr>
        <w:drawing>
          <wp:inline distT="0" distB="0" distL="0" distR="0">
            <wp:extent cx="4886325" cy="2466975"/>
            <wp:effectExtent l="19050" t="19050" r="28575" b="285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srcRect/>
                    <a:stretch>
                      <a:fillRect/>
                    </a:stretch>
                  </pic:blipFill>
                  <pic:spPr bwMode="auto">
                    <a:xfrm>
                      <a:off x="0" y="0"/>
                      <a:ext cx="4886325" cy="2466975"/>
                    </a:xfrm>
                    <a:prstGeom prst="rect">
                      <a:avLst/>
                    </a:prstGeom>
                    <a:noFill/>
                    <a:ln w="6350" cmpd="sng">
                      <a:solidFill>
                        <a:srgbClr val="000000"/>
                      </a:solidFill>
                      <a:miter lim="800000"/>
                      <a:headEnd/>
                      <a:tailEnd/>
                    </a:ln>
                    <a:effectLst/>
                  </pic:spPr>
                </pic:pic>
              </a:graphicData>
            </a:graphic>
          </wp:inline>
        </w:drawing>
      </w:r>
    </w:p>
    <w:p w:rsidR="001004DB" w:rsidRPr="00E162DE" w:rsidRDefault="001004DB" w:rsidP="006E3897">
      <w:pPr>
        <w:numPr>
          <w:ilvl w:val="0"/>
          <w:numId w:val="23"/>
        </w:numPr>
        <w:spacing w:line="360" w:lineRule="auto"/>
        <w:rPr>
          <w:rFonts w:ascii="幼圆" w:eastAsia="幼圆"/>
          <w:b/>
          <w:color w:val="0000FF"/>
          <w:sz w:val="24"/>
        </w:rPr>
      </w:pPr>
      <w:bookmarkStart w:id="530" w:name="_Toc158806927"/>
      <w:bookmarkStart w:id="531" w:name="_Toc220041159"/>
      <w:bookmarkStart w:id="532" w:name="_Toc221124934"/>
      <w:bookmarkStart w:id="533" w:name="_Toc287194219"/>
      <w:bookmarkStart w:id="534" w:name="_Toc290911758"/>
      <w:r w:rsidRPr="00E162DE">
        <w:rPr>
          <w:rFonts w:ascii="幼圆" w:eastAsia="幼圆"/>
          <w:b/>
          <w:color w:val="0000FF"/>
          <w:sz w:val="24"/>
        </w:rPr>
        <w:t>项目</w:t>
      </w:r>
      <w:bookmarkEnd w:id="530"/>
      <w:bookmarkEnd w:id="531"/>
      <w:bookmarkEnd w:id="532"/>
      <w:bookmarkEnd w:id="533"/>
      <w:bookmarkEnd w:id="534"/>
      <w:r w:rsidRPr="00E162DE">
        <w:rPr>
          <w:rFonts w:ascii="幼圆" w:eastAsia="幼圆" w:hint="eastAsia"/>
          <w:b/>
          <w:color w:val="0000FF"/>
          <w:sz w:val="24"/>
        </w:rPr>
        <w:t>负责人</w:t>
      </w:r>
    </w:p>
    <w:p w:rsidR="001004DB" w:rsidRPr="001004DB" w:rsidRDefault="001004DB" w:rsidP="001004DB">
      <w:pPr>
        <w:spacing w:line="360" w:lineRule="auto"/>
        <w:ind w:firstLineChars="200" w:firstLine="560"/>
        <w:rPr>
          <w:rFonts w:asciiTheme="minorEastAsia" w:hAnsiTheme="minorEastAsia"/>
          <w:bCs/>
          <w:sz w:val="28"/>
          <w:szCs w:val="28"/>
        </w:rPr>
      </w:pPr>
      <w:r w:rsidRPr="001004DB">
        <w:rPr>
          <w:rFonts w:asciiTheme="minorEastAsia" w:hAnsiTheme="minorEastAsia"/>
          <w:bCs/>
          <w:sz w:val="28"/>
          <w:szCs w:val="28"/>
        </w:rPr>
        <w:t>具有</w:t>
      </w:r>
      <w:r w:rsidRPr="001004DB">
        <w:rPr>
          <w:rFonts w:asciiTheme="minorEastAsia" w:hAnsiTheme="minorEastAsia" w:hint="eastAsia"/>
          <w:bCs/>
          <w:sz w:val="28"/>
          <w:szCs w:val="28"/>
        </w:rPr>
        <w:t>多个</w:t>
      </w:r>
      <w:r w:rsidRPr="001004DB">
        <w:rPr>
          <w:rFonts w:asciiTheme="minorEastAsia" w:hAnsiTheme="minorEastAsia"/>
          <w:bCs/>
          <w:sz w:val="28"/>
          <w:szCs w:val="28"/>
        </w:rPr>
        <w:t>项目的管理与实施经验，监督整个工程项目的实施，对工程项</w:t>
      </w:r>
      <w:r w:rsidRPr="001004DB">
        <w:rPr>
          <w:rFonts w:asciiTheme="minorEastAsia" w:hAnsiTheme="minorEastAsia"/>
          <w:bCs/>
          <w:sz w:val="28"/>
          <w:szCs w:val="28"/>
        </w:rPr>
        <w:lastRenderedPageBreak/>
        <w:t>目的实施进度、安全、质量负总责；负责协调解决工程项目实施过程中出现的各种问题。负责与甲方及相关人员的协调工作。</w:t>
      </w:r>
    </w:p>
    <w:p w:rsidR="001004DB" w:rsidRPr="00E162DE" w:rsidRDefault="001004DB" w:rsidP="006E3897">
      <w:pPr>
        <w:numPr>
          <w:ilvl w:val="0"/>
          <w:numId w:val="23"/>
        </w:numPr>
        <w:spacing w:line="360" w:lineRule="auto"/>
        <w:rPr>
          <w:rFonts w:ascii="幼圆" w:eastAsia="幼圆"/>
          <w:b/>
          <w:color w:val="0000FF"/>
          <w:sz w:val="24"/>
        </w:rPr>
      </w:pPr>
      <w:r w:rsidRPr="00E162DE">
        <w:rPr>
          <w:rFonts w:ascii="幼圆" w:eastAsia="幼圆" w:hint="eastAsia"/>
          <w:b/>
          <w:color w:val="0000FF"/>
          <w:sz w:val="24"/>
        </w:rPr>
        <w:t>项目主管</w:t>
      </w:r>
    </w:p>
    <w:p w:rsidR="001004DB" w:rsidRPr="001004DB" w:rsidRDefault="001004DB" w:rsidP="001004DB">
      <w:pPr>
        <w:spacing w:line="360" w:lineRule="auto"/>
        <w:ind w:firstLineChars="200" w:firstLine="560"/>
        <w:rPr>
          <w:rFonts w:asciiTheme="minorEastAsia" w:hAnsiTheme="minorEastAsia"/>
          <w:bCs/>
          <w:sz w:val="28"/>
          <w:szCs w:val="28"/>
        </w:rPr>
      </w:pPr>
      <w:r w:rsidRPr="001004DB">
        <w:rPr>
          <w:rFonts w:asciiTheme="minorEastAsia" w:hAnsiTheme="minorEastAsia"/>
          <w:bCs/>
          <w:sz w:val="28"/>
          <w:szCs w:val="28"/>
        </w:rPr>
        <w:t>具有</w:t>
      </w:r>
      <w:r w:rsidRPr="001004DB">
        <w:rPr>
          <w:rFonts w:asciiTheme="minorEastAsia" w:hAnsiTheme="minorEastAsia" w:hint="eastAsia"/>
          <w:bCs/>
          <w:sz w:val="28"/>
          <w:szCs w:val="28"/>
        </w:rPr>
        <w:t>相关系统</w:t>
      </w:r>
      <w:r w:rsidRPr="001004DB">
        <w:rPr>
          <w:rFonts w:asciiTheme="minorEastAsia" w:hAnsiTheme="minorEastAsia"/>
          <w:bCs/>
          <w:sz w:val="28"/>
          <w:szCs w:val="28"/>
        </w:rPr>
        <w:t>的工程设计和实施经验，掌握专业技术知识，技能全面。负责组织本工程相关子系统项目的设计和现场工程技术。</w:t>
      </w:r>
    </w:p>
    <w:p w:rsidR="001004DB" w:rsidRPr="00E162DE" w:rsidRDefault="001004DB" w:rsidP="006E3897">
      <w:pPr>
        <w:numPr>
          <w:ilvl w:val="0"/>
          <w:numId w:val="23"/>
        </w:numPr>
        <w:spacing w:line="360" w:lineRule="auto"/>
        <w:rPr>
          <w:rFonts w:ascii="幼圆" w:eastAsia="幼圆"/>
          <w:b/>
          <w:color w:val="0000FF"/>
          <w:sz w:val="24"/>
        </w:rPr>
      </w:pPr>
      <w:r w:rsidRPr="00E162DE">
        <w:rPr>
          <w:rFonts w:ascii="幼圆" w:eastAsia="幼圆" w:hint="eastAsia"/>
          <w:b/>
          <w:color w:val="0000FF"/>
          <w:sz w:val="24"/>
        </w:rPr>
        <w:t>项目总监</w:t>
      </w:r>
    </w:p>
    <w:p w:rsidR="001004DB" w:rsidRPr="001004DB" w:rsidRDefault="001004DB" w:rsidP="001004DB">
      <w:pPr>
        <w:spacing w:line="360" w:lineRule="auto"/>
        <w:ind w:firstLineChars="200" w:firstLine="560"/>
        <w:rPr>
          <w:rFonts w:asciiTheme="minorEastAsia" w:hAnsiTheme="minorEastAsia"/>
          <w:bCs/>
          <w:sz w:val="28"/>
          <w:szCs w:val="28"/>
        </w:rPr>
      </w:pPr>
      <w:r w:rsidRPr="001004DB">
        <w:rPr>
          <w:rFonts w:asciiTheme="minorEastAsia" w:hAnsiTheme="minorEastAsia"/>
          <w:bCs/>
          <w:sz w:val="28"/>
          <w:szCs w:val="28"/>
        </w:rPr>
        <w:t>要求熟悉</w:t>
      </w:r>
      <w:r w:rsidRPr="001004DB">
        <w:rPr>
          <w:rFonts w:asciiTheme="minorEastAsia" w:hAnsiTheme="minorEastAsia" w:hint="eastAsia"/>
          <w:bCs/>
          <w:sz w:val="28"/>
          <w:szCs w:val="28"/>
        </w:rPr>
        <w:t>各个</w:t>
      </w:r>
      <w:r w:rsidRPr="001004DB">
        <w:rPr>
          <w:rFonts w:asciiTheme="minorEastAsia" w:hAnsiTheme="minorEastAsia"/>
          <w:bCs/>
          <w:sz w:val="28"/>
          <w:szCs w:val="28"/>
        </w:rPr>
        <w:t>系统工程的工程特点、技术特点及产品特点，并熟悉相关技术执行标准及验收标准，负责协调系统设备、材料检验与工程验收工作，有责任提前约请和协助工程监理部门对分项工程和隐蔽工程的验收，以及验收文件的收集和归档工作。</w:t>
      </w:r>
    </w:p>
    <w:p w:rsidR="001004DB" w:rsidRPr="00E162DE" w:rsidRDefault="001004DB" w:rsidP="006E3897">
      <w:pPr>
        <w:numPr>
          <w:ilvl w:val="0"/>
          <w:numId w:val="23"/>
        </w:numPr>
        <w:spacing w:line="360" w:lineRule="auto"/>
        <w:rPr>
          <w:rFonts w:ascii="幼圆" w:eastAsia="幼圆"/>
          <w:b/>
          <w:color w:val="0000FF"/>
          <w:sz w:val="24"/>
        </w:rPr>
      </w:pPr>
      <w:bookmarkStart w:id="535" w:name="_Toc158806932"/>
      <w:bookmarkStart w:id="536" w:name="_Toc220041164"/>
      <w:bookmarkStart w:id="537" w:name="_Toc221124939"/>
      <w:bookmarkStart w:id="538" w:name="_Toc287194224"/>
      <w:bookmarkStart w:id="539" w:name="_Toc290911763"/>
      <w:r w:rsidRPr="00E162DE">
        <w:rPr>
          <w:rFonts w:ascii="幼圆" w:eastAsia="幼圆"/>
          <w:b/>
          <w:color w:val="0000FF"/>
          <w:sz w:val="24"/>
        </w:rPr>
        <w:t>安全管理员</w:t>
      </w:r>
      <w:bookmarkEnd w:id="535"/>
      <w:bookmarkEnd w:id="536"/>
      <w:bookmarkEnd w:id="537"/>
      <w:bookmarkEnd w:id="538"/>
      <w:bookmarkEnd w:id="539"/>
    </w:p>
    <w:p w:rsidR="001004DB" w:rsidRPr="001004DB" w:rsidRDefault="001004DB" w:rsidP="001004DB">
      <w:pPr>
        <w:spacing w:line="360" w:lineRule="auto"/>
        <w:ind w:firstLineChars="200" w:firstLine="560"/>
        <w:rPr>
          <w:rFonts w:asciiTheme="minorEastAsia" w:hAnsiTheme="minorEastAsia"/>
          <w:bCs/>
          <w:sz w:val="28"/>
          <w:szCs w:val="28"/>
        </w:rPr>
      </w:pPr>
      <w:r w:rsidRPr="001004DB">
        <w:rPr>
          <w:rFonts w:asciiTheme="minorEastAsia" w:hAnsiTheme="minorEastAsia"/>
          <w:bCs/>
          <w:sz w:val="28"/>
          <w:szCs w:val="28"/>
        </w:rPr>
        <w:t>要求具有很强的责任心，负责巡视日常实施作业，检查安全防范措施以及库存设备的保管安全。有责任劝说和提醒违规人员现场整改，定期向项目经理提交书面安全简报，为整改和处罚教育提供依据。</w:t>
      </w:r>
    </w:p>
    <w:p w:rsidR="00E162DE" w:rsidRPr="00E162DE" w:rsidRDefault="00E162DE" w:rsidP="006E3897">
      <w:pPr>
        <w:pStyle w:val="3"/>
        <w:numPr>
          <w:ilvl w:val="1"/>
          <w:numId w:val="50"/>
        </w:numPr>
        <w:rPr>
          <w:rFonts w:ascii="宋体" w:hAnsi="宋体"/>
          <w:szCs w:val="32"/>
        </w:rPr>
      </w:pPr>
      <w:bookmarkStart w:id="540" w:name="_Toc417937993"/>
      <w:r>
        <w:rPr>
          <w:rFonts w:ascii="宋体" w:hAnsi="宋体" w:hint="eastAsia"/>
          <w:szCs w:val="32"/>
        </w:rPr>
        <w:t>项目组织原则</w:t>
      </w:r>
      <w:bookmarkEnd w:id="540"/>
    </w:p>
    <w:p w:rsidR="00E162DE" w:rsidRPr="00E162DE" w:rsidRDefault="00E162DE" w:rsidP="006E3897">
      <w:pPr>
        <w:pStyle w:val="aa"/>
        <w:numPr>
          <w:ilvl w:val="0"/>
          <w:numId w:val="51"/>
        </w:numPr>
        <w:spacing w:line="360" w:lineRule="auto"/>
        <w:ind w:firstLineChars="0"/>
        <w:rPr>
          <w:rFonts w:asciiTheme="minorEastAsia" w:hAnsiTheme="minorEastAsia"/>
          <w:bCs/>
          <w:sz w:val="28"/>
          <w:szCs w:val="28"/>
        </w:rPr>
      </w:pPr>
      <w:r w:rsidRPr="00E162DE">
        <w:rPr>
          <w:rFonts w:asciiTheme="minorEastAsia" w:hAnsiTheme="minorEastAsia"/>
          <w:bCs/>
          <w:sz w:val="28"/>
          <w:szCs w:val="28"/>
        </w:rPr>
        <w:t>完整合理—</w:t>
      </w:r>
      <w:r w:rsidRPr="00E162DE">
        <w:rPr>
          <w:rFonts w:asciiTheme="minorEastAsia" w:hAnsiTheme="minorEastAsia" w:hint="eastAsia"/>
          <w:bCs/>
          <w:sz w:val="28"/>
          <w:szCs w:val="28"/>
        </w:rPr>
        <w:t>—</w:t>
      </w:r>
      <w:proofErr w:type="gramStart"/>
      <w:r w:rsidRPr="00E162DE">
        <w:rPr>
          <w:rFonts w:asciiTheme="minorEastAsia" w:hAnsiTheme="minorEastAsia" w:hint="eastAsia"/>
          <w:bCs/>
          <w:sz w:val="28"/>
          <w:szCs w:val="28"/>
        </w:rPr>
        <w:t>—</w:t>
      </w:r>
      <w:proofErr w:type="gramEnd"/>
      <w:r w:rsidRPr="00E162DE">
        <w:rPr>
          <w:rFonts w:asciiTheme="minorEastAsia" w:hAnsiTheme="minorEastAsia"/>
          <w:bCs/>
          <w:sz w:val="28"/>
          <w:szCs w:val="28"/>
        </w:rPr>
        <w:t>从项目的管理来看该组织应该是完整合理的；</w:t>
      </w:r>
    </w:p>
    <w:p w:rsidR="00E162DE" w:rsidRPr="00E162DE" w:rsidRDefault="00E162DE" w:rsidP="006E3897">
      <w:pPr>
        <w:pStyle w:val="aa"/>
        <w:numPr>
          <w:ilvl w:val="0"/>
          <w:numId w:val="51"/>
        </w:numPr>
        <w:spacing w:line="360" w:lineRule="auto"/>
        <w:ind w:firstLineChars="0"/>
        <w:rPr>
          <w:rFonts w:asciiTheme="minorEastAsia" w:hAnsiTheme="minorEastAsia"/>
          <w:bCs/>
          <w:sz w:val="28"/>
          <w:szCs w:val="28"/>
        </w:rPr>
      </w:pPr>
      <w:r w:rsidRPr="00E162DE">
        <w:rPr>
          <w:rFonts w:asciiTheme="minorEastAsia" w:hAnsiTheme="minorEastAsia"/>
          <w:bCs/>
          <w:sz w:val="28"/>
          <w:szCs w:val="28"/>
        </w:rPr>
        <w:t>严谨的运行体制—</w:t>
      </w:r>
      <w:r w:rsidRPr="00E162DE">
        <w:rPr>
          <w:rFonts w:asciiTheme="minorEastAsia" w:hAnsiTheme="minorEastAsia" w:hint="eastAsia"/>
          <w:bCs/>
          <w:sz w:val="28"/>
          <w:szCs w:val="28"/>
        </w:rPr>
        <w:t>—</w:t>
      </w:r>
      <w:proofErr w:type="gramStart"/>
      <w:r w:rsidRPr="00E162DE">
        <w:rPr>
          <w:rFonts w:asciiTheme="minorEastAsia" w:hAnsiTheme="minorEastAsia" w:hint="eastAsia"/>
          <w:bCs/>
          <w:sz w:val="28"/>
          <w:szCs w:val="28"/>
        </w:rPr>
        <w:t>—</w:t>
      </w:r>
      <w:proofErr w:type="gramEnd"/>
      <w:r w:rsidRPr="00E162DE">
        <w:rPr>
          <w:rFonts w:asciiTheme="minorEastAsia" w:hAnsiTheme="minorEastAsia"/>
          <w:bCs/>
          <w:sz w:val="28"/>
          <w:szCs w:val="28"/>
        </w:rPr>
        <w:t>从项目的实施来看该组织应该有严谨的运行体制；</w:t>
      </w:r>
    </w:p>
    <w:p w:rsidR="00E162DE" w:rsidRPr="00E162DE" w:rsidRDefault="00E162DE" w:rsidP="006E3897">
      <w:pPr>
        <w:pStyle w:val="aa"/>
        <w:numPr>
          <w:ilvl w:val="0"/>
          <w:numId w:val="51"/>
        </w:numPr>
        <w:spacing w:line="360" w:lineRule="auto"/>
        <w:ind w:firstLineChars="0"/>
        <w:rPr>
          <w:rFonts w:asciiTheme="minorEastAsia" w:hAnsiTheme="minorEastAsia"/>
          <w:bCs/>
          <w:sz w:val="28"/>
          <w:szCs w:val="28"/>
        </w:rPr>
      </w:pPr>
      <w:r w:rsidRPr="00E162DE">
        <w:rPr>
          <w:rFonts w:asciiTheme="minorEastAsia" w:hAnsiTheme="minorEastAsia"/>
          <w:bCs/>
          <w:sz w:val="28"/>
          <w:szCs w:val="28"/>
        </w:rPr>
        <w:t>精练高效—</w:t>
      </w:r>
      <w:r w:rsidRPr="00E162DE">
        <w:rPr>
          <w:rFonts w:asciiTheme="minorEastAsia" w:hAnsiTheme="minorEastAsia" w:hint="eastAsia"/>
          <w:bCs/>
          <w:sz w:val="28"/>
          <w:szCs w:val="28"/>
        </w:rPr>
        <w:t>—</w:t>
      </w:r>
      <w:proofErr w:type="gramStart"/>
      <w:r w:rsidRPr="00E162DE">
        <w:rPr>
          <w:rFonts w:asciiTheme="minorEastAsia" w:hAnsiTheme="minorEastAsia" w:hint="eastAsia"/>
          <w:bCs/>
          <w:sz w:val="28"/>
          <w:szCs w:val="28"/>
        </w:rPr>
        <w:t>—</w:t>
      </w:r>
      <w:proofErr w:type="gramEnd"/>
      <w:r w:rsidRPr="00E162DE">
        <w:rPr>
          <w:rFonts w:asciiTheme="minorEastAsia" w:hAnsiTheme="minorEastAsia"/>
          <w:bCs/>
          <w:sz w:val="28"/>
          <w:szCs w:val="28"/>
        </w:rPr>
        <w:t>从人员构成来看该组织应该是精练高效的。</w:t>
      </w:r>
    </w:p>
    <w:p w:rsidR="007212F1" w:rsidRDefault="00E162DE" w:rsidP="00E162DE">
      <w:pPr>
        <w:spacing w:line="360" w:lineRule="auto"/>
        <w:ind w:firstLineChars="200" w:firstLine="560"/>
        <w:rPr>
          <w:rFonts w:asciiTheme="minorEastAsia" w:hAnsiTheme="minorEastAsia"/>
          <w:bCs/>
          <w:sz w:val="28"/>
          <w:szCs w:val="28"/>
        </w:rPr>
      </w:pPr>
      <w:r w:rsidRPr="00E162DE">
        <w:rPr>
          <w:rFonts w:asciiTheme="minorEastAsia" w:hAnsiTheme="minorEastAsia"/>
          <w:bCs/>
          <w:sz w:val="28"/>
          <w:szCs w:val="28"/>
        </w:rPr>
        <w:t>也就是说必须有完整合理的组织结构、严谨有序的运行体制和精干完备的人员配</w:t>
      </w:r>
      <w:r>
        <w:rPr>
          <w:rFonts w:asciiTheme="minorEastAsia" w:hAnsiTheme="minorEastAsia" w:hint="eastAsia"/>
          <w:bCs/>
          <w:sz w:val="28"/>
          <w:szCs w:val="28"/>
        </w:rPr>
        <w:t>备。</w:t>
      </w:r>
    </w:p>
    <w:p w:rsidR="00E162DE" w:rsidRPr="00E162DE" w:rsidRDefault="00E162DE" w:rsidP="006E3897">
      <w:pPr>
        <w:pStyle w:val="3"/>
        <w:numPr>
          <w:ilvl w:val="1"/>
          <w:numId w:val="50"/>
        </w:numPr>
        <w:rPr>
          <w:rFonts w:ascii="宋体" w:hAnsi="宋体"/>
          <w:szCs w:val="32"/>
        </w:rPr>
      </w:pPr>
      <w:bookmarkStart w:id="541" w:name="_Toc417937994"/>
      <w:r>
        <w:rPr>
          <w:rFonts w:ascii="宋体" w:hAnsi="宋体" w:hint="eastAsia"/>
          <w:szCs w:val="32"/>
        </w:rPr>
        <w:lastRenderedPageBreak/>
        <w:t>项目管理流程</w:t>
      </w:r>
      <w:bookmarkEnd w:id="541"/>
    </w:p>
    <w:p w:rsidR="00E162DE" w:rsidRPr="00E162DE" w:rsidRDefault="00E162DE" w:rsidP="00E162DE">
      <w:pPr>
        <w:spacing w:line="360" w:lineRule="auto"/>
        <w:ind w:firstLineChars="200" w:firstLine="560"/>
        <w:rPr>
          <w:rFonts w:asciiTheme="minorEastAsia" w:hAnsiTheme="minorEastAsia"/>
          <w:bCs/>
          <w:sz w:val="28"/>
          <w:szCs w:val="28"/>
        </w:rPr>
      </w:pPr>
      <w:r w:rsidRPr="00E162DE">
        <w:rPr>
          <w:rFonts w:asciiTheme="minorEastAsia" w:hAnsiTheme="minorEastAsia" w:hint="eastAsia"/>
          <w:bCs/>
          <w:sz w:val="28"/>
          <w:szCs w:val="28"/>
        </w:rPr>
        <w:t>北京华安普惠</w:t>
      </w:r>
      <w:r w:rsidRPr="00E162DE">
        <w:rPr>
          <w:rFonts w:asciiTheme="minorEastAsia" w:hAnsiTheme="minorEastAsia"/>
          <w:bCs/>
          <w:sz w:val="28"/>
          <w:szCs w:val="28"/>
        </w:rPr>
        <w:t>拥有相当完善的项目管理流程。其中包括项目计划与跟踪管理、估算管理、需求管理、质量管理、风险管理、培训管理、配置管理、组间协作和组内沟通管理、产品管理等多个方面。</w:t>
      </w:r>
    </w:p>
    <w:p w:rsidR="00E162DE" w:rsidRDefault="00FF3CDA" w:rsidP="006E3897">
      <w:pPr>
        <w:pStyle w:val="4"/>
        <w:numPr>
          <w:ilvl w:val="3"/>
          <w:numId w:val="52"/>
        </w:numPr>
        <w:rPr>
          <w:rFonts w:asciiTheme="minorEastAsia" w:eastAsiaTheme="minorEastAsia" w:hAnsiTheme="minorEastAsia"/>
        </w:rPr>
      </w:pPr>
      <w:r w:rsidRPr="00FF3CDA">
        <w:rPr>
          <w:rFonts w:asciiTheme="minorEastAsia" w:eastAsiaTheme="minorEastAsia" w:hAnsiTheme="minorEastAsia" w:hint="eastAsia"/>
        </w:rPr>
        <w:t>主要实施安排</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第一步：实施方案审批；</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第二步：实施临时设施用地和搭设、实施临时用水、用电准备；</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第三步：</w:t>
      </w:r>
      <w:r>
        <w:rPr>
          <w:rFonts w:asciiTheme="minorEastAsia" w:hAnsiTheme="minorEastAsia" w:hint="eastAsia"/>
          <w:bCs/>
          <w:sz w:val="28"/>
          <w:szCs w:val="28"/>
        </w:rPr>
        <w:t>平台</w:t>
      </w:r>
      <w:r w:rsidRPr="00FF3CDA">
        <w:rPr>
          <w:rFonts w:asciiTheme="minorEastAsia" w:hAnsiTheme="minorEastAsia" w:hint="eastAsia"/>
          <w:bCs/>
          <w:sz w:val="28"/>
          <w:szCs w:val="28"/>
        </w:rPr>
        <w:t>系统</w:t>
      </w:r>
      <w:r w:rsidRPr="00FF3CDA">
        <w:rPr>
          <w:rFonts w:asciiTheme="minorEastAsia" w:hAnsiTheme="minorEastAsia"/>
          <w:bCs/>
          <w:sz w:val="28"/>
          <w:szCs w:val="28"/>
        </w:rPr>
        <w:t>深化设计与实施；</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第四步：</w:t>
      </w:r>
      <w:r>
        <w:rPr>
          <w:rFonts w:asciiTheme="minorEastAsia" w:hAnsiTheme="minorEastAsia" w:hint="eastAsia"/>
          <w:bCs/>
          <w:sz w:val="28"/>
          <w:szCs w:val="28"/>
        </w:rPr>
        <w:t>平台</w:t>
      </w:r>
      <w:r w:rsidRPr="00FF3CDA">
        <w:rPr>
          <w:rFonts w:asciiTheme="minorEastAsia" w:hAnsiTheme="minorEastAsia" w:hint="eastAsia"/>
          <w:bCs/>
          <w:sz w:val="28"/>
          <w:szCs w:val="28"/>
        </w:rPr>
        <w:t>系统软件调试，</w:t>
      </w:r>
      <w:r>
        <w:rPr>
          <w:rFonts w:asciiTheme="minorEastAsia" w:hAnsiTheme="minorEastAsia" w:hint="eastAsia"/>
          <w:bCs/>
          <w:sz w:val="28"/>
          <w:szCs w:val="28"/>
        </w:rPr>
        <w:t>平台</w:t>
      </w:r>
      <w:r w:rsidRPr="00FF3CDA">
        <w:rPr>
          <w:rFonts w:asciiTheme="minorEastAsia" w:hAnsiTheme="minorEastAsia" w:hint="eastAsia"/>
          <w:bCs/>
          <w:sz w:val="28"/>
          <w:szCs w:val="28"/>
        </w:rPr>
        <w:t>人员随工伴随学习；</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w:t>
      </w:r>
      <w:r w:rsidRPr="00FF3CDA">
        <w:rPr>
          <w:rFonts w:asciiTheme="minorEastAsia" w:hAnsiTheme="minorEastAsia" w:hint="eastAsia"/>
          <w:bCs/>
          <w:sz w:val="28"/>
          <w:szCs w:val="28"/>
        </w:rPr>
        <w:t>五</w:t>
      </w:r>
      <w:r w:rsidRPr="00FF3CDA">
        <w:rPr>
          <w:rFonts w:asciiTheme="minorEastAsia" w:hAnsiTheme="minorEastAsia"/>
          <w:bCs/>
          <w:sz w:val="28"/>
          <w:szCs w:val="28"/>
        </w:rPr>
        <w:t>步：</w:t>
      </w:r>
      <w:r>
        <w:rPr>
          <w:rFonts w:asciiTheme="minorEastAsia" w:hAnsiTheme="minorEastAsia" w:hint="eastAsia"/>
          <w:bCs/>
          <w:sz w:val="28"/>
          <w:szCs w:val="28"/>
        </w:rPr>
        <w:t>企业视频</w:t>
      </w:r>
      <w:r w:rsidRPr="00FF3CDA">
        <w:rPr>
          <w:rFonts w:asciiTheme="minorEastAsia" w:hAnsiTheme="minorEastAsia" w:hint="eastAsia"/>
          <w:bCs/>
          <w:sz w:val="28"/>
          <w:szCs w:val="28"/>
        </w:rPr>
        <w:t>系统、</w:t>
      </w:r>
      <w:r>
        <w:rPr>
          <w:rFonts w:asciiTheme="minorEastAsia" w:hAnsiTheme="minorEastAsia" w:hint="eastAsia"/>
          <w:bCs/>
          <w:sz w:val="28"/>
          <w:szCs w:val="28"/>
        </w:rPr>
        <w:t>数据上传等系统接口通信调试</w:t>
      </w:r>
      <w:r w:rsidRPr="00FF3CDA">
        <w:rPr>
          <w:rFonts w:asciiTheme="minorEastAsia" w:hAnsiTheme="minorEastAsia"/>
          <w:bCs/>
          <w:sz w:val="28"/>
          <w:szCs w:val="28"/>
        </w:rPr>
        <w:t>；</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第六步：系统整体联调、测试、功能考核等；</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第七步：</w:t>
      </w:r>
      <w:r w:rsidRPr="00FF3CDA">
        <w:rPr>
          <w:rFonts w:asciiTheme="minorEastAsia" w:hAnsiTheme="minorEastAsia" w:hint="eastAsia"/>
          <w:bCs/>
          <w:sz w:val="28"/>
          <w:szCs w:val="28"/>
        </w:rPr>
        <w:t>系统初步验收</w:t>
      </w:r>
      <w:r w:rsidRPr="00FF3CDA">
        <w:rPr>
          <w:rFonts w:asciiTheme="minorEastAsia" w:hAnsiTheme="minorEastAsia"/>
          <w:bCs/>
          <w:sz w:val="28"/>
          <w:szCs w:val="28"/>
        </w:rPr>
        <w:t>；</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第八步：</w:t>
      </w:r>
      <w:r w:rsidRPr="00FF3CDA">
        <w:rPr>
          <w:rFonts w:asciiTheme="minorEastAsia" w:hAnsiTheme="minorEastAsia" w:hint="eastAsia"/>
          <w:bCs/>
          <w:sz w:val="28"/>
          <w:szCs w:val="28"/>
        </w:rPr>
        <w:t>调试</w:t>
      </w:r>
      <w:proofErr w:type="gramStart"/>
      <w:r w:rsidRPr="00FF3CDA">
        <w:rPr>
          <w:rFonts w:asciiTheme="minorEastAsia" w:hAnsiTheme="minorEastAsia" w:hint="eastAsia"/>
          <w:bCs/>
          <w:sz w:val="28"/>
          <w:szCs w:val="28"/>
        </w:rPr>
        <w:t>人员</w:t>
      </w:r>
      <w:r w:rsidRPr="00FF3CDA">
        <w:rPr>
          <w:rFonts w:asciiTheme="minorEastAsia" w:hAnsiTheme="minorEastAsia"/>
          <w:bCs/>
          <w:sz w:val="28"/>
          <w:szCs w:val="28"/>
        </w:rPr>
        <w:t>人员</w:t>
      </w:r>
      <w:proofErr w:type="gramEnd"/>
      <w:r w:rsidRPr="00FF3CDA">
        <w:rPr>
          <w:rFonts w:asciiTheme="minorEastAsia" w:hAnsiTheme="minorEastAsia"/>
          <w:bCs/>
          <w:sz w:val="28"/>
          <w:szCs w:val="28"/>
        </w:rPr>
        <w:t>退出、清场，</w:t>
      </w:r>
      <w:r>
        <w:rPr>
          <w:rFonts w:asciiTheme="minorEastAsia" w:hAnsiTheme="minorEastAsia" w:hint="eastAsia"/>
          <w:bCs/>
          <w:sz w:val="28"/>
          <w:szCs w:val="28"/>
        </w:rPr>
        <w:t>甲方</w:t>
      </w:r>
      <w:r w:rsidRPr="00FF3CDA">
        <w:rPr>
          <w:rFonts w:asciiTheme="minorEastAsia" w:hAnsiTheme="minorEastAsia" w:hint="eastAsia"/>
          <w:bCs/>
          <w:sz w:val="28"/>
          <w:szCs w:val="28"/>
        </w:rPr>
        <w:t>人员接手，</w:t>
      </w:r>
      <w:r w:rsidRPr="00FF3CDA">
        <w:rPr>
          <w:rFonts w:asciiTheme="minorEastAsia" w:hAnsiTheme="minorEastAsia"/>
          <w:bCs/>
          <w:sz w:val="28"/>
          <w:szCs w:val="28"/>
        </w:rPr>
        <w:t>工程竣工。</w:t>
      </w:r>
    </w:p>
    <w:p w:rsidR="00FF3CDA" w:rsidRDefault="00FF3CDA" w:rsidP="006E3897">
      <w:pPr>
        <w:pStyle w:val="4"/>
        <w:numPr>
          <w:ilvl w:val="3"/>
          <w:numId w:val="52"/>
        </w:numPr>
        <w:rPr>
          <w:rFonts w:asciiTheme="minorEastAsia" w:eastAsiaTheme="minorEastAsia" w:hAnsiTheme="minorEastAsia"/>
        </w:rPr>
      </w:pPr>
      <w:r w:rsidRPr="00FF3CDA">
        <w:rPr>
          <w:rFonts w:asciiTheme="minorEastAsia" w:eastAsiaTheme="minorEastAsia" w:hAnsiTheme="minorEastAsia" w:hint="eastAsia"/>
        </w:rPr>
        <w:t>实施</w:t>
      </w:r>
      <w:r w:rsidR="003E25E9">
        <w:rPr>
          <w:rFonts w:asciiTheme="minorEastAsia" w:eastAsiaTheme="minorEastAsia" w:hAnsiTheme="minorEastAsia" w:hint="eastAsia"/>
        </w:rPr>
        <w:t>现场准备</w:t>
      </w:r>
    </w:p>
    <w:p w:rsidR="00FF3CDA" w:rsidRPr="00FF3CDA" w:rsidRDefault="00FF3CDA" w:rsidP="00FF3CDA">
      <w:pPr>
        <w:spacing w:line="360" w:lineRule="auto"/>
        <w:ind w:firstLineChars="200" w:firstLine="560"/>
        <w:rPr>
          <w:rFonts w:asciiTheme="minorEastAsia" w:hAnsiTheme="minorEastAsia"/>
          <w:bCs/>
          <w:sz w:val="28"/>
          <w:szCs w:val="28"/>
        </w:rPr>
      </w:pPr>
      <w:r w:rsidRPr="00FF3CDA">
        <w:rPr>
          <w:rFonts w:asciiTheme="minorEastAsia" w:hAnsiTheme="minorEastAsia"/>
          <w:bCs/>
          <w:sz w:val="28"/>
          <w:szCs w:val="28"/>
        </w:rPr>
        <w:t>根据现场实际情况, 确定实施用地范围，报批后布置临时设施。</w:t>
      </w:r>
    </w:p>
    <w:p w:rsidR="003E25E9" w:rsidRDefault="003E25E9" w:rsidP="006E3897">
      <w:pPr>
        <w:pStyle w:val="4"/>
        <w:numPr>
          <w:ilvl w:val="3"/>
          <w:numId w:val="52"/>
        </w:numPr>
        <w:rPr>
          <w:rFonts w:asciiTheme="minorEastAsia" w:eastAsiaTheme="minorEastAsia" w:hAnsiTheme="minorEastAsia"/>
        </w:rPr>
      </w:pPr>
      <w:r w:rsidRPr="00FF3CDA">
        <w:rPr>
          <w:rFonts w:asciiTheme="minorEastAsia" w:eastAsiaTheme="minorEastAsia" w:hAnsiTheme="minorEastAsia" w:hint="eastAsia"/>
        </w:rPr>
        <w:t>实施</w:t>
      </w:r>
      <w:r>
        <w:rPr>
          <w:rFonts w:asciiTheme="minorEastAsia" w:eastAsiaTheme="minorEastAsia" w:hAnsiTheme="minorEastAsia" w:hint="eastAsia"/>
        </w:rPr>
        <w:t>技术准备</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消化和熟悉施工图，组织内部施工图预审和会审，参加由甲方主办的施工图交底和答疑工作会议，及时解决设计与实施之间存在的问题。</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工程技术人员提前介入前期准备工作,深入了解工程的技术要求，组织力</w:t>
      </w:r>
      <w:r w:rsidRPr="003E25E9">
        <w:rPr>
          <w:rFonts w:asciiTheme="minorEastAsia" w:hAnsiTheme="minorEastAsia"/>
          <w:bCs/>
          <w:sz w:val="28"/>
          <w:szCs w:val="28"/>
        </w:rPr>
        <w:lastRenderedPageBreak/>
        <w:t>量</w:t>
      </w:r>
      <w:proofErr w:type="gramStart"/>
      <w:r w:rsidRPr="003E25E9">
        <w:rPr>
          <w:rFonts w:asciiTheme="minorEastAsia" w:hAnsiTheme="minorEastAsia"/>
          <w:bCs/>
          <w:sz w:val="28"/>
          <w:szCs w:val="28"/>
        </w:rPr>
        <w:t>编制分</w:t>
      </w:r>
      <w:proofErr w:type="gramEnd"/>
      <w:r w:rsidRPr="003E25E9">
        <w:rPr>
          <w:rFonts w:asciiTheme="minorEastAsia" w:hAnsiTheme="minorEastAsia"/>
          <w:bCs/>
          <w:sz w:val="28"/>
          <w:szCs w:val="28"/>
        </w:rPr>
        <w:t>阶段、分专业的实施方案和质量保证计划,在正式实施前及时报批，做到实施方案技术先进，经济合理，以指导实施顺利进行。编制辅助开发材料采购计划，以及构件、配件进场计划等。根据进度的计划安排，组织技术人员，机械及材料、物质等分阶段按序进场。</w:t>
      </w:r>
    </w:p>
    <w:p w:rsidR="003E25E9" w:rsidRDefault="003E25E9" w:rsidP="006E3897">
      <w:pPr>
        <w:pStyle w:val="4"/>
        <w:numPr>
          <w:ilvl w:val="3"/>
          <w:numId w:val="52"/>
        </w:numPr>
        <w:rPr>
          <w:rFonts w:asciiTheme="minorEastAsia" w:eastAsiaTheme="minorEastAsia" w:hAnsiTheme="minorEastAsia"/>
        </w:rPr>
      </w:pPr>
      <w:r>
        <w:rPr>
          <w:rFonts w:asciiTheme="minorEastAsia" w:eastAsiaTheme="minorEastAsia" w:hAnsiTheme="minorEastAsia" w:hint="eastAsia"/>
        </w:rPr>
        <w:t>信息管理</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项目信息管理应适应现代化管理的需要，为预测未来和正确决策提供依据，提高管理水平。</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项目经理部应及时收集信息，并将信息准确、完整、及时的传递给使用单位和人员。</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项目信息包括项目经理部在项目管理过程中形成的各种数据、表格、图纸、文字、音像资料、电子文档等等。</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项目经理部应配备信息管理员，项目信息管理员必须经过相关培训。</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项目经理部应负责收集、整理、管理本项目范围内的信息。实行总分包的项目，项目分包人应负责分包范围的信息收集整理，承包人负责汇总、整理各分包人的全部信息。</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项目信息收集应随工程的进展进行，保证真实、准确，按照项目信息管理的要求及时整理，经有关负责人审核签字。</w:t>
      </w:r>
    </w:p>
    <w:p w:rsidR="00FF3CDA" w:rsidRPr="003E25E9" w:rsidRDefault="00FF3CDA" w:rsidP="003E25E9">
      <w:pPr>
        <w:spacing w:line="360" w:lineRule="auto"/>
        <w:ind w:firstLineChars="200" w:firstLine="560"/>
        <w:rPr>
          <w:rFonts w:asciiTheme="minorEastAsia" w:hAnsiTheme="minorEastAsia"/>
          <w:bCs/>
          <w:sz w:val="28"/>
          <w:szCs w:val="28"/>
        </w:rPr>
      </w:pPr>
    </w:p>
    <w:p w:rsidR="00645A5E" w:rsidRPr="00E531D1" w:rsidRDefault="003E25E9" w:rsidP="00700AEE">
      <w:pPr>
        <w:pStyle w:val="2"/>
        <w:numPr>
          <w:ilvl w:val="1"/>
          <w:numId w:val="11"/>
        </w:numPr>
        <w:spacing w:line="416" w:lineRule="auto"/>
        <w:jc w:val="both"/>
        <w:rPr>
          <w:rFonts w:asciiTheme="minorEastAsia" w:eastAsiaTheme="minorEastAsia" w:hAnsiTheme="minorEastAsia"/>
          <w:sz w:val="44"/>
          <w:szCs w:val="44"/>
        </w:rPr>
      </w:pPr>
      <w:bookmarkStart w:id="542" w:name="_Toc417937995"/>
      <w:r>
        <w:rPr>
          <w:rFonts w:asciiTheme="minorEastAsia" w:eastAsiaTheme="minorEastAsia" w:hAnsiTheme="minorEastAsia" w:hint="eastAsia"/>
          <w:sz w:val="44"/>
          <w:szCs w:val="44"/>
        </w:rPr>
        <w:t>实施组织安排及执行计划</w:t>
      </w:r>
      <w:bookmarkEnd w:id="542"/>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bCs/>
          <w:sz w:val="28"/>
          <w:szCs w:val="28"/>
        </w:rPr>
        <w:t>项目部根据合同工期、实施进度计划、工作量、劳动生产率及其它因素</w:t>
      </w:r>
      <w:r w:rsidRPr="003E25E9">
        <w:rPr>
          <w:rFonts w:asciiTheme="minorEastAsia" w:hAnsiTheme="minorEastAsia"/>
          <w:bCs/>
          <w:sz w:val="28"/>
          <w:szCs w:val="28"/>
        </w:rPr>
        <w:lastRenderedPageBreak/>
        <w:t>制订本工程项目实施各阶段的实施技术人员计划，并依此组织实施人员进入实施场地。</w:t>
      </w:r>
    </w:p>
    <w:p w:rsidR="00645A5E" w:rsidRDefault="00645A5E" w:rsidP="00F9596B">
      <w:pPr>
        <w:spacing w:line="360" w:lineRule="auto"/>
        <w:ind w:firstLineChars="200" w:firstLine="560"/>
        <w:rPr>
          <w:rFonts w:asciiTheme="minorEastAsia" w:hAnsiTheme="minorEastAsia"/>
          <w:bCs/>
          <w:sz w:val="28"/>
          <w:szCs w:val="28"/>
        </w:rPr>
      </w:pPr>
      <w:r w:rsidRPr="007212F1">
        <w:rPr>
          <w:rFonts w:asciiTheme="minorEastAsia" w:hAnsiTheme="minorEastAsia" w:hint="eastAsia"/>
          <w:bCs/>
          <w:sz w:val="28"/>
          <w:szCs w:val="28"/>
        </w:rPr>
        <w:t>因客观原因造成试运行中断的，在条件恢复正常后，重新开始试运行。</w:t>
      </w:r>
    </w:p>
    <w:p w:rsidR="003E25E9" w:rsidRPr="00E162DE" w:rsidRDefault="003E25E9" w:rsidP="006E3897">
      <w:pPr>
        <w:pStyle w:val="3"/>
        <w:numPr>
          <w:ilvl w:val="1"/>
          <w:numId w:val="53"/>
        </w:numPr>
        <w:rPr>
          <w:rFonts w:ascii="宋体" w:hAnsi="宋体"/>
          <w:szCs w:val="32"/>
        </w:rPr>
      </w:pPr>
      <w:bookmarkStart w:id="543" w:name="_Toc417937996"/>
      <w:r>
        <w:rPr>
          <w:rFonts w:ascii="宋体" w:hAnsi="宋体" w:hint="eastAsia"/>
          <w:szCs w:val="32"/>
        </w:rPr>
        <w:t>实施进度</w:t>
      </w:r>
      <w:bookmarkEnd w:id="543"/>
    </w:p>
    <w:p w:rsidR="003E25E9" w:rsidRDefault="003E25E9" w:rsidP="006E3897">
      <w:pPr>
        <w:pStyle w:val="4"/>
        <w:numPr>
          <w:ilvl w:val="3"/>
          <w:numId w:val="54"/>
        </w:numPr>
        <w:rPr>
          <w:rFonts w:asciiTheme="minorEastAsia" w:eastAsiaTheme="minorEastAsia" w:hAnsiTheme="minorEastAsia"/>
        </w:rPr>
      </w:pPr>
      <w:r>
        <w:rPr>
          <w:rFonts w:asciiTheme="minorEastAsia" w:eastAsiaTheme="minorEastAsia" w:hAnsiTheme="minorEastAsia" w:hint="eastAsia"/>
        </w:rPr>
        <w:t>实施进度原则与依据</w:t>
      </w:r>
    </w:p>
    <w:p w:rsidR="003E25E9" w:rsidRPr="003E25E9" w:rsidRDefault="003E25E9" w:rsidP="006E3897">
      <w:pPr>
        <w:numPr>
          <w:ilvl w:val="0"/>
          <w:numId w:val="23"/>
        </w:numPr>
        <w:spacing w:line="360" w:lineRule="auto"/>
        <w:rPr>
          <w:rFonts w:ascii="幼圆" w:eastAsia="幼圆"/>
          <w:b/>
          <w:color w:val="0000FF"/>
          <w:sz w:val="24"/>
        </w:rPr>
      </w:pPr>
      <w:r w:rsidRPr="003E25E9">
        <w:rPr>
          <w:rFonts w:ascii="幼圆" w:eastAsia="幼圆" w:hint="eastAsia"/>
          <w:b/>
          <w:color w:val="0000FF"/>
          <w:sz w:val="24"/>
        </w:rPr>
        <w:t>编制原则</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hint="eastAsia"/>
          <w:bCs/>
          <w:sz w:val="28"/>
          <w:szCs w:val="28"/>
        </w:rPr>
        <w:t>坚持统一计划的原则，认真做好综合平衡、切合实际、留有余地；坚持实施工序，注意实施的连续性和均衡性，与土建和装潢实施单位的配合要紧密。</w:t>
      </w:r>
    </w:p>
    <w:p w:rsidR="003E25E9" w:rsidRPr="003E25E9" w:rsidRDefault="003E25E9" w:rsidP="006E3897">
      <w:pPr>
        <w:numPr>
          <w:ilvl w:val="0"/>
          <w:numId w:val="23"/>
        </w:numPr>
        <w:spacing w:line="360" w:lineRule="auto"/>
        <w:rPr>
          <w:rFonts w:ascii="幼圆" w:eastAsia="幼圆"/>
          <w:b/>
          <w:color w:val="0000FF"/>
          <w:sz w:val="24"/>
        </w:rPr>
      </w:pPr>
      <w:r w:rsidRPr="003E25E9">
        <w:rPr>
          <w:rFonts w:ascii="幼圆" w:eastAsia="幼圆" w:hint="eastAsia"/>
          <w:b/>
          <w:color w:val="0000FF"/>
          <w:sz w:val="24"/>
        </w:rPr>
        <w:t>编制依据</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hint="eastAsia"/>
          <w:bCs/>
          <w:sz w:val="28"/>
          <w:szCs w:val="28"/>
        </w:rPr>
        <w:t>工程合同范本的要求；</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hint="eastAsia"/>
          <w:bCs/>
          <w:sz w:val="28"/>
          <w:szCs w:val="28"/>
        </w:rPr>
        <w:t>施工概预算和实施组织计划；</w:t>
      </w:r>
    </w:p>
    <w:p w:rsidR="003E25E9" w:rsidRPr="003E25E9" w:rsidRDefault="003E25E9" w:rsidP="003E25E9">
      <w:pPr>
        <w:spacing w:line="360" w:lineRule="auto"/>
        <w:ind w:firstLineChars="200" w:firstLine="560"/>
        <w:rPr>
          <w:rFonts w:asciiTheme="minorEastAsia" w:hAnsiTheme="minorEastAsia"/>
          <w:bCs/>
          <w:sz w:val="28"/>
          <w:szCs w:val="28"/>
        </w:rPr>
      </w:pPr>
      <w:r w:rsidRPr="003E25E9">
        <w:rPr>
          <w:rFonts w:asciiTheme="minorEastAsia" w:hAnsiTheme="minorEastAsia" w:hint="eastAsia"/>
          <w:bCs/>
          <w:sz w:val="28"/>
          <w:szCs w:val="28"/>
        </w:rPr>
        <w:t>企业内部的人力、资金等保证条件。</w:t>
      </w:r>
    </w:p>
    <w:p w:rsidR="003E25E9" w:rsidRDefault="00570A22" w:rsidP="006E3897">
      <w:pPr>
        <w:pStyle w:val="4"/>
        <w:numPr>
          <w:ilvl w:val="3"/>
          <w:numId w:val="54"/>
        </w:numPr>
        <w:rPr>
          <w:rFonts w:asciiTheme="minorEastAsia" w:eastAsiaTheme="minorEastAsia" w:hAnsiTheme="minorEastAsia"/>
        </w:rPr>
      </w:pPr>
      <w:r>
        <w:rPr>
          <w:rFonts w:asciiTheme="minorEastAsia" w:eastAsiaTheme="minorEastAsia" w:hAnsiTheme="minorEastAsia" w:hint="eastAsia"/>
        </w:rPr>
        <w:t>项目主要实施工序</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明确工程系统功能范围</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对甲方以及其他承包商提出接口工作和配合要求</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设备到货开箱、上电检测</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设备试验环境安装及参数配置</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现场安装环境确认</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设备现场安装及配线</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lastRenderedPageBreak/>
        <w:t>设备现场参数调整及设备调试</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应用系统开发</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应用系统安装调试</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系统功能考核及资料移交</w:t>
      </w:r>
    </w:p>
    <w:p w:rsidR="00570A22" w:rsidRPr="00570A22" w:rsidRDefault="00570A22" w:rsidP="006E3897">
      <w:pPr>
        <w:pStyle w:val="aa"/>
        <w:numPr>
          <w:ilvl w:val="0"/>
          <w:numId w:val="51"/>
        </w:numPr>
        <w:spacing w:line="360" w:lineRule="auto"/>
        <w:ind w:firstLineChars="0"/>
        <w:rPr>
          <w:rFonts w:asciiTheme="minorEastAsia" w:hAnsiTheme="minorEastAsia"/>
          <w:bCs/>
          <w:sz w:val="28"/>
          <w:szCs w:val="28"/>
        </w:rPr>
      </w:pPr>
      <w:r w:rsidRPr="00570A22">
        <w:rPr>
          <w:rFonts w:asciiTheme="minorEastAsia" w:hAnsiTheme="minorEastAsia" w:hint="eastAsia"/>
          <w:bCs/>
          <w:sz w:val="28"/>
          <w:szCs w:val="28"/>
        </w:rPr>
        <w:t>系统竣工验收</w:t>
      </w:r>
    </w:p>
    <w:p w:rsidR="00570A22" w:rsidRPr="00E162DE" w:rsidRDefault="00570A22" w:rsidP="006E3897">
      <w:pPr>
        <w:pStyle w:val="3"/>
        <w:numPr>
          <w:ilvl w:val="1"/>
          <w:numId w:val="53"/>
        </w:numPr>
        <w:rPr>
          <w:rFonts w:ascii="宋体" w:hAnsi="宋体"/>
          <w:szCs w:val="32"/>
        </w:rPr>
      </w:pPr>
      <w:bookmarkStart w:id="544" w:name="_Toc417937997"/>
      <w:r>
        <w:rPr>
          <w:rFonts w:ascii="宋体" w:hAnsi="宋体" w:hint="eastAsia"/>
          <w:szCs w:val="32"/>
        </w:rPr>
        <w:t>实施进度计划</w:t>
      </w:r>
      <w:bookmarkEnd w:id="544"/>
    </w:p>
    <w:p w:rsidR="00570A22" w:rsidRPr="00570A22" w:rsidRDefault="00570A22" w:rsidP="00570A22">
      <w:pPr>
        <w:spacing w:line="360" w:lineRule="auto"/>
        <w:ind w:firstLineChars="200" w:firstLine="560"/>
        <w:rPr>
          <w:rFonts w:asciiTheme="minorEastAsia" w:hAnsiTheme="minorEastAsia"/>
          <w:bCs/>
          <w:sz w:val="28"/>
          <w:szCs w:val="28"/>
        </w:rPr>
      </w:pPr>
      <w:r w:rsidRPr="00570A22">
        <w:rPr>
          <w:rFonts w:asciiTheme="minorEastAsia" w:hAnsiTheme="minorEastAsia" w:hint="eastAsia"/>
          <w:bCs/>
          <w:sz w:val="28"/>
          <w:szCs w:val="28"/>
        </w:rPr>
        <w:t>北京华安普惠高新技术有限公司依照</w:t>
      </w:r>
      <w:r>
        <w:rPr>
          <w:rFonts w:asciiTheme="minorEastAsia" w:hAnsiTheme="minorEastAsia" w:hint="eastAsia"/>
          <w:bCs/>
          <w:sz w:val="28"/>
          <w:szCs w:val="28"/>
        </w:rPr>
        <w:t>系统</w:t>
      </w:r>
      <w:r w:rsidRPr="00570A22">
        <w:rPr>
          <w:rFonts w:asciiTheme="minorEastAsia" w:hAnsiTheme="minorEastAsia" w:hint="eastAsia"/>
          <w:bCs/>
          <w:sz w:val="28"/>
          <w:szCs w:val="28"/>
        </w:rPr>
        <w:t>建设总体进度要求，合理安排施工进度，高度重视质量，完成本次项目内容。</w:t>
      </w:r>
    </w:p>
    <w:p w:rsidR="00570A22" w:rsidRDefault="00570A22" w:rsidP="00570A22">
      <w:pPr>
        <w:spacing w:line="360" w:lineRule="auto"/>
        <w:ind w:firstLineChars="200" w:firstLine="560"/>
        <w:rPr>
          <w:rFonts w:asciiTheme="minorEastAsia" w:hAnsiTheme="minorEastAsia"/>
          <w:bCs/>
          <w:sz w:val="28"/>
          <w:szCs w:val="28"/>
        </w:rPr>
      </w:pPr>
      <w:r w:rsidRPr="00570A22">
        <w:rPr>
          <w:rFonts w:asciiTheme="minorEastAsia" w:hAnsiTheme="minorEastAsia" w:hint="eastAsia"/>
          <w:bCs/>
          <w:sz w:val="28"/>
          <w:szCs w:val="28"/>
        </w:rPr>
        <w:t>北京华安普惠按照软、硬件同时施工的时间要求，以下表为完成各部分内容的需要的工时，表中的开始时间是为了说明而初步假设的时间，实际开始实际根据要求而定。</w:t>
      </w:r>
    </w:p>
    <w:p w:rsidR="00570A22" w:rsidRDefault="00570A22" w:rsidP="00570A22">
      <w:pPr>
        <w:spacing w:line="360" w:lineRule="auto"/>
        <w:ind w:firstLineChars="200" w:firstLine="560"/>
        <w:rPr>
          <w:rFonts w:asciiTheme="minorEastAsia" w:hAnsiTheme="minorEastAsia"/>
          <w:bCs/>
          <w:sz w:val="28"/>
          <w:szCs w:val="28"/>
        </w:rPr>
      </w:pPr>
    </w:p>
    <w:p w:rsidR="00570A22" w:rsidRDefault="00570A22" w:rsidP="00570A22">
      <w:pPr>
        <w:spacing w:line="360" w:lineRule="auto"/>
        <w:ind w:firstLineChars="200" w:firstLine="560"/>
        <w:rPr>
          <w:rFonts w:asciiTheme="minorEastAsia" w:hAnsiTheme="minorEastAsia"/>
          <w:bCs/>
          <w:sz w:val="28"/>
          <w:szCs w:val="28"/>
        </w:rPr>
      </w:pPr>
    </w:p>
    <w:p w:rsidR="00570A22" w:rsidRDefault="00570A22" w:rsidP="00570A22">
      <w:pPr>
        <w:spacing w:line="360" w:lineRule="auto"/>
        <w:ind w:firstLineChars="200" w:firstLine="560"/>
        <w:rPr>
          <w:rFonts w:asciiTheme="minorEastAsia" w:hAnsiTheme="minorEastAsia"/>
          <w:bCs/>
          <w:sz w:val="28"/>
          <w:szCs w:val="28"/>
        </w:rPr>
      </w:pPr>
    </w:p>
    <w:p w:rsidR="00570A22" w:rsidRDefault="00570A22" w:rsidP="00570A22">
      <w:pPr>
        <w:spacing w:line="360" w:lineRule="auto"/>
        <w:ind w:firstLineChars="200" w:firstLine="560"/>
        <w:rPr>
          <w:rFonts w:asciiTheme="minorEastAsia" w:hAnsiTheme="minorEastAsia"/>
          <w:bCs/>
          <w:sz w:val="28"/>
          <w:szCs w:val="28"/>
        </w:rPr>
        <w:sectPr w:rsidR="00570A22" w:rsidSect="00A64AC2">
          <w:headerReference w:type="default" r:id="rId118"/>
          <w:footerReference w:type="default" r:id="rId119"/>
          <w:pgSz w:w="11906" w:h="16838"/>
          <w:pgMar w:top="1134" w:right="1274" w:bottom="1134" w:left="1276" w:header="851" w:footer="992" w:gutter="0"/>
          <w:pgNumType w:start="0"/>
          <w:cols w:space="425"/>
          <w:docGrid w:type="lines" w:linePitch="312"/>
        </w:sectPr>
      </w:pPr>
    </w:p>
    <w:p w:rsidR="00570A22" w:rsidRPr="00570A22" w:rsidRDefault="00570A22" w:rsidP="00570A22">
      <w:pPr>
        <w:spacing w:line="360" w:lineRule="auto"/>
        <w:ind w:firstLineChars="200" w:firstLine="560"/>
        <w:rPr>
          <w:rFonts w:asciiTheme="minorEastAsia" w:hAnsiTheme="minorEastAsia"/>
          <w:bCs/>
          <w:sz w:val="28"/>
          <w:szCs w:val="28"/>
        </w:rPr>
      </w:pPr>
    </w:p>
    <w:p w:rsidR="007212F1" w:rsidRDefault="00570A22" w:rsidP="00570A22">
      <w:pPr>
        <w:ind w:firstLineChars="202" w:firstLine="566"/>
        <w:rPr>
          <w:rFonts w:asciiTheme="minorEastAsia" w:hAnsiTheme="minorEastAsia"/>
          <w:bCs/>
          <w:sz w:val="28"/>
          <w:szCs w:val="28"/>
        </w:rPr>
      </w:pPr>
      <w:r w:rsidRPr="00570A22">
        <w:rPr>
          <w:rFonts w:asciiTheme="minorEastAsia" w:hAnsiTheme="minorEastAsia"/>
          <w:bCs/>
          <w:noProof/>
          <w:sz w:val="28"/>
          <w:szCs w:val="28"/>
        </w:rPr>
        <w:drawing>
          <wp:inline distT="0" distB="0" distL="0" distR="0">
            <wp:extent cx="8696325" cy="4905375"/>
            <wp:effectExtent l="19050" t="0" r="9525" b="0"/>
            <wp:docPr id="2" name="图片 1"/>
            <wp:cNvGraphicFramePr/>
            <a:graphic xmlns:a="http://schemas.openxmlformats.org/drawingml/2006/main">
              <a:graphicData uri="http://schemas.openxmlformats.org/drawingml/2006/picture">
                <pic:pic xmlns:pic="http://schemas.openxmlformats.org/drawingml/2006/picture">
                  <pic:nvPicPr>
                    <pic:cNvPr id="2083" name="Picture 35"/>
                    <pic:cNvPicPr>
                      <a:picLocks noChangeAspect="1" noChangeArrowheads="1"/>
                    </pic:cNvPicPr>
                  </pic:nvPicPr>
                  <pic:blipFill>
                    <a:blip r:embed="rId120"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a:stretch>
                      <a:fillRect/>
                    </a:stretch>
                  </pic:blipFill>
                  <pic:spPr bwMode="auto">
                    <a:xfrm>
                      <a:off x="0" y="0"/>
                      <a:ext cx="8705384" cy="491048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rsidR="00570A22" w:rsidRDefault="00570A22" w:rsidP="00570A22">
      <w:pPr>
        <w:ind w:firstLineChars="202" w:firstLine="566"/>
        <w:rPr>
          <w:rFonts w:asciiTheme="minorEastAsia" w:hAnsiTheme="minorEastAsia"/>
          <w:bCs/>
          <w:sz w:val="28"/>
          <w:szCs w:val="28"/>
        </w:rPr>
        <w:sectPr w:rsidR="00570A22" w:rsidSect="00570A22">
          <w:pgSz w:w="16838" w:h="11906" w:orient="landscape"/>
          <w:pgMar w:top="1276" w:right="1134" w:bottom="1276" w:left="1134" w:header="851" w:footer="992" w:gutter="0"/>
          <w:cols w:space="425"/>
          <w:docGrid w:type="linesAndChars" w:linePitch="312"/>
        </w:sectPr>
      </w:pPr>
    </w:p>
    <w:p w:rsidR="00570A22" w:rsidRPr="00344302" w:rsidRDefault="00570A22" w:rsidP="006E3897">
      <w:pPr>
        <w:pStyle w:val="3"/>
        <w:numPr>
          <w:ilvl w:val="1"/>
          <w:numId w:val="53"/>
        </w:numPr>
        <w:rPr>
          <w:rFonts w:ascii="宋体" w:hAnsi="宋体"/>
          <w:szCs w:val="32"/>
        </w:rPr>
      </w:pPr>
      <w:bookmarkStart w:id="545" w:name="_Toc417937998"/>
      <w:r w:rsidRPr="00344302">
        <w:rPr>
          <w:rFonts w:ascii="宋体" w:hAnsi="宋体" w:hint="eastAsia"/>
          <w:szCs w:val="32"/>
        </w:rPr>
        <w:lastRenderedPageBreak/>
        <w:t>项目实施</w:t>
      </w:r>
      <w:r w:rsidR="00C83853" w:rsidRPr="00344302">
        <w:rPr>
          <w:rFonts w:ascii="宋体" w:hAnsi="宋体" w:hint="eastAsia"/>
          <w:szCs w:val="32"/>
        </w:rPr>
        <w:t>方法要点</w:t>
      </w:r>
      <w:bookmarkEnd w:id="545"/>
    </w:p>
    <w:p w:rsidR="00C83853" w:rsidRPr="00344302" w:rsidRDefault="00C83853"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系统设计文档</w:t>
      </w:r>
    </w:p>
    <w:p w:rsidR="00C83853" w:rsidRPr="00C83853" w:rsidRDefault="00C83853" w:rsidP="00C83853">
      <w:pPr>
        <w:spacing w:line="360" w:lineRule="auto"/>
        <w:ind w:firstLineChars="200" w:firstLine="560"/>
        <w:rPr>
          <w:rFonts w:asciiTheme="minorEastAsia" w:hAnsiTheme="minorEastAsia"/>
          <w:bCs/>
          <w:sz w:val="28"/>
          <w:szCs w:val="28"/>
        </w:rPr>
      </w:pPr>
      <w:r w:rsidRPr="00C83853">
        <w:rPr>
          <w:rFonts w:asciiTheme="minorEastAsia" w:hAnsiTheme="minorEastAsia" w:hint="eastAsia"/>
          <w:bCs/>
          <w:sz w:val="28"/>
          <w:szCs w:val="28"/>
        </w:rPr>
        <w:t xml:space="preserve">在应用系统工程实施前期，首先应深刻理解所有应用设计图纸和文档，作好设计文档的自审工作；根据对设计文档的理解，及时与设计单位做好设计沟通。根据设计文档作好现场勘察、记录。按设计作设备、材料的实施预算，提报设备、材料计划清单，然后根据施工图和实施总进度的安排计划，作好技术人员的安排。 </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设备到货开箱，上电检测</w:t>
      </w:r>
    </w:p>
    <w:p w:rsidR="002328FC" w:rsidRDefault="002328FC" w:rsidP="002328FC">
      <w:pPr>
        <w:spacing w:line="360" w:lineRule="auto"/>
        <w:ind w:firstLineChars="200" w:firstLine="560"/>
        <w:rPr>
          <w:rFonts w:asciiTheme="minorEastAsia" w:hAnsiTheme="minorEastAsia"/>
          <w:bCs/>
          <w:sz w:val="28"/>
          <w:szCs w:val="28"/>
        </w:rPr>
      </w:pPr>
      <w:r w:rsidRPr="002328FC">
        <w:rPr>
          <w:rFonts w:asciiTheme="minorEastAsia" w:hAnsiTheme="minorEastAsia" w:hint="eastAsia"/>
          <w:bCs/>
          <w:sz w:val="28"/>
          <w:szCs w:val="28"/>
        </w:rPr>
        <w:t>检查到货设备是否与设计文档符合所有到货设备上电自检，检查相应的设备是否损坏以及相应设备的软件版本是否符合设计要求。</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设备试验环境安装及参数配置</w:t>
      </w:r>
    </w:p>
    <w:p w:rsidR="002328FC" w:rsidRPr="002328FC" w:rsidRDefault="002328FC" w:rsidP="002328FC">
      <w:pPr>
        <w:spacing w:line="360" w:lineRule="auto"/>
        <w:ind w:firstLineChars="200" w:firstLine="560"/>
        <w:rPr>
          <w:rFonts w:asciiTheme="minorEastAsia" w:hAnsiTheme="minorEastAsia"/>
          <w:bCs/>
          <w:sz w:val="28"/>
          <w:szCs w:val="28"/>
        </w:rPr>
      </w:pPr>
      <w:r w:rsidRPr="002328FC">
        <w:rPr>
          <w:rFonts w:asciiTheme="minorEastAsia" w:hAnsiTheme="minorEastAsia" w:hint="eastAsia"/>
          <w:bCs/>
          <w:sz w:val="28"/>
          <w:szCs w:val="28"/>
        </w:rPr>
        <w:t>按照设计文档将所有到货设备进行试验环境安装；</w:t>
      </w:r>
    </w:p>
    <w:p w:rsidR="002328FC" w:rsidRPr="002328FC" w:rsidRDefault="002328FC" w:rsidP="002328FC">
      <w:pPr>
        <w:spacing w:line="360" w:lineRule="auto"/>
        <w:ind w:firstLineChars="200" w:firstLine="560"/>
        <w:rPr>
          <w:rFonts w:asciiTheme="minorEastAsia" w:hAnsiTheme="minorEastAsia"/>
          <w:bCs/>
          <w:sz w:val="28"/>
          <w:szCs w:val="28"/>
        </w:rPr>
      </w:pPr>
      <w:r w:rsidRPr="002328FC">
        <w:rPr>
          <w:rFonts w:asciiTheme="minorEastAsia" w:hAnsiTheme="minorEastAsia" w:hint="eastAsia"/>
          <w:bCs/>
          <w:sz w:val="28"/>
          <w:szCs w:val="28"/>
        </w:rPr>
        <w:t>根据设计文档的要求制定相应的配置参数并设定到相应的设备；</w:t>
      </w:r>
    </w:p>
    <w:p w:rsidR="002328FC" w:rsidRDefault="002328FC" w:rsidP="002328FC">
      <w:pPr>
        <w:spacing w:line="360" w:lineRule="auto"/>
        <w:ind w:firstLineChars="200" w:firstLine="560"/>
        <w:rPr>
          <w:rFonts w:asciiTheme="minorEastAsia" w:hAnsiTheme="minorEastAsia"/>
          <w:bCs/>
          <w:sz w:val="28"/>
          <w:szCs w:val="28"/>
        </w:rPr>
      </w:pPr>
      <w:r w:rsidRPr="002328FC">
        <w:rPr>
          <w:rFonts w:asciiTheme="minorEastAsia" w:hAnsiTheme="minorEastAsia" w:hint="eastAsia"/>
          <w:bCs/>
          <w:sz w:val="28"/>
          <w:szCs w:val="28"/>
        </w:rPr>
        <w:t>根据设计文档的功能要求，制定相应的功能测试计划书。</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系统安装调试</w:t>
      </w:r>
    </w:p>
    <w:p w:rsidR="002328FC" w:rsidRPr="002328FC" w:rsidRDefault="002328FC" w:rsidP="006E3897">
      <w:pPr>
        <w:pStyle w:val="aa"/>
        <w:numPr>
          <w:ilvl w:val="0"/>
          <w:numId w:val="56"/>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系统硬件安装；</w:t>
      </w:r>
    </w:p>
    <w:p w:rsidR="002328FC" w:rsidRPr="002328FC" w:rsidRDefault="002328FC" w:rsidP="006E3897">
      <w:pPr>
        <w:pStyle w:val="aa"/>
        <w:numPr>
          <w:ilvl w:val="0"/>
          <w:numId w:val="56"/>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系统软件安装；</w:t>
      </w:r>
    </w:p>
    <w:p w:rsidR="002328FC" w:rsidRPr="002328FC" w:rsidRDefault="002328FC" w:rsidP="006E3897">
      <w:pPr>
        <w:pStyle w:val="aa"/>
        <w:numPr>
          <w:ilvl w:val="0"/>
          <w:numId w:val="56"/>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根据设计、图纸文档配置系统参数建立应用系统调试环境；</w:t>
      </w:r>
    </w:p>
    <w:p w:rsidR="002328FC" w:rsidRDefault="002328FC" w:rsidP="006E3897">
      <w:pPr>
        <w:pStyle w:val="aa"/>
        <w:numPr>
          <w:ilvl w:val="0"/>
          <w:numId w:val="56"/>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lastRenderedPageBreak/>
        <w:t>应用系统软硬件联调。</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试验环境系统功能总体测试</w:t>
      </w:r>
    </w:p>
    <w:p w:rsidR="002328FC" w:rsidRDefault="002328FC" w:rsidP="002328FC">
      <w:pPr>
        <w:spacing w:line="360" w:lineRule="auto"/>
        <w:ind w:firstLineChars="200" w:firstLine="560"/>
        <w:rPr>
          <w:rFonts w:asciiTheme="minorEastAsia" w:hAnsiTheme="minorEastAsia"/>
          <w:bCs/>
          <w:sz w:val="28"/>
          <w:szCs w:val="28"/>
        </w:rPr>
      </w:pPr>
      <w:r w:rsidRPr="002328FC">
        <w:rPr>
          <w:rFonts w:asciiTheme="minorEastAsia" w:hAnsiTheme="minorEastAsia" w:hint="eastAsia"/>
          <w:bCs/>
          <w:sz w:val="28"/>
          <w:szCs w:val="28"/>
        </w:rPr>
        <w:t>根据制定的测试计划书对各系统进行测试。</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现场安装环境确认</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确认机房是否具备设备入驻条件</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确认电源条件是否符合设备使用要求</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相应的配线系统是否到位</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确认设备接地情况</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设备现场安装及配线</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根据设计文档图纸将设备安装就位</w:t>
      </w:r>
    </w:p>
    <w:p w:rsid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根据设计文档图纸对相应设备进行设备连线</w:t>
      </w:r>
    </w:p>
    <w:p w:rsidR="002328FC" w:rsidRPr="00344302" w:rsidRDefault="002328FC"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设备现场参数调整及联调</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设备上电联调</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根据联调结果向甲方提出相应的建议措施</w:t>
      </w:r>
    </w:p>
    <w:p w:rsidR="002328FC" w:rsidRPr="002328FC" w:rsidRDefault="002328FC" w:rsidP="006E3897">
      <w:pPr>
        <w:pStyle w:val="aa"/>
        <w:numPr>
          <w:ilvl w:val="0"/>
          <w:numId w:val="57"/>
        </w:numPr>
        <w:spacing w:line="360" w:lineRule="auto"/>
        <w:ind w:firstLineChars="0"/>
        <w:rPr>
          <w:rFonts w:asciiTheme="minorEastAsia" w:hAnsiTheme="minorEastAsia"/>
          <w:bCs/>
          <w:sz w:val="28"/>
          <w:szCs w:val="28"/>
        </w:rPr>
      </w:pPr>
      <w:r w:rsidRPr="002328FC">
        <w:rPr>
          <w:rFonts w:asciiTheme="minorEastAsia" w:hAnsiTheme="minorEastAsia" w:hint="eastAsia"/>
          <w:bCs/>
          <w:sz w:val="28"/>
          <w:szCs w:val="28"/>
        </w:rPr>
        <w:t>系统联调与参数调整</w:t>
      </w:r>
    </w:p>
    <w:p w:rsidR="002328FC" w:rsidRDefault="002328FC" w:rsidP="002328FC">
      <w:pPr>
        <w:spacing w:line="360" w:lineRule="auto"/>
        <w:ind w:firstLineChars="200" w:firstLine="560"/>
        <w:rPr>
          <w:rFonts w:asciiTheme="minorEastAsia" w:hAnsiTheme="minorEastAsia"/>
          <w:bCs/>
          <w:sz w:val="28"/>
          <w:szCs w:val="28"/>
        </w:rPr>
      </w:pPr>
      <w:r w:rsidRPr="002328FC">
        <w:rPr>
          <w:rFonts w:asciiTheme="minorEastAsia" w:hAnsiTheme="minorEastAsia" w:hint="eastAsia"/>
          <w:bCs/>
          <w:sz w:val="28"/>
          <w:szCs w:val="28"/>
        </w:rPr>
        <w:t>并形成第一手安装调试记录文档，并获得在场各方人员的签字认可。</w:t>
      </w:r>
    </w:p>
    <w:p w:rsidR="00344302" w:rsidRPr="00344302" w:rsidRDefault="00344302"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系统功能考核及资料移交</w:t>
      </w:r>
    </w:p>
    <w:p w:rsidR="002328FC" w:rsidRPr="00344302" w:rsidRDefault="00344302" w:rsidP="006E3897">
      <w:pPr>
        <w:pStyle w:val="aa"/>
        <w:numPr>
          <w:ilvl w:val="0"/>
          <w:numId w:val="57"/>
        </w:numPr>
        <w:spacing w:line="360" w:lineRule="auto"/>
        <w:ind w:firstLineChars="0"/>
        <w:rPr>
          <w:rFonts w:asciiTheme="minorEastAsia" w:hAnsiTheme="minorEastAsia"/>
          <w:bCs/>
          <w:sz w:val="28"/>
          <w:szCs w:val="28"/>
        </w:rPr>
      </w:pPr>
      <w:r w:rsidRPr="00344302">
        <w:rPr>
          <w:rFonts w:asciiTheme="minorEastAsia" w:hAnsiTheme="minorEastAsia" w:hint="eastAsia"/>
          <w:bCs/>
          <w:sz w:val="28"/>
          <w:szCs w:val="28"/>
        </w:rPr>
        <w:t>系统功能考核</w:t>
      </w:r>
    </w:p>
    <w:p w:rsidR="00344302" w:rsidRPr="00344302" w:rsidRDefault="00344302" w:rsidP="006E3897">
      <w:pPr>
        <w:pStyle w:val="aa"/>
        <w:numPr>
          <w:ilvl w:val="0"/>
          <w:numId w:val="57"/>
        </w:numPr>
        <w:spacing w:line="360" w:lineRule="auto"/>
        <w:ind w:firstLineChars="0"/>
        <w:rPr>
          <w:rFonts w:asciiTheme="minorEastAsia" w:hAnsiTheme="minorEastAsia"/>
          <w:bCs/>
          <w:sz w:val="28"/>
          <w:szCs w:val="28"/>
        </w:rPr>
      </w:pPr>
      <w:r w:rsidRPr="00344302">
        <w:rPr>
          <w:rFonts w:asciiTheme="minorEastAsia" w:hAnsiTheme="minorEastAsia" w:hint="eastAsia"/>
          <w:bCs/>
          <w:sz w:val="28"/>
          <w:szCs w:val="28"/>
        </w:rPr>
        <w:lastRenderedPageBreak/>
        <w:t>现场情况处理</w:t>
      </w:r>
    </w:p>
    <w:p w:rsidR="00344302" w:rsidRPr="00344302" w:rsidRDefault="00344302" w:rsidP="006E3897">
      <w:pPr>
        <w:pStyle w:val="4"/>
        <w:numPr>
          <w:ilvl w:val="3"/>
          <w:numId w:val="58"/>
        </w:numPr>
        <w:rPr>
          <w:rFonts w:asciiTheme="minorEastAsia" w:eastAsiaTheme="minorEastAsia" w:hAnsiTheme="minorEastAsia"/>
        </w:rPr>
      </w:pPr>
      <w:r w:rsidRPr="00344302">
        <w:rPr>
          <w:rFonts w:asciiTheme="minorEastAsia" w:eastAsiaTheme="minorEastAsia" w:hAnsiTheme="minorEastAsia" w:hint="eastAsia"/>
        </w:rPr>
        <w:t>系统竣工验收</w:t>
      </w:r>
    </w:p>
    <w:p w:rsidR="00344302" w:rsidRDefault="00344302" w:rsidP="00344302">
      <w:pPr>
        <w:spacing w:line="360" w:lineRule="auto"/>
        <w:ind w:firstLineChars="200" w:firstLine="560"/>
        <w:rPr>
          <w:rFonts w:asciiTheme="minorEastAsia" w:hAnsiTheme="minorEastAsia"/>
          <w:bCs/>
          <w:sz w:val="28"/>
          <w:szCs w:val="28"/>
        </w:rPr>
      </w:pPr>
      <w:r w:rsidRPr="00344302">
        <w:rPr>
          <w:rFonts w:asciiTheme="minorEastAsia" w:hAnsiTheme="minorEastAsia" w:hint="eastAsia"/>
          <w:bCs/>
          <w:sz w:val="28"/>
          <w:szCs w:val="28"/>
        </w:rPr>
        <w:t>现场系统验收。</w:t>
      </w:r>
    </w:p>
    <w:p w:rsidR="00344302" w:rsidRPr="00344302" w:rsidRDefault="00344302" w:rsidP="006E3897">
      <w:pPr>
        <w:pStyle w:val="3"/>
        <w:numPr>
          <w:ilvl w:val="1"/>
          <w:numId w:val="53"/>
        </w:numPr>
        <w:rPr>
          <w:rFonts w:ascii="宋体" w:hAnsi="宋体"/>
          <w:szCs w:val="32"/>
        </w:rPr>
      </w:pPr>
      <w:bookmarkStart w:id="546" w:name="_Toc417937999"/>
      <w:r>
        <w:rPr>
          <w:rFonts w:ascii="宋体" w:hAnsi="宋体" w:hint="eastAsia"/>
          <w:szCs w:val="32"/>
        </w:rPr>
        <w:t>与其他单位配合</w:t>
      </w:r>
      <w:bookmarkEnd w:id="546"/>
    </w:p>
    <w:p w:rsidR="00344302" w:rsidRPr="00344302" w:rsidRDefault="00344302" w:rsidP="006E3897">
      <w:pPr>
        <w:pStyle w:val="4"/>
        <w:numPr>
          <w:ilvl w:val="3"/>
          <w:numId w:val="59"/>
        </w:numPr>
        <w:rPr>
          <w:rFonts w:asciiTheme="minorEastAsia" w:eastAsiaTheme="minorEastAsia" w:hAnsiTheme="minorEastAsia"/>
        </w:rPr>
      </w:pPr>
      <w:r w:rsidRPr="002C2AEE">
        <w:rPr>
          <w:rFonts w:ascii="宋体" w:hAnsi="宋体"/>
        </w:rPr>
        <w:t>实施前的配合要求</w:t>
      </w:r>
      <w:r w:rsidRPr="002C2AEE">
        <w:rPr>
          <w:rFonts w:ascii="宋体" w:hAnsi="宋体" w:hint="eastAsia"/>
        </w:rPr>
        <w:t>及临时用地表</w:t>
      </w:r>
    </w:p>
    <w:p w:rsidR="00344302" w:rsidRDefault="00344302" w:rsidP="00344302">
      <w:pPr>
        <w:spacing w:line="360" w:lineRule="auto"/>
        <w:ind w:firstLineChars="200" w:firstLine="560"/>
        <w:rPr>
          <w:rFonts w:asciiTheme="minorEastAsia" w:hAnsiTheme="minorEastAsia"/>
          <w:bCs/>
          <w:sz w:val="28"/>
          <w:szCs w:val="28"/>
        </w:rPr>
      </w:pPr>
      <w:r w:rsidRPr="00344302">
        <w:rPr>
          <w:rFonts w:asciiTheme="minorEastAsia" w:hAnsiTheme="minorEastAsia"/>
          <w:bCs/>
          <w:sz w:val="28"/>
          <w:szCs w:val="28"/>
        </w:rPr>
        <w:t>在实施前，实施工程中需要必备的实施条件，如：仓库、实施办公室、实施用水用电等辅助办公及实施设施，需要甲方或总包单位协助投标方，安排部署、落实到位。投标</w:t>
      </w:r>
      <w:proofErr w:type="gramStart"/>
      <w:r w:rsidRPr="00344302">
        <w:rPr>
          <w:rFonts w:asciiTheme="minorEastAsia" w:hAnsiTheme="minorEastAsia"/>
          <w:bCs/>
          <w:sz w:val="28"/>
          <w:szCs w:val="28"/>
        </w:rPr>
        <w:t>方建议</w:t>
      </w:r>
      <w:proofErr w:type="gramEnd"/>
      <w:r w:rsidRPr="00344302">
        <w:rPr>
          <w:rFonts w:asciiTheme="minorEastAsia" w:hAnsiTheme="minorEastAsia"/>
          <w:bCs/>
          <w:sz w:val="28"/>
          <w:szCs w:val="28"/>
        </w:rPr>
        <w:t>要求仓库面积不小于</w:t>
      </w:r>
      <w:smartTag w:uri="urn:schemas-microsoft-com:office:smarttags" w:element="chmetcnv">
        <w:smartTagPr>
          <w:attr w:name="UnitName" w:val="平方米"/>
          <w:attr w:name="SourceValue" w:val="150"/>
          <w:attr w:name="HasSpace" w:val="False"/>
          <w:attr w:name="Negative" w:val="False"/>
          <w:attr w:name="NumberType" w:val="1"/>
          <w:attr w:name="TCSC" w:val="0"/>
        </w:smartTagPr>
        <w:r w:rsidRPr="00344302">
          <w:rPr>
            <w:rFonts w:asciiTheme="minorEastAsia" w:hAnsiTheme="minorEastAsia"/>
            <w:bCs/>
            <w:sz w:val="28"/>
            <w:szCs w:val="28"/>
          </w:rPr>
          <w:t>150平方米</w:t>
        </w:r>
      </w:smartTag>
      <w:r w:rsidRPr="00344302">
        <w:rPr>
          <w:rFonts w:asciiTheme="minorEastAsia" w:hAnsiTheme="minorEastAsia"/>
          <w:bCs/>
          <w:sz w:val="28"/>
          <w:szCs w:val="28"/>
        </w:rPr>
        <w:t>，建立在工程用地红线内或易于管理的地方；</w:t>
      </w:r>
      <w:proofErr w:type="gramStart"/>
      <w:r w:rsidRPr="00344302">
        <w:rPr>
          <w:rFonts w:asciiTheme="minorEastAsia" w:hAnsiTheme="minorEastAsia"/>
          <w:bCs/>
          <w:sz w:val="28"/>
          <w:szCs w:val="28"/>
        </w:rPr>
        <w:t>另需要</w:t>
      </w:r>
      <w:proofErr w:type="gramEnd"/>
      <w:r w:rsidRPr="00344302">
        <w:rPr>
          <w:rFonts w:asciiTheme="minorEastAsia" w:hAnsiTheme="minorEastAsia"/>
          <w:bCs/>
          <w:sz w:val="28"/>
          <w:szCs w:val="28"/>
        </w:rPr>
        <w:t>一间约</w:t>
      </w:r>
      <w:smartTag w:uri="urn:schemas-microsoft-com:office:smarttags" w:element="chmetcnv">
        <w:smartTagPr>
          <w:attr w:name="UnitName" w:val="平方米"/>
          <w:attr w:name="SourceValue" w:val="200"/>
          <w:attr w:name="HasSpace" w:val="False"/>
          <w:attr w:name="Negative" w:val="False"/>
          <w:attr w:name="NumberType" w:val="1"/>
          <w:attr w:name="TCSC" w:val="0"/>
        </w:smartTagPr>
        <w:r w:rsidRPr="00344302">
          <w:rPr>
            <w:rFonts w:asciiTheme="minorEastAsia" w:hAnsiTheme="minorEastAsia"/>
            <w:bCs/>
            <w:sz w:val="28"/>
            <w:szCs w:val="28"/>
          </w:rPr>
          <w:t>200平方米</w:t>
        </w:r>
      </w:smartTag>
      <w:r w:rsidRPr="00344302">
        <w:rPr>
          <w:rFonts w:asciiTheme="minorEastAsia" w:hAnsiTheme="minorEastAsia"/>
          <w:bCs/>
          <w:sz w:val="28"/>
          <w:szCs w:val="28"/>
        </w:rPr>
        <w:t>的办公室用作系统开发办公之用。</w:t>
      </w:r>
    </w:p>
    <w:p w:rsidR="00663107" w:rsidRPr="00344302" w:rsidRDefault="00663107" w:rsidP="006E3897">
      <w:pPr>
        <w:pStyle w:val="4"/>
        <w:numPr>
          <w:ilvl w:val="3"/>
          <w:numId w:val="59"/>
        </w:numPr>
        <w:rPr>
          <w:rFonts w:asciiTheme="minorEastAsia" w:eastAsiaTheme="minorEastAsia" w:hAnsiTheme="minorEastAsia"/>
        </w:rPr>
      </w:pPr>
      <w:r>
        <w:rPr>
          <w:rFonts w:ascii="宋体" w:hAnsi="宋体" w:hint="eastAsia"/>
        </w:rPr>
        <w:t>实施期间的协调工作</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需要甲方（或总包单位）协调本开发系统与土建、装潢、电气实施的配合，以及其他信息系统（含弱电）内不同专业之间的实施进度的配合，以保证整体工程顺利地进行。</w:t>
      </w:r>
    </w:p>
    <w:p w:rsidR="00663107" w:rsidRPr="00344302" w:rsidRDefault="00663107" w:rsidP="006E3897">
      <w:pPr>
        <w:pStyle w:val="4"/>
        <w:numPr>
          <w:ilvl w:val="3"/>
          <w:numId w:val="59"/>
        </w:numPr>
        <w:rPr>
          <w:rFonts w:asciiTheme="minorEastAsia" w:eastAsiaTheme="minorEastAsia" w:hAnsiTheme="minorEastAsia"/>
        </w:rPr>
      </w:pPr>
      <w:r>
        <w:rPr>
          <w:rFonts w:ascii="宋体" w:hAnsi="宋体" w:hint="eastAsia"/>
        </w:rPr>
        <w:t>与甲方的配合</w:t>
      </w:r>
    </w:p>
    <w:p w:rsidR="00663107" w:rsidRPr="00663107" w:rsidRDefault="00663107" w:rsidP="00663107">
      <w:pPr>
        <w:spacing w:line="360" w:lineRule="auto"/>
        <w:ind w:firstLineChars="200" w:firstLine="560"/>
        <w:rPr>
          <w:rFonts w:asciiTheme="minorEastAsia" w:hAnsiTheme="minorEastAsia"/>
          <w:bCs/>
          <w:sz w:val="28"/>
          <w:szCs w:val="28"/>
        </w:rPr>
      </w:pPr>
      <w:r>
        <w:rPr>
          <w:rFonts w:asciiTheme="minorEastAsia" w:hAnsiTheme="minorEastAsia" w:hint="eastAsia"/>
          <w:bCs/>
          <w:sz w:val="28"/>
          <w:szCs w:val="28"/>
        </w:rPr>
        <w:t>1）</w:t>
      </w:r>
      <w:r w:rsidRPr="00663107">
        <w:rPr>
          <w:rFonts w:asciiTheme="minorEastAsia" w:hAnsiTheme="minorEastAsia"/>
          <w:bCs/>
          <w:sz w:val="28"/>
          <w:szCs w:val="28"/>
        </w:rPr>
        <w:t>服从甲方、监理的统一指挥，按时参加工程例会，按时上报本月完成工程进度和下月工程进度计划。</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2) 提前做好设备材料进场计划，报送甲方、监理审批。</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lastRenderedPageBreak/>
        <w:t>3) 提前做好自购设备材料计划，送甲方、监理审查认可。</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4) 提前约请甲方、监理有关人员做好设备、材料、分项工程、隐蔽工程等的检验。</w:t>
      </w:r>
    </w:p>
    <w:p w:rsid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5) 加强与甲方、监理和总包等单位的联系，做到有问题及时汇报，及时处理</w:t>
      </w:r>
      <w:r w:rsidRPr="00663107">
        <w:rPr>
          <w:rFonts w:asciiTheme="minorEastAsia" w:hAnsiTheme="minorEastAsia" w:hint="eastAsia"/>
          <w:bCs/>
          <w:sz w:val="28"/>
          <w:szCs w:val="28"/>
        </w:rPr>
        <w:t>。</w:t>
      </w:r>
    </w:p>
    <w:p w:rsidR="00663107" w:rsidRPr="00344302" w:rsidRDefault="00663107" w:rsidP="006E3897">
      <w:pPr>
        <w:pStyle w:val="4"/>
        <w:numPr>
          <w:ilvl w:val="3"/>
          <w:numId w:val="59"/>
        </w:numPr>
        <w:rPr>
          <w:rFonts w:asciiTheme="minorEastAsia" w:eastAsiaTheme="minorEastAsia" w:hAnsiTheme="minorEastAsia"/>
        </w:rPr>
      </w:pPr>
      <w:r>
        <w:rPr>
          <w:rFonts w:ascii="宋体" w:hAnsi="宋体" w:hint="eastAsia"/>
        </w:rPr>
        <w:t>与甲方的配合</w:t>
      </w:r>
    </w:p>
    <w:p w:rsid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投标方的项目经理部要与土建总包的装潢单位、消防、给排水、供配电、照明等专业密切协调合作；在各专业实施进程中，项目经理部要跟踪各专业的安装进度，及时调整弱电专业的实施组织计划。因其他配合专业发生严重影响弱电系统实施进度的情况时，及时向甲方进行书面汇报，请求协调解决。</w:t>
      </w:r>
    </w:p>
    <w:p w:rsidR="00663107" w:rsidRPr="00344302" w:rsidRDefault="00663107" w:rsidP="006E3897">
      <w:pPr>
        <w:pStyle w:val="4"/>
        <w:numPr>
          <w:ilvl w:val="3"/>
          <w:numId w:val="59"/>
        </w:numPr>
        <w:rPr>
          <w:rFonts w:asciiTheme="minorEastAsia" w:eastAsiaTheme="minorEastAsia" w:hAnsiTheme="minorEastAsia"/>
        </w:rPr>
      </w:pPr>
      <w:r>
        <w:rPr>
          <w:rFonts w:ascii="宋体" w:hAnsi="宋体" w:hint="eastAsia"/>
        </w:rPr>
        <w:t>加强成品保护意思</w:t>
      </w:r>
    </w:p>
    <w:p w:rsid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实施中加强成品（即已安装或已调试设备与系统）保护意识，建立成品保护制度作好成品保护、防护工作以及系统的备份工作。不但要作好本单位实施成品的保护，对其他实施单位的成品，同样应该注意保护，避免造成损坏。</w:t>
      </w:r>
    </w:p>
    <w:p w:rsidR="00663107" w:rsidRPr="00344302" w:rsidRDefault="00663107" w:rsidP="006E3897">
      <w:pPr>
        <w:pStyle w:val="4"/>
        <w:numPr>
          <w:ilvl w:val="3"/>
          <w:numId w:val="59"/>
        </w:numPr>
        <w:rPr>
          <w:rFonts w:asciiTheme="minorEastAsia" w:eastAsiaTheme="minorEastAsia" w:hAnsiTheme="minorEastAsia"/>
        </w:rPr>
      </w:pPr>
      <w:r>
        <w:rPr>
          <w:rFonts w:ascii="宋体" w:hAnsi="宋体" w:hint="eastAsia"/>
        </w:rPr>
        <w:t>不可预见的协调</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在整个实施过程中，都存在着各实施单位间不可预见的协调关系，也存在着一些不可抗的因素。这都需要甲方按照实际情况进行各方面的协调工作。</w:t>
      </w:r>
    </w:p>
    <w:p w:rsidR="00663107" w:rsidRPr="00344302" w:rsidRDefault="00663107" w:rsidP="006E3897">
      <w:pPr>
        <w:pStyle w:val="3"/>
        <w:numPr>
          <w:ilvl w:val="1"/>
          <w:numId w:val="53"/>
        </w:numPr>
        <w:rPr>
          <w:rFonts w:ascii="宋体" w:hAnsi="宋体"/>
          <w:szCs w:val="32"/>
        </w:rPr>
      </w:pPr>
      <w:bookmarkStart w:id="547" w:name="_Toc417938000"/>
      <w:r>
        <w:rPr>
          <w:rFonts w:ascii="宋体" w:hAnsi="宋体" w:hint="eastAsia"/>
          <w:szCs w:val="32"/>
        </w:rPr>
        <w:lastRenderedPageBreak/>
        <w:t>资料与图纸</w:t>
      </w:r>
      <w:bookmarkEnd w:id="547"/>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应向用户提供合同设备的全部技术资料及图纸，保证用户能够进行系统的操作、维修与维护。</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所有文档及公制图纸需正确、清楚并完整。</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合同中由第三方制造商提供的设备，乙方有义务索取技术资料及图纸并交付用户。</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提供的技术资料及图纸包括：</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 xml:space="preserve">a) </w:t>
      </w:r>
      <w:r w:rsidRPr="00663107">
        <w:rPr>
          <w:rFonts w:asciiTheme="minorEastAsia" w:hAnsiTheme="minorEastAsia" w:hint="eastAsia"/>
          <w:bCs/>
          <w:sz w:val="28"/>
          <w:szCs w:val="28"/>
        </w:rPr>
        <w:t>电气接线图及说明（中文）</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b</w:t>
      </w:r>
      <w:r w:rsidRPr="00663107">
        <w:rPr>
          <w:rFonts w:asciiTheme="minorEastAsia" w:hAnsiTheme="minorEastAsia"/>
          <w:bCs/>
          <w:sz w:val="28"/>
          <w:szCs w:val="28"/>
        </w:rPr>
        <w:t xml:space="preserve">) </w:t>
      </w:r>
      <w:r w:rsidRPr="00663107">
        <w:rPr>
          <w:rFonts w:asciiTheme="minorEastAsia" w:hAnsiTheme="minorEastAsia" w:hint="eastAsia"/>
          <w:bCs/>
          <w:sz w:val="28"/>
          <w:szCs w:val="28"/>
        </w:rPr>
        <w:t>易损件制造图纸与说明（中文）；</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 xml:space="preserve">c) </w:t>
      </w:r>
      <w:r w:rsidRPr="00663107">
        <w:rPr>
          <w:rFonts w:asciiTheme="minorEastAsia" w:hAnsiTheme="minorEastAsia" w:hint="eastAsia"/>
          <w:bCs/>
          <w:sz w:val="28"/>
          <w:szCs w:val="28"/>
        </w:rPr>
        <w:t>备件清单；</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 xml:space="preserve">d) </w:t>
      </w:r>
      <w:r w:rsidRPr="00663107">
        <w:rPr>
          <w:rFonts w:asciiTheme="minorEastAsia" w:hAnsiTheme="minorEastAsia" w:hint="eastAsia"/>
          <w:bCs/>
          <w:sz w:val="28"/>
          <w:szCs w:val="28"/>
        </w:rPr>
        <w:t>质量证明；</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 xml:space="preserve">e) </w:t>
      </w:r>
      <w:r w:rsidRPr="00663107">
        <w:rPr>
          <w:rFonts w:asciiTheme="minorEastAsia" w:hAnsiTheme="minorEastAsia" w:hint="eastAsia"/>
          <w:bCs/>
          <w:sz w:val="28"/>
          <w:szCs w:val="28"/>
        </w:rPr>
        <w:t>安装、操作及维护手册（中文）；</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bCs/>
          <w:sz w:val="28"/>
          <w:szCs w:val="28"/>
        </w:rPr>
        <w:t xml:space="preserve">f) </w:t>
      </w:r>
      <w:r w:rsidRPr="00663107">
        <w:rPr>
          <w:rFonts w:asciiTheme="minorEastAsia" w:hAnsiTheme="minorEastAsia" w:hint="eastAsia"/>
          <w:bCs/>
          <w:sz w:val="28"/>
          <w:szCs w:val="28"/>
        </w:rPr>
        <w:t>其他</w:t>
      </w:r>
      <w:r>
        <w:rPr>
          <w:rFonts w:asciiTheme="minorEastAsia" w:hAnsiTheme="minorEastAsia" w:hint="eastAsia"/>
          <w:bCs/>
          <w:sz w:val="28"/>
          <w:szCs w:val="28"/>
        </w:rPr>
        <w:t>买</w:t>
      </w:r>
      <w:r w:rsidRPr="00663107">
        <w:rPr>
          <w:rFonts w:asciiTheme="minorEastAsia" w:hAnsiTheme="minorEastAsia" w:hint="eastAsia"/>
          <w:bCs/>
          <w:sz w:val="28"/>
          <w:szCs w:val="28"/>
        </w:rPr>
        <w:t>方认为必要的资料。</w:t>
      </w:r>
    </w:p>
    <w:p w:rsidR="00663107" w:rsidRPr="00344302" w:rsidRDefault="00663107" w:rsidP="006E3897">
      <w:pPr>
        <w:pStyle w:val="3"/>
        <w:numPr>
          <w:ilvl w:val="1"/>
          <w:numId w:val="53"/>
        </w:numPr>
        <w:rPr>
          <w:rFonts w:ascii="宋体" w:hAnsi="宋体"/>
          <w:szCs w:val="32"/>
        </w:rPr>
      </w:pPr>
      <w:bookmarkStart w:id="548" w:name="_Toc417938001"/>
      <w:r>
        <w:rPr>
          <w:rFonts w:ascii="宋体" w:hAnsi="宋体" w:hint="eastAsia"/>
          <w:szCs w:val="32"/>
        </w:rPr>
        <w:t>设备到货</w:t>
      </w:r>
      <w:bookmarkEnd w:id="548"/>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“设备”运抵现场后，由招标方将对“设备”进行开箱检验。投标方有权自费派员参加检验。其具体实施办法在首次开箱检验前由双方代表协商，同意后实施。</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投标方在开箱检验前半个月，将需开箱检验的箱号、设备名称、开箱日期、地点等信息通知招标方。在开箱检验期间，招标方应向投标方检验人员提供工作上的便利条件。如招标方不参加开箱检验或不能在投标方通知的时间内参加检验，投标方将自行开箱检验。</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lastRenderedPageBreak/>
        <w:t>在开箱检验时，如发现“设备”有缺陷、损坏、短缺或型号规格，质量以及包装不符合合同规定时，双方应作好“</w:t>
      </w:r>
      <w:r w:rsidRPr="00663107">
        <w:rPr>
          <w:rFonts w:asciiTheme="minorEastAsia" w:hAnsiTheme="minorEastAsia"/>
          <w:bCs/>
          <w:sz w:val="28"/>
          <w:szCs w:val="28"/>
        </w:rPr>
        <w:t xml:space="preserve"> </w:t>
      </w:r>
      <w:r w:rsidRPr="00663107">
        <w:rPr>
          <w:rFonts w:asciiTheme="minorEastAsia" w:hAnsiTheme="minorEastAsia" w:hint="eastAsia"/>
          <w:bCs/>
          <w:sz w:val="28"/>
          <w:szCs w:val="28"/>
        </w:rPr>
        <w:t>检验记事”及“</w:t>
      </w:r>
      <w:r w:rsidRPr="00663107">
        <w:rPr>
          <w:rFonts w:asciiTheme="minorEastAsia" w:hAnsiTheme="minorEastAsia"/>
          <w:bCs/>
          <w:sz w:val="28"/>
          <w:szCs w:val="28"/>
        </w:rPr>
        <w:t xml:space="preserve"> </w:t>
      </w:r>
      <w:r w:rsidRPr="00663107">
        <w:rPr>
          <w:rFonts w:asciiTheme="minorEastAsia" w:hAnsiTheme="minorEastAsia" w:hint="eastAsia"/>
          <w:bCs/>
          <w:sz w:val="28"/>
          <w:szCs w:val="28"/>
        </w:rPr>
        <w:t>问题处理协议书”并由双方代表签字。</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如投标方没有按规定参加开箱检验，招标方会同商检部门确认有上述的问题，且属投标方责任时，则由中国进出口商品检验局出具证明，以此作为向投标方要求修理、补供、换货等有效的索赔证明。投标</w:t>
      </w:r>
      <w:proofErr w:type="gramStart"/>
      <w:r w:rsidRPr="00663107">
        <w:rPr>
          <w:rFonts w:asciiTheme="minorEastAsia" w:hAnsiTheme="minorEastAsia" w:hint="eastAsia"/>
          <w:bCs/>
          <w:sz w:val="28"/>
          <w:szCs w:val="28"/>
        </w:rPr>
        <w:t>方收到</w:t>
      </w:r>
      <w:proofErr w:type="gramEnd"/>
      <w:r w:rsidRPr="00663107">
        <w:rPr>
          <w:rFonts w:asciiTheme="minorEastAsia" w:hAnsiTheme="minorEastAsia" w:hint="eastAsia"/>
          <w:bCs/>
          <w:sz w:val="28"/>
          <w:szCs w:val="28"/>
        </w:rPr>
        <w:t>上述索赔证明和招标方提出的索赔后，如对索赔要求有异议，应在四个星期内提出复议，投标方如逾期不复，索赔即</w:t>
      </w:r>
      <w:proofErr w:type="gramStart"/>
      <w:r w:rsidRPr="00663107">
        <w:rPr>
          <w:rFonts w:asciiTheme="minorEastAsia" w:hAnsiTheme="minorEastAsia" w:hint="eastAsia"/>
          <w:bCs/>
          <w:sz w:val="28"/>
          <w:szCs w:val="28"/>
        </w:rPr>
        <w:t>作成</w:t>
      </w:r>
      <w:proofErr w:type="gramEnd"/>
      <w:r w:rsidRPr="00663107">
        <w:rPr>
          <w:rFonts w:asciiTheme="minorEastAsia" w:hAnsiTheme="minorEastAsia" w:hint="eastAsia"/>
          <w:bCs/>
          <w:sz w:val="28"/>
          <w:szCs w:val="28"/>
        </w:rPr>
        <w:t>立。</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投标方换货或补供货物的期限以不影响招标方工程建设总进度为前提。如投标方没按期履行业务，则按合同正文有关规定办理。</w:t>
      </w:r>
    </w:p>
    <w:p w:rsidR="00663107" w:rsidRPr="00663107" w:rsidRDefault="00663107" w:rsidP="00663107">
      <w:pPr>
        <w:spacing w:line="360" w:lineRule="auto"/>
        <w:ind w:firstLineChars="200" w:firstLine="560"/>
        <w:rPr>
          <w:rFonts w:asciiTheme="minorEastAsia" w:hAnsiTheme="minorEastAsia"/>
          <w:bCs/>
          <w:sz w:val="28"/>
          <w:szCs w:val="28"/>
        </w:rPr>
      </w:pPr>
      <w:r w:rsidRPr="00663107">
        <w:rPr>
          <w:rFonts w:asciiTheme="minorEastAsia" w:hAnsiTheme="minorEastAsia" w:hint="eastAsia"/>
          <w:bCs/>
          <w:sz w:val="28"/>
          <w:szCs w:val="28"/>
        </w:rPr>
        <w:t>当招标方对投标方提供的“设备”有质量疑问时，经双方协商后可进行必要的性能、容量等品质检验。届时双方应相互配合，不应无故拖延。在检验中如发现投标方提供的检验所需的标准和规范仍不完整有碍于判明质量情况时，投标方承诺</w:t>
      </w:r>
      <w:proofErr w:type="gramStart"/>
      <w:r w:rsidRPr="00663107">
        <w:rPr>
          <w:rFonts w:asciiTheme="minorEastAsia" w:hAnsiTheme="minorEastAsia" w:hint="eastAsia"/>
          <w:bCs/>
          <w:sz w:val="28"/>
          <w:szCs w:val="28"/>
        </w:rPr>
        <w:t>及时补供所需</w:t>
      </w:r>
      <w:proofErr w:type="gramEnd"/>
      <w:r w:rsidRPr="00663107">
        <w:rPr>
          <w:rFonts w:asciiTheme="minorEastAsia" w:hAnsiTheme="minorEastAsia" w:hint="eastAsia"/>
          <w:bCs/>
          <w:sz w:val="28"/>
          <w:szCs w:val="28"/>
        </w:rPr>
        <w:t>标准和规范，如投标方提供的标准仍不满足检验需要时，招标方有权按照国际或第三国现行的标准进行检验。</w:t>
      </w:r>
    </w:p>
    <w:p w:rsidR="002A74EA" w:rsidRPr="00E531D1" w:rsidRDefault="002A74EA" w:rsidP="00700AEE">
      <w:pPr>
        <w:pStyle w:val="2"/>
        <w:numPr>
          <w:ilvl w:val="1"/>
          <w:numId w:val="11"/>
        </w:numPr>
        <w:spacing w:line="416" w:lineRule="auto"/>
        <w:jc w:val="both"/>
        <w:rPr>
          <w:rFonts w:asciiTheme="minorEastAsia" w:eastAsiaTheme="minorEastAsia" w:hAnsiTheme="minorEastAsia"/>
          <w:sz w:val="44"/>
          <w:szCs w:val="44"/>
        </w:rPr>
      </w:pPr>
      <w:bookmarkStart w:id="549" w:name="_Toc417938002"/>
      <w:r>
        <w:rPr>
          <w:rFonts w:asciiTheme="minorEastAsia" w:eastAsiaTheme="minorEastAsia" w:hAnsiTheme="minorEastAsia" w:hint="eastAsia"/>
          <w:sz w:val="44"/>
          <w:szCs w:val="44"/>
        </w:rPr>
        <w:t>工程实施质量计划</w:t>
      </w:r>
      <w:bookmarkEnd w:id="549"/>
    </w:p>
    <w:p w:rsidR="002A74EA" w:rsidRDefault="002A74EA" w:rsidP="002A74EA">
      <w:pPr>
        <w:spacing w:line="360" w:lineRule="auto"/>
        <w:ind w:firstLineChars="200" w:firstLine="562"/>
        <w:rPr>
          <w:rFonts w:asciiTheme="minorEastAsia" w:hAnsiTheme="minorEastAsia"/>
          <w:b/>
          <w:bCs/>
          <w:sz w:val="28"/>
          <w:szCs w:val="28"/>
        </w:rPr>
      </w:pPr>
      <w:r w:rsidRPr="002A74EA">
        <w:rPr>
          <w:rFonts w:asciiTheme="minorEastAsia" w:hAnsiTheme="minorEastAsia" w:hint="eastAsia"/>
          <w:b/>
          <w:bCs/>
          <w:sz w:val="28"/>
          <w:szCs w:val="28"/>
        </w:rPr>
        <w:t>我方承诺本项目提供的全部均采用国际、国内知名品牌设备，完全满足招标要求的质量、技术及服务，并承诺我方提供的技术及服务与工程质量，以甲方满意为标准。</w:t>
      </w:r>
    </w:p>
    <w:p w:rsidR="002A74EA" w:rsidRPr="00344302" w:rsidRDefault="002A74EA" w:rsidP="006E3897">
      <w:pPr>
        <w:pStyle w:val="3"/>
        <w:numPr>
          <w:ilvl w:val="1"/>
          <w:numId w:val="60"/>
        </w:numPr>
        <w:rPr>
          <w:rFonts w:ascii="宋体" w:hAnsi="宋体"/>
          <w:szCs w:val="32"/>
        </w:rPr>
      </w:pPr>
      <w:bookmarkStart w:id="550" w:name="_Toc417938003"/>
      <w:r>
        <w:rPr>
          <w:rFonts w:ascii="宋体" w:hAnsi="宋体" w:hint="eastAsia"/>
          <w:szCs w:val="32"/>
        </w:rPr>
        <w:lastRenderedPageBreak/>
        <w:t>质量保证体系</w:t>
      </w:r>
      <w:bookmarkEnd w:id="550"/>
    </w:p>
    <w:p w:rsidR="002A74EA" w:rsidRPr="002A74EA" w:rsidRDefault="002A74EA" w:rsidP="002A74EA">
      <w:pPr>
        <w:spacing w:line="360" w:lineRule="auto"/>
        <w:ind w:firstLineChars="200" w:firstLine="560"/>
        <w:rPr>
          <w:rFonts w:asciiTheme="minorEastAsia" w:hAnsiTheme="minorEastAsia"/>
          <w:bCs/>
          <w:sz w:val="28"/>
          <w:szCs w:val="28"/>
        </w:rPr>
      </w:pPr>
      <w:r w:rsidRPr="002A74EA">
        <w:rPr>
          <w:rFonts w:asciiTheme="minorEastAsia" w:hAnsiTheme="minorEastAsia" w:hint="eastAsia"/>
          <w:bCs/>
          <w:sz w:val="28"/>
          <w:szCs w:val="28"/>
        </w:rPr>
        <w:t>项目质量管理是项目能否顺利完成重要保证。以</w:t>
      </w:r>
      <w:r w:rsidRPr="002A74EA">
        <w:rPr>
          <w:rFonts w:asciiTheme="minorEastAsia" w:hAnsiTheme="minorEastAsia"/>
          <w:bCs/>
          <w:sz w:val="28"/>
          <w:szCs w:val="28"/>
        </w:rPr>
        <w:t xml:space="preserve">ISO9001 </w:t>
      </w:r>
      <w:r w:rsidRPr="002A74EA">
        <w:rPr>
          <w:rFonts w:asciiTheme="minorEastAsia" w:hAnsiTheme="minorEastAsia" w:hint="eastAsia"/>
          <w:bCs/>
          <w:sz w:val="28"/>
          <w:szCs w:val="28"/>
        </w:rPr>
        <w:t>质量保证体系的要求对工程技术设计、制造、采购、物流管理、现场开发、安装调试和项目售后服务的全过程进行严格控制，将整个系统工程的各个层次、各个阶段实现质量上的无缝联接，最终满足系统质量目标的需要。</w:t>
      </w:r>
    </w:p>
    <w:p w:rsidR="002A74EA" w:rsidRPr="002A74EA" w:rsidRDefault="002A74EA" w:rsidP="002A74EA">
      <w:pPr>
        <w:spacing w:line="360" w:lineRule="auto"/>
        <w:ind w:firstLineChars="200" w:firstLine="560"/>
        <w:rPr>
          <w:rFonts w:asciiTheme="minorEastAsia" w:hAnsiTheme="minorEastAsia"/>
          <w:bCs/>
          <w:sz w:val="28"/>
          <w:szCs w:val="28"/>
        </w:rPr>
      </w:pPr>
      <w:r w:rsidRPr="002A74EA">
        <w:rPr>
          <w:rFonts w:asciiTheme="minorEastAsia" w:hAnsiTheme="minorEastAsia" w:hint="eastAsia"/>
          <w:bCs/>
          <w:sz w:val="28"/>
          <w:szCs w:val="28"/>
        </w:rPr>
        <w:t>公司具多年丰富的工程实施经验，众多的中高级技术人员，完备的软件开发体系，有必备的测试设备仪器，完整有效的质量保证体系，在该工程实施中，准备设立如下一些机构，形成</w:t>
      </w:r>
      <w:proofErr w:type="gramStart"/>
      <w:r w:rsidRPr="002A74EA">
        <w:rPr>
          <w:rFonts w:asciiTheme="minorEastAsia" w:hAnsiTheme="minorEastAsia" w:hint="eastAsia"/>
          <w:bCs/>
          <w:sz w:val="28"/>
          <w:szCs w:val="28"/>
        </w:rPr>
        <w:t>一</w:t>
      </w:r>
      <w:proofErr w:type="gramEnd"/>
      <w:r w:rsidRPr="002A74EA">
        <w:rPr>
          <w:rFonts w:asciiTheme="minorEastAsia" w:hAnsiTheme="minorEastAsia" w:hint="eastAsia"/>
          <w:bCs/>
          <w:sz w:val="28"/>
          <w:szCs w:val="28"/>
        </w:rPr>
        <w:t>可靠质量保证网络，这里</w:t>
      </w:r>
      <w:r w:rsidRPr="002A74EA">
        <w:rPr>
          <w:rFonts w:asciiTheme="minorEastAsia" w:hAnsiTheme="minorEastAsia"/>
          <w:bCs/>
          <w:sz w:val="28"/>
          <w:szCs w:val="28"/>
        </w:rPr>
        <w:t xml:space="preserve">Q.C </w:t>
      </w:r>
      <w:r w:rsidRPr="002A74EA">
        <w:rPr>
          <w:rFonts w:asciiTheme="minorEastAsia" w:hAnsiTheme="minorEastAsia" w:hint="eastAsia"/>
          <w:bCs/>
          <w:sz w:val="28"/>
          <w:szCs w:val="28"/>
        </w:rPr>
        <w:t>工作小组负责该项目的全面质量工作，包括各职能小组的工作质量，工作效率。工程质量管理小组负责对工程全过程质量进行管理和监督工程实施质量，全面质量管理是一项系统工程，我们结合责任制作如下安排。</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设计、系统图纸及有关资料齐全后，方可进行实施。</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建立以项目经理为首实施经验丰富的工程质量管理小组，设有专职质量管理员。</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设计人员应对实施人员进行技术交底，并提供完整的系统图纸、产品资料与设计架构。并结合现场情况，具体安排实施步骤。</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根据设计资料核对有关设备、材料的规格、型号的数量及合格证书。</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设备到达现场后进行检查、清点，设备应与设计要求相符，随机技术文件及配件齐全、完好，作好记录。如有问题要及时汇报解决。</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设备在安装前，先进行联机试运行并记录有关试运行数据，各项指标应与设计相符，有问题及时汇报并解决后方可进入现场安装。</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严格按图实施，如确需修改，征得设计单位和甲方的认可方可进行。</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lastRenderedPageBreak/>
        <w:t>安装前进行线缆测试并做好数据记录，各项数据合格后进行安装。</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做好安装记录和调试记录。</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及时做好设计修改工作和竣工资料的存档工作。</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本部分安装工程必须达到在实施过程中应遵守甲方（项目部）的“贯标”要求，并满足顾客的需要。必须严格按照施工图及设计要求精心实施，严格执行国家实施验收规范、标准，来</w:t>
      </w:r>
      <w:proofErr w:type="gramStart"/>
      <w:r w:rsidRPr="002A74EA">
        <w:rPr>
          <w:rFonts w:asciiTheme="minorEastAsia" w:hAnsiTheme="minorEastAsia" w:hint="eastAsia"/>
          <w:bCs/>
          <w:sz w:val="28"/>
          <w:szCs w:val="28"/>
        </w:rPr>
        <w:t>格材料</w:t>
      </w:r>
      <w:proofErr w:type="gramEnd"/>
      <w:r w:rsidRPr="002A74EA">
        <w:rPr>
          <w:rFonts w:asciiTheme="minorEastAsia" w:hAnsiTheme="minorEastAsia" w:hint="eastAsia"/>
          <w:bCs/>
          <w:sz w:val="28"/>
          <w:szCs w:val="28"/>
        </w:rPr>
        <w:t>质量控制。</w:t>
      </w:r>
    </w:p>
    <w:p w:rsidR="002A74EA" w:rsidRPr="002A74EA" w:rsidRDefault="002A74EA" w:rsidP="006E3897">
      <w:pPr>
        <w:pStyle w:val="aa"/>
        <w:numPr>
          <w:ilvl w:val="0"/>
          <w:numId w:val="57"/>
        </w:numPr>
        <w:spacing w:line="360" w:lineRule="auto"/>
        <w:ind w:left="0" w:firstLine="560"/>
        <w:rPr>
          <w:rFonts w:asciiTheme="minorEastAsia" w:hAnsiTheme="minorEastAsia"/>
          <w:bCs/>
          <w:sz w:val="28"/>
          <w:szCs w:val="28"/>
        </w:rPr>
      </w:pPr>
      <w:r w:rsidRPr="002A74EA">
        <w:rPr>
          <w:rFonts w:asciiTheme="minorEastAsia" w:hAnsiTheme="minorEastAsia" w:hint="eastAsia"/>
          <w:bCs/>
          <w:sz w:val="28"/>
          <w:szCs w:val="28"/>
        </w:rPr>
        <w:t>工程完成后，及时请监理工程师进行初验工作。在工作进程中多向监理工程师汇报工作进展及有关问题，请监理工程师指导工作。按照监理规定作好阶段性的验收工作，以确定工程质量和按时完工。</w:t>
      </w:r>
    </w:p>
    <w:p w:rsidR="002A74EA" w:rsidRPr="00344302" w:rsidRDefault="002A74EA" w:rsidP="006E3897">
      <w:pPr>
        <w:pStyle w:val="3"/>
        <w:numPr>
          <w:ilvl w:val="1"/>
          <w:numId w:val="60"/>
        </w:numPr>
        <w:rPr>
          <w:rFonts w:ascii="宋体" w:hAnsi="宋体"/>
          <w:szCs w:val="32"/>
        </w:rPr>
      </w:pPr>
      <w:bookmarkStart w:id="551" w:name="_Toc417938004"/>
      <w:r>
        <w:rPr>
          <w:rFonts w:ascii="宋体" w:hAnsi="宋体" w:hint="eastAsia"/>
          <w:szCs w:val="32"/>
        </w:rPr>
        <w:t>工程质量执行标准</w:t>
      </w:r>
      <w:bookmarkEnd w:id="551"/>
    </w:p>
    <w:p w:rsidR="00663107" w:rsidRDefault="002A74EA" w:rsidP="002A74EA">
      <w:pPr>
        <w:spacing w:line="360" w:lineRule="auto"/>
        <w:ind w:firstLineChars="200" w:firstLine="560"/>
        <w:rPr>
          <w:rFonts w:asciiTheme="minorEastAsia" w:hAnsiTheme="minorEastAsia"/>
          <w:bCs/>
          <w:sz w:val="28"/>
          <w:szCs w:val="28"/>
        </w:rPr>
      </w:pPr>
      <w:r w:rsidRPr="002A74EA">
        <w:rPr>
          <w:rFonts w:asciiTheme="minorEastAsia" w:hAnsiTheme="minorEastAsia" w:hint="eastAsia"/>
          <w:bCs/>
          <w:sz w:val="28"/>
          <w:szCs w:val="28"/>
        </w:rPr>
        <w:t>国家及地方相关技术文件规定。</w:t>
      </w:r>
    </w:p>
    <w:p w:rsidR="002A74EA" w:rsidRPr="00344302" w:rsidRDefault="002A74EA" w:rsidP="006E3897">
      <w:pPr>
        <w:pStyle w:val="3"/>
        <w:numPr>
          <w:ilvl w:val="1"/>
          <w:numId w:val="60"/>
        </w:numPr>
        <w:rPr>
          <w:rFonts w:ascii="宋体" w:hAnsi="宋体"/>
          <w:szCs w:val="32"/>
        </w:rPr>
      </w:pPr>
      <w:bookmarkStart w:id="552" w:name="_Toc417938005"/>
      <w:r>
        <w:rPr>
          <w:rFonts w:ascii="宋体" w:hAnsi="宋体" w:hint="eastAsia"/>
          <w:szCs w:val="32"/>
        </w:rPr>
        <w:t>工程质量目标</w:t>
      </w:r>
      <w:bookmarkEnd w:id="552"/>
    </w:p>
    <w:p w:rsidR="002A74EA" w:rsidRPr="002A74EA" w:rsidRDefault="002A74EA" w:rsidP="002A74EA">
      <w:pPr>
        <w:spacing w:line="360" w:lineRule="auto"/>
        <w:ind w:firstLineChars="200" w:firstLine="560"/>
        <w:rPr>
          <w:rFonts w:asciiTheme="minorEastAsia" w:hAnsiTheme="minorEastAsia"/>
          <w:bCs/>
          <w:sz w:val="28"/>
          <w:szCs w:val="28"/>
        </w:rPr>
      </w:pPr>
      <w:r w:rsidRPr="002A74EA">
        <w:rPr>
          <w:rFonts w:asciiTheme="minorEastAsia" w:hAnsiTheme="minorEastAsia" w:hint="eastAsia"/>
          <w:bCs/>
          <w:sz w:val="28"/>
          <w:szCs w:val="28"/>
        </w:rPr>
        <w:t>投标</w:t>
      </w:r>
      <w:proofErr w:type="gramStart"/>
      <w:r w:rsidRPr="002A74EA">
        <w:rPr>
          <w:rFonts w:asciiTheme="minorEastAsia" w:hAnsiTheme="minorEastAsia" w:hint="eastAsia"/>
          <w:bCs/>
          <w:sz w:val="28"/>
          <w:szCs w:val="28"/>
        </w:rPr>
        <w:t>方项目</w:t>
      </w:r>
      <w:proofErr w:type="gramEnd"/>
      <w:r w:rsidRPr="002A74EA">
        <w:rPr>
          <w:rFonts w:asciiTheme="minorEastAsia" w:hAnsiTheme="minorEastAsia" w:hint="eastAsia"/>
          <w:bCs/>
          <w:sz w:val="28"/>
          <w:szCs w:val="28"/>
        </w:rPr>
        <w:t>组将提高现场实施人员的质量意识，强化实施质量管理，完善质量保证体系，落实实施人员质量责任制，确保系统质量。</w:t>
      </w:r>
    </w:p>
    <w:p w:rsidR="002A74EA" w:rsidRDefault="00052063" w:rsidP="002A74EA">
      <w:pPr>
        <w:spacing w:line="360" w:lineRule="auto"/>
        <w:ind w:firstLineChars="200" w:firstLine="560"/>
        <w:rPr>
          <w:rFonts w:asciiTheme="minorEastAsia" w:hAnsiTheme="minorEastAsia"/>
          <w:bCs/>
          <w:sz w:val="28"/>
          <w:szCs w:val="28"/>
        </w:rPr>
      </w:pPr>
      <w:r>
        <w:rPr>
          <w:rFonts w:asciiTheme="minorEastAsia" w:hAnsiTheme="minorEastAsia" w:hint="eastAsia"/>
          <w:bCs/>
          <w:sz w:val="28"/>
          <w:szCs w:val="28"/>
        </w:rPr>
        <w:t>满足</w:t>
      </w:r>
      <w:r w:rsidR="002A74EA" w:rsidRPr="002A74EA">
        <w:rPr>
          <w:rFonts w:asciiTheme="minorEastAsia" w:hAnsiTheme="minorEastAsia" w:hint="eastAsia"/>
          <w:bCs/>
          <w:sz w:val="28"/>
          <w:szCs w:val="28"/>
        </w:rPr>
        <w:t>合同履约率、交付产品合格率 、一次验收合格率 、满足工程技术指标 、用户需求服务率等；工程关键设备确保设计先进，运行可靠等工程创优指标。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47"/>
        <w:gridCol w:w="1104"/>
        <w:gridCol w:w="2987"/>
        <w:gridCol w:w="3590"/>
      </w:tblGrid>
      <w:tr w:rsidR="00052063" w:rsidRPr="00052063" w:rsidTr="00052063">
        <w:trPr>
          <w:tblHeader/>
          <w:jc w:val="center"/>
        </w:trPr>
        <w:tc>
          <w:tcPr>
            <w:tcW w:w="847"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
                <w:bCs/>
                <w:snapToGrid w:val="0"/>
                <w:szCs w:val="21"/>
              </w:rPr>
            </w:pPr>
            <w:r w:rsidRPr="00052063">
              <w:rPr>
                <w:rFonts w:asciiTheme="minorEastAsia" w:hAnsiTheme="minorEastAsia" w:hint="eastAsia"/>
                <w:b/>
                <w:bCs/>
                <w:snapToGrid w:val="0"/>
                <w:szCs w:val="21"/>
              </w:rPr>
              <w:t>序号</w:t>
            </w:r>
          </w:p>
        </w:tc>
        <w:tc>
          <w:tcPr>
            <w:tcW w:w="1104" w:type="dxa"/>
            <w:vAlign w:val="center"/>
          </w:tcPr>
          <w:p w:rsidR="00052063" w:rsidRPr="00052063" w:rsidRDefault="00052063" w:rsidP="00052063">
            <w:pPr>
              <w:pStyle w:val="afb"/>
              <w:adjustRightInd w:val="0"/>
              <w:snapToGrid w:val="0"/>
              <w:spacing w:after="0"/>
              <w:ind w:leftChars="0" w:left="0" w:firstLineChars="200" w:firstLine="422"/>
              <w:jc w:val="center"/>
              <w:rPr>
                <w:rFonts w:asciiTheme="minorEastAsia" w:hAnsiTheme="minorEastAsia"/>
                <w:b/>
                <w:bCs/>
                <w:snapToGrid w:val="0"/>
                <w:szCs w:val="21"/>
              </w:rPr>
            </w:pPr>
            <w:r w:rsidRPr="00052063">
              <w:rPr>
                <w:rFonts w:asciiTheme="minorEastAsia" w:hAnsiTheme="minorEastAsia" w:hint="eastAsia"/>
                <w:b/>
                <w:bCs/>
                <w:snapToGrid w:val="0"/>
                <w:szCs w:val="21"/>
              </w:rPr>
              <w:t>过程</w:t>
            </w:r>
          </w:p>
        </w:tc>
        <w:tc>
          <w:tcPr>
            <w:tcW w:w="2987" w:type="dxa"/>
            <w:vAlign w:val="center"/>
          </w:tcPr>
          <w:p w:rsidR="00052063" w:rsidRPr="00052063" w:rsidRDefault="00052063" w:rsidP="00052063">
            <w:pPr>
              <w:pStyle w:val="afb"/>
              <w:adjustRightInd w:val="0"/>
              <w:snapToGrid w:val="0"/>
              <w:spacing w:after="0"/>
              <w:ind w:leftChars="0" w:left="0" w:firstLineChars="200" w:firstLine="422"/>
              <w:jc w:val="center"/>
              <w:rPr>
                <w:rFonts w:asciiTheme="minorEastAsia" w:hAnsiTheme="minorEastAsia"/>
                <w:b/>
                <w:bCs/>
                <w:snapToGrid w:val="0"/>
                <w:szCs w:val="21"/>
              </w:rPr>
            </w:pPr>
            <w:r w:rsidRPr="00052063">
              <w:rPr>
                <w:rFonts w:asciiTheme="minorEastAsia" w:hAnsiTheme="minorEastAsia" w:hint="eastAsia"/>
                <w:b/>
                <w:bCs/>
                <w:snapToGrid w:val="0"/>
                <w:szCs w:val="21"/>
              </w:rPr>
              <w:t>目标值</w:t>
            </w:r>
          </w:p>
        </w:tc>
        <w:tc>
          <w:tcPr>
            <w:tcW w:w="3590" w:type="dxa"/>
            <w:vAlign w:val="center"/>
          </w:tcPr>
          <w:p w:rsidR="00052063" w:rsidRPr="00052063" w:rsidRDefault="00052063" w:rsidP="00052063">
            <w:pPr>
              <w:pStyle w:val="afb"/>
              <w:adjustRightInd w:val="0"/>
              <w:snapToGrid w:val="0"/>
              <w:spacing w:after="0"/>
              <w:ind w:leftChars="0" w:left="0" w:firstLineChars="200" w:firstLine="422"/>
              <w:jc w:val="center"/>
              <w:rPr>
                <w:rFonts w:asciiTheme="minorEastAsia" w:hAnsiTheme="minorEastAsia"/>
                <w:b/>
                <w:bCs/>
                <w:snapToGrid w:val="0"/>
                <w:szCs w:val="21"/>
              </w:rPr>
            </w:pPr>
            <w:r w:rsidRPr="00052063">
              <w:rPr>
                <w:rFonts w:asciiTheme="minorEastAsia" w:hAnsiTheme="minorEastAsia" w:hint="eastAsia"/>
                <w:b/>
                <w:bCs/>
                <w:snapToGrid w:val="0"/>
                <w:szCs w:val="21"/>
              </w:rPr>
              <w:t>措施</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rPr>
                <w:rFonts w:asciiTheme="minorEastAsia" w:hAnsiTheme="minorEastAsia"/>
                <w:bCs/>
                <w:snapToGrid w:val="0"/>
                <w:szCs w:val="21"/>
              </w:rPr>
            </w:pPr>
            <w:r w:rsidRPr="00052063">
              <w:rPr>
                <w:rFonts w:asciiTheme="minorEastAsia" w:hAnsiTheme="minorEastAsia" w:hint="eastAsia"/>
                <w:bCs/>
                <w:snapToGrid w:val="0"/>
                <w:szCs w:val="21"/>
              </w:rPr>
              <w:t>1</w:t>
            </w:r>
          </w:p>
        </w:tc>
        <w:tc>
          <w:tcPr>
            <w:tcW w:w="1104"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设计</w:t>
            </w:r>
          </w:p>
        </w:tc>
        <w:tc>
          <w:tcPr>
            <w:tcW w:w="298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图纸质量：</w:t>
            </w:r>
          </w:p>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原则性差错：0</w:t>
            </w:r>
          </w:p>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技术性差错：1处/标准张</w:t>
            </w:r>
          </w:p>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一般性差错：3处/标准张</w:t>
            </w:r>
          </w:p>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图纸进度：</w:t>
            </w:r>
          </w:p>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满足工作计划要求</w:t>
            </w: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加强与客户的沟通，精心策划-开2次设计联络会（我方、设计院和业主）；</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加强各专业的沟通，及时协调-与工艺设备供货商的联系；</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加强技术培训，严格执行质量管理文件；</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加强与电厂设计承包方-设计院的设</w:t>
            </w:r>
            <w:r w:rsidRPr="00052063">
              <w:rPr>
                <w:rFonts w:asciiTheme="minorEastAsia" w:hAnsiTheme="minorEastAsia" w:hint="eastAsia"/>
                <w:bCs/>
                <w:snapToGrid w:val="0"/>
                <w:szCs w:val="21"/>
              </w:rPr>
              <w:lastRenderedPageBreak/>
              <w:t>计配合-相互提供完备的设计资料；</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按合同要求编制综合进度，落实计划</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lastRenderedPageBreak/>
              <w:t>2</w:t>
            </w:r>
          </w:p>
        </w:tc>
        <w:tc>
          <w:tcPr>
            <w:tcW w:w="1104"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采购</w:t>
            </w:r>
          </w:p>
        </w:tc>
        <w:tc>
          <w:tcPr>
            <w:tcW w:w="298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采购清单：</w:t>
            </w:r>
          </w:p>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规范完善，修改率&lt;1%</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采购申报单：</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货比三家，合同规范</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采购进度：</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严格遵守采购计划，在计划日期到达下步工序地点</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设备监造：</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按合同书及作业文件要求</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进货检验：</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数量型号准确，产品质量合格证、操作说明书、材质检验报告、质量检测报告齐全无误</w:t>
            </w: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严格执行本公司质量管理体系的规定，在具体过程中不折不扣地按照作业文件执行，完全满足合同要求。</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3</w:t>
            </w:r>
          </w:p>
        </w:tc>
        <w:tc>
          <w:tcPr>
            <w:tcW w:w="1104"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供货</w:t>
            </w:r>
          </w:p>
        </w:tc>
        <w:tc>
          <w:tcPr>
            <w:tcW w:w="2987"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业主监造：</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一次检查通过</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发运：</w:t>
            </w:r>
          </w:p>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以投标承诺发货日期为准</w:t>
            </w: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加强过程监督</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4</w:t>
            </w:r>
          </w:p>
        </w:tc>
        <w:tc>
          <w:tcPr>
            <w:tcW w:w="1104"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安装</w:t>
            </w:r>
          </w:p>
        </w:tc>
        <w:tc>
          <w:tcPr>
            <w:tcW w:w="2987"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指导安装</w:t>
            </w: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按业主的要求</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5</w:t>
            </w:r>
          </w:p>
        </w:tc>
        <w:tc>
          <w:tcPr>
            <w:tcW w:w="1104"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调试</w:t>
            </w:r>
          </w:p>
        </w:tc>
        <w:tc>
          <w:tcPr>
            <w:tcW w:w="2987"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一次试运通过</w:t>
            </w: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电气设备发运前完成上电实验，控制设备发运前完成模拟实验；选派合格人员担任工地代表</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6</w:t>
            </w:r>
          </w:p>
        </w:tc>
        <w:tc>
          <w:tcPr>
            <w:tcW w:w="1104"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服务</w:t>
            </w:r>
          </w:p>
        </w:tc>
        <w:tc>
          <w:tcPr>
            <w:tcW w:w="298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选派合格人员主持服务工作</w:t>
            </w:r>
          </w:p>
        </w:tc>
      </w:tr>
      <w:tr w:rsidR="00052063" w:rsidRPr="00052063" w:rsidTr="00052063">
        <w:trPr>
          <w:jc w:val="center"/>
        </w:trPr>
        <w:tc>
          <w:tcPr>
            <w:tcW w:w="847" w:type="dxa"/>
            <w:vAlign w:val="center"/>
          </w:tcPr>
          <w:p w:rsidR="00052063" w:rsidRPr="00052063" w:rsidRDefault="00052063" w:rsidP="00052063">
            <w:pPr>
              <w:pStyle w:val="afb"/>
              <w:adjustRightInd w:val="0"/>
              <w:snapToGrid w:val="0"/>
              <w:spacing w:after="0"/>
              <w:ind w:leftChars="0" w:left="0" w:firstLineChars="200" w:firstLine="420"/>
              <w:jc w:val="center"/>
              <w:rPr>
                <w:rFonts w:asciiTheme="minorEastAsia" w:hAnsiTheme="minorEastAsia"/>
                <w:bCs/>
                <w:snapToGrid w:val="0"/>
                <w:szCs w:val="21"/>
              </w:rPr>
            </w:pPr>
            <w:r w:rsidRPr="00052063">
              <w:rPr>
                <w:rFonts w:asciiTheme="minorEastAsia" w:hAnsiTheme="minorEastAsia" w:hint="eastAsia"/>
                <w:bCs/>
                <w:snapToGrid w:val="0"/>
                <w:szCs w:val="21"/>
              </w:rPr>
              <w:t>7</w:t>
            </w:r>
          </w:p>
        </w:tc>
        <w:tc>
          <w:tcPr>
            <w:tcW w:w="1104"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工程参数</w:t>
            </w:r>
          </w:p>
        </w:tc>
        <w:tc>
          <w:tcPr>
            <w:tcW w:w="2987"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完成工艺系统的自动，满足技术协议的要求，进而满足业主的要求</w:t>
            </w:r>
          </w:p>
        </w:tc>
        <w:tc>
          <w:tcPr>
            <w:tcW w:w="3590" w:type="dxa"/>
            <w:vAlign w:val="center"/>
          </w:tcPr>
          <w:p w:rsidR="00052063" w:rsidRPr="00052063" w:rsidRDefault="00052063" w:rsidP="00052063">
            <w:pPr>
              <w:pStyle w:val="afb"/>
              <w:adjustRightInd w:val="0"/>
              <w:snapToGrid w:val="0"/>
              <w:spacing w:after="0"/>
              <w:ind w:leftChars="0" w:left="0"/>
              <w:jc w:val="center"/>
              <w:rPr>
                <w:rFonts w:asciiTheme="minorEastAsia" w:hAnsiTheme="minorEastAsia"/>
                <w:bCs/>
                <w:snapToGrid w:val="0"/>
                <w:szCs w:val="21"/>
              </w:rPr>
            </w:pPr>
            <w:r w:rsidRPr="00052063">
              <w:rPr>
                <w:rFonts w:asciiTheme="minorEastAsia" w:hAnsiTheme="minorEastAsia" w:hint="eastAsia"/>
                <w:bCs/>
                <w:snapToGrid w:val="0"/>
                <w:szCs w:val="21"/>
              </w:rPr>
              <w:t>以业主的需求和认可为基础</w:t>
            </w:r>
          </w:p>
        </w:tc>
      </w:tr>
    </w:tbl>
    <w:p w:rsidR="00052063" w:rsidRPr="00344302" w:rsidRDefault="00052063" w:rsidP="006E3897">
      <w:pPr>
        <w:pStyle w:val="3"/>
        <w:numPr>
          <w:ilvl w:val="1"/>
          <w:numId w:val="60"/>
        </w:numPr>
        <w:rPr>
          <w:rFonts w:ascii="宋体" w:hAnsi="宋体"/>
          <w:szCs w:val="32"/>
        </w:rPr>
      </w:pPr>
      <w:bookmarkStart w:id="553" w:name="_Toc417938006"/>
      <w:r>
        <w:rPr>
          <w:rFonts w:ascii="宋体" w:hAnsi="宋体" w:hint="eastAsia"/>
          <w:szCs w:val="32"/>
        </w:rPr>
        <w:t>工程质量管理办法</w:t>
      </w:r>
      <w:bookmarkEnd w:id="553"/>
    </w:p>
    <w:p w:rsidR="0006103A" w:rsidRPr="00344302" w:rsidRDefault="0006103A" w:rsidP="006E3897">
      <w:pPr>
        <w:pStyle w:val="4"/>
        <w:numPr>
          <w:ilvl w:val="3"/>
          <w:numId w:val="61"/>
        </w:numPr>
        <w:rPr>
          <w:rFonts w:asciiTheme="minorEastAsia" w:eastAsiaTheme="minorEastAsia" w:hAnsiTheme="minorEastAsia"/>
        </w:rPr>
      </w:pPr>
      <w:r>
        <w:rPr>
          <w:rFonts w:ascii="宋体" w:hAnsi="宋体" w:hint="eastAsia"/>
        </w:rPr>
        <w:t>质量检查和监督流程</w:t>
      </w:r>
    </w:p>
    <w:p w:rsidR="00052063" w:rsidRDefault="0006103A" w:rsidP="0006103A">
      <w:pPr>
        <w:spacing w:line="360" w:lineRule="auto"/>
        <w:ind w:firstLineChars="200" w:firstLine="560"/>
        <w:rPr>
          <w:rFonts w:asciiTheme="minorEastAsia" w:hAnsiTheme="minorEastAsia"/>
          <w:bCs/>
          <w:sz w:val="28"/>
          <w:szCs w:val="28"/>
        </w:rPr>
      </w:pPr>
      <w:r w:rsidRPr="0006103A">
        <w:rPr>
          <w:rFonts w:asciiTheme="minorEastAsia" w:hAnsiTheme="minorEastAsia" w:hint="eastAsia"/>
          <w:bCs/>
          <w:sz w:val="28"/>
          <w:szCs w:val="28"/>
        </w:rPr>
        <w:t>通过严格的工程管理和质量控制流程，保证在系统各个设计实施阶段的工程质量。</w:t>
      </w:r>
    </w:p>
    <w:p w:rsidR="008C7BE4" w:rsidRPr="00344302" w:rsidRDefault="008C7BE4" w:rsidP="006E3897">
      <w:pPr>
        <w:pStyle w:val="4"/>
        <w:numPr>
          <w:ilvl w:val="3"/>
          <w:numId w:val="61"/>
        </w:numPr>
        <w:rPr>
          <w:rFonts w:asciiTheme="minorEastAsia" w:eastAsiaTheme="minorEastAsia" w:hAnsiTheme="minorEastAsia"/>
        </w:rPr>
      </w:pPr>
      <w:r>
        <w:rPr>
          <w:rFonts w:ascii="宋体" w:hAnsi="宋体" w:hint="eastAsia"/>
        </w:rPr>
        <w:t>设计变更处理</w:t>
      </w:r>
    </w:p>
    <w:p w:rsidR="008C7BE4" w:rsidRPr="008C7BE4" w:rsidRDefault="008C7BE4" w:rsidP="006E3897">
      <w:pPr>
        <w:numPr>
          <w:ilvl w:val="0"/>
          <w:numId w:val="23"/>
        </w:numPr>
        <w:spacing w:line="360" w:lineRule="auto"/>
        <w:rPr>
          <w:rFonts w:ascii="幼圆" w:eastAsia="幼圆" w:hAnsi="Calibri" w:cs="Times New Roman"/>
          <w:b/>
          <w:color w:val="0000FF"/>
          <w:sz w:val="24"/>
        </w:rPr>
      </w:pPr>
      <w:r w:rsidRPr="008C7BE4">
        <w:rPr>
          <w:rFonts w:ascii="幼圆" w:eastAsia="幼圆" w:hAnsi="Calibri" w:cs="Times New Roman" w:hint="eastAsia"/>
          <w:b/>
          <w:color w:val="0000FF"/>
          <w:sz w:val="24"/>
        </w:rPr>
        <w:t>设计变更</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在设计过程或设计文件评审确认后、存在设计的不完善、用户提出更改要求时，应作设计更改。此时应填写《设计变更记录表》，重新进行设计直</w:t>
      </w:r>
      <w:r w:rsidRPr="008C7BE4">
        <w:rPr>
          <w:rFonts w:ascii="宋体" w:eastAsia="宋体" w:hAnsi="宋体" w:cs="Times New Roman" w:hint="eastAsia"/>
          <w:bCs/>
          <w:sz w:val="28"/>
          <w:szCs w:val="28"/>
        </w:rPr>
        <w:lastRenderedPageBreak/>
        <w:t>至全过程结束。</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设计变更须经批准，实施后须进行验证。</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如涉及已经审批的设计文档的更改，应附上相应的修改页及《设计文档修订单》。</w:t>
      </w:r>
    </w:p>
    <w:p w:rsidR="008C7BE4" w:rsidRPr="008C7BE4" w:rsidRDefault="008C7BE4" w:rsidP="006E3897">
      <w:pPr>
        <w:numPr>
          <w:ilvl w:val="0"/>
          <w:numId w:val="23"/>
        </w:numPr>
        <w:spacing w:line="360" w:lineRule="auto"/>
        <w:rPr>
          <w:rFonts w:ascii="幼圆" w:eastAsia="幼圆" w:hAnsi="Calibri" w:cs="Times New Roman"/>
          <w:b/>
          <w:color w:val="0000FF"/>
          <w:sz w:val="24"/>
        </w:rPr>
      </w:pPr>
      <w:r w:rsidRPr="008C7BE4">
        <w:rPr>
          <w:rFonts w:ascii="幼圆" w:eastAsia="幼圆" w:hAnsi="Calibri" w:cs="Times New Roman" w:hint="eastAsia"/>
          <w:b/>
          <w:color w:val="0000FF"/>
          <w:sz w:val="24"/>
        </w:rPr>
        <w:t>设计变更评审</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根据工程实施计划，在工程实施的各阶段或根据合同要求的有关阶段，进行设计变更评审，评审过程要有详细记录并填写《设计变更评审记录表》；</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组织专门的评审小组进行阶段评审工作，评审组成员包括公司专家、技术顾问、公司领导、部门领导、项目负责人、工程人员并可邀请项目委托单位的代表参加，其他参加人员视评审内容而定；</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proofErr w:type="gramStart"/>
      <w:r w:rsidRPr="008C7BE4">
        <w:rPr>
          <w:rFonts w:ascii="宋体" w:eastAsia="宋体" w:hAnsi="宋体" w:cs="Times New Roman" w:hint="eastAsia"/>
          <w:bCs/>
          <w:sz w:val="28"/>
          <w:szCs w:val="28"/>
        </w:rPr>
        <w:t>若工</w:t>
      </w:r>
      <w:proofErr w:type="gramEnd"/>
      <w:r w:rsidRPr="008C7BE4">
        <w:rPr>
          <w:rFonts w:ascii="宋体" w:eastAsia="宋体" w:hAnsi="宋体" w:cs="Times New Roman" w:hint="eastAsia"/>
          <w:bCs/>
          <w:sz w:val="28"/>
          <w:szCs w:val="28"/>
        </w:rPr>
        <w:t>程中有设计施工图变更必须进行评审；</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一旦有设计修改，须进行设计变更；</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需要时，对设计结果进行多次评审。</w:t>
      </w:r>
    </w:p>
    <w:p w:rsidR="008C7BE4" w:rsidRPr="008C7BE4" w:rsidRDefault="008C7BE4" w:rsidP="006E3897">
      <w:pPr>
        <w:numPr>
          <w:ilvl w:val="0"/>
          <w:numId w:val="23"/>
        </w:numPr>
        <w:spacing w:line="360" w:lineRule="auto"/>
        <w:rPr>
          <w:rFonts w:ascii="幼圆" w:eastAsia="幼圆" w:hAnsi="Calibri" w:cs="Times New Roman"/>
          <w:b/>
          <w:color w:val="0000FF"/>
          <w:sz w:val="24"/>
        </w:rPr>
      </w:pPr>
      <w:r w:rsidRPr="008C7BE4">
        <w:rPr>
          <w:rFonts w:ascii="幼圆" w:eastAsia="幼圆" w:hAnsi="Calibri" w:cs="Times New Roman" w:hint="eastAsia"/>
          <w:b/>
          <w:color w:val="0000FF"/>
          <w:sz w:val="24"/>
        </w:rPr>
        <w:t>设计确认</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在成功的设计验证后进行设计确认，通常是在规定的条件下，对最终产品进行检验和测试，确认其是否符合规定的预期用途。</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工程投入运行前，在现场或规定环境下由实施人员、测试人员、用户进行综合试运行及负荷试运行，经用户确认后，交用户使用。</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确认结果以及需进一步采取的措施记录在《设计确认记录表》中，并且措施完成时加以核查，只有经确认的产品才能提交验收后继续使用。</w:t>
      </w:r>
    </w:p>
    <w:p w:rsidR="0006103A" w:rsidRPr="00052063" w:rsidRDefault="008C7BE4" w:rsidP="006E3897">
      <w:pPr>
        <w:pStyle w:val="aa"/>
        <w:numPr>
          <w:ilvl w:val="0"/>
          <w:numId w:val="57"/>
        </w:numPr>
        <w:spacing w:line="360" w:lineRule="auto"/>
        <w:ind w:left="0" w:firstLine="560"/>
        <w:rPr>
          <w:rFonts w:asciiTheme="minorEastAsia" w:hAnsiTheme="minorEastAsia"/>
          <w:bCs/>
          <w:sz w:val="28"/>
          <w:szCs w:val="28"/>
        </w:rPr>
      </w:pPr>
      <w:r w:rsidRPr="008C7BE4">
        <w:rPr>
          <w:rFonts w:ascii="宋体" w:eastAsia="宋体" w:hAnsi="宋体" w:cs="Times New Roman" w:hint="eastAsia"/>
          <w:bCs/>
          <w:sz w:val="28"/>
          <w:szCs w:val="28"/>
        </w:rPr>
        <w:t>对确认中确定的工程缺陷或过程缺陷，见不合格控制。</w:t>
      </w:r>
    </w:p>
    <w:p w:rsidR="008C7BE4" w:rsidRPr="00344302" w:rsidRDefault="008C7BE4" w:rsidP="006E3897">
      <w:pPr>
        <w:pStyle w:val="4"/>
        <w:numPr>
          <w:ilvl w:val="3"/>
          <w:numId w:val="61"/>
        </w:numPr>
        <w:rPr>
          <w:rFonts w:asciiTheme="minorEastAsia" w:eastAsiaTheme="minorEastAsia" w:hAnsiTheme="minorEastAsia"/>
        </w:rPr>
      </w:pPr>
      <w:r>
        <w:rPr>
          <w:rFonts w:ascii="宋体" w:hAnsi="宋体" w:hint="eastAsia"/>
        </w:rPr>
        <w:lastRenderedPageBreak/>
        <w:t>测试</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依据测试计划中确定的要求进行测试，保证对每项要求进行符合测试，将测试的结果写成文档。</w:t>
      </w:r>
    </w:p>
    <w:p w:rsidR="002A74EA" w:rsidRDefault="008C7BE4" w:rsidP="006E3897">
      <w:pPr>
        <w:pStyle w:val="aa"/>
        <w:numPr>
          <w:ilvl w:val="0"/>
          <w:numId w:val="57"/>
        </w:numPr>
        <w:spacing w:line="360" w:lineRule="auto"/>
        <w:ind w:left="0" w:firstLine="560"/>
        <w:rPr>
          <w:rFonts w:asciiTheme="minorEastAsia" w:hAnsiTheme="minorEastAsia"/>
          <w:bCs/>
          <w:sz w:val="28"/>
          <w:szCs w:val="28"/>
        </w:rPr>
      </w:pPr>
      <w:r w:rsidRPr="008C7BE4">
        <w:rPr>
          <w:rFonts w:ascii="宋体" w:eastAsia="宋体" w:hAnsi="宋体" w:cs="Times New Roman" w:hint="eastAsia"/>
          <w:bCs/>
          <w:sz w:val="28"/>
          <w:szCs w:val="28"/>
        </w:rPr>
        <w:t>工程的测试层次一般分为线路测试和设备测试、功能测试及稳定性测试。</w:t>
      </w:r>
    </w:p>
    <w:p w:rsidR="008C7BE4" w:rsidRPr="00344302" w:rsidRDefault="008C7BE4" w:rsidP="006E3897">
      <w:pPr>
        <w:pStyle w:val="4"/>
        <w:numPr>
          <w:ilvl w:val="3"/>
          <w:numId w:val="61"/>
        </w:numPr>
        <w:rPr>
          <w:rFonts w:asciiTheme="minorEastAsia" w:eastAsiaTheme="minorEastAsia" w:hAnsiTheme="minorEastAsia"/>
        </w:rPr>
      </w:pPr>
      <w:r>
        <w:rPr>
          <w:rFonts w:ascii="宋体" w:hAnsi="宋体" w:hint="eastAsia"/>
        </w:rPr>
        <w:t>不合格的控制</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若发现到货设备与批准的申请单或设备清单不符、设备性能指标低于申请设备时，甲方可拒绝接收。</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检查时若发现设备外包装破损时，需与送货人当场确认，必要时可直接进行开箱检查并通电试验，如发现故障，由检验人员填写“硬件设备不合格品处理表”，</w:t>
      </w:r>
      <w:proofErr w:type="gramStart"/>
      <w:r w:rsidRPr="008C7BE4">
        <w:rPr>
          <w:rFonts w:ascii="宋体" w:eastAsia="宋体" w:hAnsi="宋体" w:cs="Times New Roman" w:hint="eastAsia"/>
          <w:bCs/>
          <w:sz w:val="28"/>
          <w:szCs w:val="28"/>
        </w:rPr>
        <w:t>报项目</w:t>
      </w:r>
      <w:proofErr w:type="gramEnd"/>
      <w:r w:rsidRPr="008C7BE4">
        <w:rPr>
          <w:rFonts w:ascii="宋体" w:eastAsia="宋体" w:hAnsi="宋体" w:cs="Times New Roman" w:hint="eastAsia"/>
          <w:bCs/>
          <w:sz w:val="28"/>
          <w:szCs w:val="28"/>
        </w:rPr>
        <w:t>经理审批后与供货方联系处理办法。</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设备安装或测试检查时，如发现设备故障，由检验人员填写“硬件设备不合格品处理表”，</w:t>
      </w:r>
      <w:proofErr w:type="gramStart"/>
      <w:r w:rsidRPr="008C7BE4">
        <w:rPr>
          <w:rFonts w:ascii="宋体" w:eastAsia="宋体" w:hAnsi="宋体" w:cs="Times New Roman" w:hint="eastAsia"/>
          <w:bCs/>
          <w:sz w:val="28"/>
          <w:szCs w:val="28"/>
        </w:rPr>
        <w:t>报项目</w:t>
      </w:r>
      <w:proofErr w:type="gramEnd"/>
      <w:r w:rsidRPr="008C7BE4">
        <w:rPr>
          <w:rFonts w:ascii="宋体" w:eastAsia="宋体" w:hAnsi="宋体" w:cs="Times New Roman" w:hint="eastAsia"/>
          <w:bCs/>
          <w:sz w:val="28"/>
          <w:szCs w:val="28"/>
        </w:rPr>
        <w:t>经理审批后与供货方联系处理办法。</w:t>
      </w:r>
    </w:p>
    <w:p w:rsidR="008C7BE4" w:rsidRPr="008C7BE4" w:rsidRDefault="008C7BE4" w:rsidP="006E3897">
      <w:pPr>
        <w:pStyle w:val="aa"/>
        <w:numPr>
          <w:ilvl w:val="0"/>
          <w:numId w:val="57"/>
        </w:numPr>
        <w:spacing w:line="360" w:lineRule="auto"/>
        <w:ind w:left="0" w:firstLine="560"/>
        <w:rPr>
          <w:rFonts w:ascii="宋体" w:eastAsia="宋体" w:hAnsi="宋体" w:cs="Times New Roman"/>
          <w:bCs/>
          <w:sz w:val="28"/>
          <w:szCs w:val="28"/>
        </w:rPr>
      </w:pPr>
      <w:r w:rsidRPr="008C7BE4">
        <w:rPr>
          <w:rFonts w:ascii="宋体" w:eastAsia="宋体" w:hAnsi="宋体" w:cs="Times New Roman" w:hint="eastAsia"/>
          <w:bCs/>
          <w:sz w:val="28"/>
          <w:szCs w:val="28"/>
        </w:rPr>
        <w:t>设备在投入使用后发现故障且处于保修期内，由投标方与供货方联系处理办法（在维修期间保证甲方系统正常使用。</w:t>
      </w:r>
    </w:p>
    <w:p w:rsidR="008C7BE4" w:rsidRPr="00344302" w:rsidRDefault="008C7BE4" w:rsidP="006E3897">
      <w:pPr>
        <w:pStyle w:val="3"/>
        <w:numPr>
          <w:ilvl w:val="1"/>
          <w:numId w:val="60"/>
        </w:numPr>
        <w:rPr>
          <w:rFonts w:ascii="宋体" w:hAnsi="宋体"/>
          <w:szCs w:val="32"/>
        </w:rPr>
      </w:pPr>
      <w:bookmarkStart w:id="554" w:name="_Toc417938007"/>
      <w:r>
        <w:rPr>
          <w:rFonts w:ascii="宋体" w:hAnsi="宋体" w:hint="eastAsia"/>
          <w:szCs w:val="32"/>
        </w:rPr>
        <w:t>工程质量实施保障措施</w:t>
      </w:r>
      <w:bookmarkEnd w:id="554"/>
    </w:p>
    <w:p w:rsidR="00F05DF9" w:rsidRPr="00F05DF9" w:rsidRDefault="00F05DF9" w:rsidP="006E3897">
      <w:pPr>
        <w:pStyle w:val="4"/>
        <w:numPr>
          <w:ilvl w:val="3"/>
          <w:numId w:val="62"/>
        </w:numPr>
        <w:rPr>
          <w:rFonts w:ascii="宋体" w:hAnsi="宋体"/>
        </w:rPr>
      </w:pPr>
      <w:r>
        <w:rPr>
          <w:rFonts w:ascii="宋体" w:hAnsi="宋体" w:hint="eastAsia"/>
        </w:rPr>
        <w:t>实施过程中的质量保证措施</w:t>
      </w:r>
    </w:p>
    <w:p w:rsidR="008C7BE4"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在系统实施过程中，严格执行相关工程技术标准，严格按照实施工艺、方法进行实施。</w:t>
      </w:r>
    </w:p>
    <w:p w:rsidR="00F05DF9" w:rsidRPr="00F05DF9" w:rsidRDefault="00F05DF9" w:rsidP="006E3897">
      <w:pPr>
        <w:pStyle w:val="4"/>
        <w:numPr>
          <w:ilvl w:val="3"/>
          <w:numId w:val="62"/>
        </w:numPr>
        <w:rPr>
          <w:rFonts w:ascii="宋体" w:hAnsi="宋体"/>
        </w:rPr>
      </w:pPr>
      <w:r>
        <w:rPr>
          <w:rFonts w:ascii="宋体" w:hAnsi="宋体" w:hint="eastAsia"/>
        </w:rPr>
        <w:lastRenderedPageBreak/>
        <w:t>设备的标识和安装</w:t>
      </w:r>
    </w:p>
    <w:p w:rsidR="00F05DF9" w:rsidRP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w:t>
      </w:r>
      <w:r w:rsidRPr="00F05DF9">
        <w:rPr>
          <w:rFonts w:asciiTheme="minorEastAsia" w:hAnsiTheme="minorEastAsia"/>
          <w:bCs/>
          <w:sz w:val="28"/>
          <w:szCs w:val="28"/>
        </w:rPr>
        <w:t>1</w:t>
      </w:r>
      <w:r w:rsidRPr="00F05DF9">
        <w:rPr>
          <w:rFonts w:asciiTheme="minorEastAsia" w:hAnsiTheme="minorEastAsia" w:hint="eastAsia"/>
          <w:bCs/>
          <w:sz w:val="28"/>
          <w:szCs w:val="28"/>
        </w:rPr>
        <w:t>）设备在安装前，根据其型号、安装地点等特点对每一设备进行唯一地标识，并确保标签清洁完好，标识内容清楚明了。</w:t>
      </w:r>
    </w:p>
    <w:p w:rsid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w:t>
      </w:r>
      <w:r w:rsidRPr="00F05DF9">
        <w:rPr>
          <w:rFonts w:asciiTheme="minorEastAsia" w:hAnsiTheme="minorEastAsia"/>
          <w:bCs/>
          <w:sz w:val="28"/>
          <w:szCs w:val="28"/>
        </w:rPr>
        <w:t>2</w:t>
      </w:r>
      <w:r w:rsidRPr="00F05DF9">
        <w:rPr>
          <w:rFonts w:asciiTheme="minorEastAsia" w:hAnsiTheme="minorEastAsia" w:hint="eastAsia"/>
          <w:bCs/>
          <w:sz w:val="28"/>
          <w:szCs w:val="28"/>
        </w:rPr>
        <w:t>）设备安装人员对用户使用的设备进行安装、移位、变更后填写《设备安装单》，并请用户签字确认。</w:t>
      </w:r>
    </w:p>
    <w:p w:rsidR="00F05DF9" w:rsidRPr="00F05DF9" w:rsidRDefault="00F05DF9" w:rsidP="006E3897">
      <w:pPr>
        <w:pStyle w:val="4"/>
        <w:numPr>
          <w:ilvl w:val="3"/>
          <w:numId w:val="62"/>
        </w:numPr>
        <w:rPr>
          <w:rFonts w:ascii="宋体" w:hAnsi="宋体"/>
        </w:rPr>
      </w:pPr>
      <w:r>
        <w:rPr>
          <w:rFonts w:ascii="宋体" w:hAnsi="宋体" w:hint="eastAsia"/>
        </w:rPr>
        <w:t>测试与调试的质量保证</w:t>
      </w:r>
    </w:p>
    <w:p w:rsid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我们将严格按照国家规定的相关标准进行全面、系统的测试，并确保测试与调试内容的质量。</w:t>
      </w:r>
    </w:p>
    <w:p w:rsidR="00F05DF9" w:rsidRPr="00F05DF9" w:rsidRDefault="00F05DF9" w:rsidP="006E3897">
      <w:pPr>
        <w:pStyle w:val="4"/>
        <w:numPr>
          <w:ilvl w:val="3"/>
          <w:numId w:val="62"/>
        </w:numPr>
        <w:rPr>
          <w:rFonts w:ascii="宋体" w:hAnsi="宋体"/>
        </w:rPr>
      </w:pPr>
      <w:r>
        <w:rPr>
          <w:rFonts w:ascii="宋体" w:hAnsi="宋体" w:hint="eastAsia"/>
        </w:rPr>
        <w:t>质量记录的管理</w:t>
      </w:r>
    </w:p>
    <w:p w:rsidR="00F05DF9" w:rsidRDefault="00F05DF9" w:rsidP="00F05DF9">
      <w:pPr>
        <w:spacing w:line="360" w:lineRule="auto"/>
        <w:ind w:firstLineChars="200" w:firstLine="560"/>
        <w:rPr>
          <w:rFonts w:asciiTheme="minorEastAsia" w:hAnsiTheme="minorEastAsia"/>
          <w:bCs/>
          <w:sz w:val="28"/>
          <w:szCs w:val="28"/>
        </w:rPr>
      </w:pPr>
      <w:r w:rsidRPr="00F05DF9">
        <w:rPr>
          <w:rFonts w:asciiTheme="minorEastAsia" w:hAnsiTheme="minorEastAsia" w:hint="eastAsia"/>
          <w:bCs/>
          <w:sz w:val="28"/>
          <w:szCs w:val="28"/>
        </w:rPr>
        <w:t>投标</w:t>
      </w:r>
      <w:proofErr w:type="gramStart"/>
      <w:r w:rsidRPr="00F05DF9">
        <w:rPr>
          <w:rFonts w:asciiTheme="minorEastAsia" w:hAnsiTheme="minorEastAsia" w:hint="eastAsia"/>
          <w:bCs/>
          <w:sz w:val="28"/>
          <w:szCs w:val="28"/>
        </w:rPr>
        <w:t>方项目</w:t>
      </w:r>
      <w:proofErr w:type="gramEnd"/>
      <w:r w:rsidRPr="00F05DF9">
        <w:rPr>
          <w:rFonts w:asciiTheme="minorEastAsia" w:hAnsiTheme="minorEastAsia" w:hint="eastAsia"/>
          <w:bCs/>
          <w:sz w:val="28"/>
          <w:szCs w:val="28"/>
        </w:rPr>
        <w:t>组将会对系统所有的质量文件进行有效的控制和管理，以保持质量体系运行的正规化和规范化。这些文件和记录包括公司部门程序文件、项目质量计划、文档、操作规程以及工程实施当中的记录：评审记录、检查记录、调试记录等，还有一些国际及国家标准文件等。</w:t>
      </w:r>
    </w:p>
    <w:p w:rsidR="00133FAD" w:rsidRPr="00F05DF9" w:rsidRDefault="00133FAD" w:rsidP="006E3897">
      <w:pPr>
        <w:pStyle w:val="4"/>
        <w:numPr>
          <w:ilvl w:val="3"/>
          <w:numId w:val="62"/>
        </w:numPr>
        <w:rPr>
          <w:rFonts w:ascii="宋体" w:hAnsi="宋体"/>
        </w:rPr>
      </w:pPr>
      <w:r>
        <w:rPr>
          <w:rFonts w:ascii="宋体" w:hAnsi="宋体" w:hint="eastAsia"/>
        </w:rPr>
        <w:t>组织间协调与组内沟通管理</w:t>
      </w:r>
    </w:p>
    <w:p w:rsidR="00133FAD" w:rsidRDefault="00133FAD" w:rsidP="00133FAD">
      <w:pPr>
        <w:spacing w:line="360" w:lineRule="auto"/>
        <w:ind w:firstLineChars="200" w:firstLine="560"/>
        <w:rPr>
          <w:rFonts w:asciiTheme="minorEastAsia" w:hAnsiTheme="minorEastAsia"/>
          <w:bCs/>
          <w:sz w:val="28"/>
          <w:szCs w:val="28"/>
        </w:rPr>
      </w:pPr>
      <w:r w:rsidRPr="00133FAD">
        <w:rPr>
          <w:rFonts w:ascii="宋体" w:eastAsia="宋体" w:hAnsi="宋体" w:cs="Times New Roman" w:hint="eastAsia"/>
          <w:bCs/>
          <w:sz w:val="28"/>
          <w:szCs w:val="28"/>
        </w:rPr>
        <w:t>如果项目涉及协作开发，我们也提供完善的工作委派、承诺、变更、会议和汇报机制。对于各个组织之间的约定和协作流程，我们的“组间协调规程”中有详细的描述。</w:t>
      </w:r>
      <w:proofErr w:type="gramStart"/>
      <w:r w:rsidRPr="00133FAD">
        <w:rPr>
          <w:rFonts w:ascii="宋体" w:eastAsia="宋体" w:hAnsi="宋体" w:cs="Times New Roman" w:hint="eastAsia"/>
          <w:bCs/>
          <w:sz w:val="28"/>
          <w:szCs w:val="28"/>
        </w:rPr>
        <w:t>对于组</w:t>
      </w:r>
      <w:proofErr w:type="gramEnd"/>
      <w:r w:rsidRPr="00133FAD">
        <w:rPr>
          <w:rFonts w:ascii="宋体" w:eastAsia="宋体" w:hAnsi="宋体" w:cs="Times New Roman" w:hint="eastAsia"/>
          <w:bCs/>
          <w:sz w:val="28"/>
          <w:szCs w:val="28"/>
        </w:rPr>
        <w:t>间和组内沟通，除了一般会遇到的任务未派、交流、承诺、变更、汇报等工作外，其它组内沟通原则可以罗列在“项目开发计划”中并与组间和组内成员达成一致。我们项目的开发过程将遵守开发</w:t>
      </w:r>
      <w:r w:rsidRPr="00133FAD">
        <w:rPr>
          <w:rFonts w:ascii="宋体" w:eastAsia="宋体" w:hAnsi="宋体" w:cs="Times New Roman" w:hint="eastAsia"/>
          <w:bCs/>
          <w:sz w:val="28"/>
          <w:szCs w:val="28"/>
        </w:rPr>
        <w:lastRenderedPageBreak/>
        <w:t>计划。</w:t>
      </w:r>
    </w:p>
    <w:p w:rsidR="00133FAD" w:rsidRPr="00E531D1" w:rsidRDefault="00133FAD" w:rsidP="00700AEE">
      <w:pPr>
        <w:pStyle w:val="2"/>
        <w:numPr>
          <w:ilvl w:val="1"/>
          <w:numId w:val="11"/>
        </w:numPr>
        <w:spacing w:line="416" w:lineRule="auto"/>
        <w:jc w:val="both"/>
        <w:rPr>
          <w:rFonts w:asciiTheme="minorEastAsia" w:eastAsiaTheme="minorEastAsia" w:hAnsiTheme="minorEastAsia"/>
          <w:sz w:val="44"/>
          <w:szCs w:val="44"/>
        </w:rPr>
      </w:pPr>
      <w:bookmarkStart w:id="555" w:name="_Toc417938008"/>
      <w:r>
        <w:rPr>
          <w:rFonts w:asciiTheme="minorEastAsia" w:eastAsiaTheme="minorEastAsia" w:hAnsiTheme="minorEastAsia" w:hint="eastAsia"/>
          <w:sz w:val="44"/>
          <w:szCs w:val="44"/>
        </w:rPr>
        <w:t>工期保证措施</w:t>
      </w:r>
      <w:bookmarkEnd w:id="555"/>
    </w:p>
    <w:p w:rsidR="00133FAD" w:rsidRPr="00133FAD" w:rsidRDefault="00133FAD" w:rsidP="006E3897">
      <w:pPr>
        <w:pStyle w:val="3"/>
        <w:numPr>
          <w:ilvl w:val="1"/>
          <w:numId w:val="63"/>
        </w:numPr>
        <w:rPr>
          <w:rFonts w:ascii="宋体" w:hAnsi="宋体"/>
          <w:szCs w:val="32"/>
        </w:rPr>
      </w:pPr>
      <w:bookmarkStart w:id="556" w:name="_Toc417938009"/>
      <w:r>
        <w:rPr>
          <w:rFonts w:ascii="宋体" w:hAnsi="宋体" w:hint="eastAsia"/>
          <w:szCs w:val="32"/>
        </w:rPr>
        <w:t>工期保证措施</w:t>
      </w:r>
      <w:bookmarkEnd w:id="556"/>
    </w:p>
    <w:p w:rsidR="00133FAD" w:rsidRPr="00133FAD" w:rsidRDefault="00133FAD" w:rsidP="00133FAD">
      <w:pPr>
        <w:spacing w:line="360" w:lineRule="auto"/>
        <w:ind w:firstLineChars="200" w:firstLine="560"/>
        <w:rPr>
          <w:rFonts w:ascii="宋体" w:eastAsia="宋体" w:hAnsi="宋体" w:cs="Times New Roman"/>
          <w:bCs/>
          <w:sz w:val="28"/>
          <w:szCs w:val="28"/>
        </w:rPr>
      </w:pPr>
      <w:r w:rsidRPr="00133FAD">
        <w:rPr>
          <w:rFonts w:ascii="宋体" w:eastAsia="宋体" w:hAnsi="宋体" w:cs="Times New Roman" w:hint="eastAsia"/>
          <w:bCs/>
          <w:sz w:val="28"/>
          <w:szCs w:val="28"/>
        </w:rPr>
        <w:t>整个项目各项管理组织工作必须贯彻以实施进度计划为中心来展开</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及时发现制约进度的问题。发扬</w:t>
      </w:r>
      <w:r>
        <w:rPr>
          <w:rFonts w:asciiTheme="minorEastAsia" w:hAnsiTheme="minorEastAsia" w:hint="eastAsia"/>
          <w:bCs/>
          <w:sz w:val="28"/>
          <w:szCs w:val="28"/>
        </w:rPr>
        <w:t>在</w:t>
      </w:r>
      <w:r w:rsidRPr="00133FAD">
        <w:rPr>
          <w:rFonts w:ascii="宋体" w:eastAsia="宋体" w:hAnsi="宋体" w:cs="Times New Roman" w:hint="eastAsia"/>
          <w:bCs/>
          <w:sz w:val="28"/>
          <w:szCs w:val="28"/>
        </w:rPr>
        <w:t>统一协调、组织下的高效办事作风</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积极主动解决问题</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是确保工期的保障。实施中发挥投标方在工程中的实施技术经验和管理经验</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发扬投标方组织严密的优势</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做好各项实施准备、技术准备工作是确保工期的前提。加强组织领导，强化现场指挥协调。投标方选派优秀技术、经济管理人员组成工程项目管理部</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全权负责对本工程实施、技术、质量、安全、经济、物资供应、现场文明实施等各项工作的管理、协调、指挥，确保工程建设顺利进行。编制切实可行的各专业实施方案做到技术上先进实施中可行，经济上合理。</w:t>
      </w:r>
    </w:p>
    <w:p w:rsidR="00133FAD" w:rsidRPr="00133FAD" w:rsidRDefault="00133FAD" w:rsidP="00133FAD">
      <w:pPr>
        <w:spacing w:line="360" w:lineRule="auto"/>
        <w:ind w:firstLineChars="200" w:firstLine="560"/>
        <w:rPr>
          <w:rFonts w:ascii="宋体" w:eastAsia="宋体" w:hAnsi="宋体" w:cs="Times New Roman"/>
          <w:bCs/>
          <w:sz w:val="28"/>
          <w:szCs w:val="28"/>
        </w:rPr>
      </w:pPr>
      <w:r w:rsidRPr="00133FAD">
        <w:rPr>
          <w:rFonts w:ascii="宋体" w:eastAsia="宋体" w:hAnsi="宋体" w:cs="Times New Roman" w:hint="eastAsia"/>
          <w:bCs/>
          <w:sz w:val="28"/>
          <w:szCs w:val="28"/>
        </w:rPr>
        <w:t>调遣精干队伍参战，发挥投标</w:t>
      </w:r>
      <w:proofErr w:type="gramStart"/>
      <w:r w:rsidRPr="00133FAD">
        <w:rPr>
          <w:rFonts w:ascii="宋体" w:eastAsia="宋体" w:hAnsi="宋体" w:cs="Times New Roman" w:hint="eastAsia"/>
          <w:bCs/>
          <w:sz w:val="28"/>
          <w:szCs w:val="28"/>
        </w:rPr>
        <w:t>方专业</w:t>
      </w:r>
      <w:proofErr w:type="gramEnd"/>
      <w:r w:rsidRPr="00133FAD">
        <w:rPr>
          <w:rFonts w:ascii="宋体" w:eastAsia="宋体" w:hAnsi="宋体" w:cs="Times New Roman" w:hint="eastAsia"/>
          <w:bCs/>
          <w:sz w:val="28"/>
          <w:szCs w:val="28"/>
        </w:rPr>
        <w:t>工种齐全</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技术装备雄厚的综合优势</w:t>
      </w:r>
      <w:r w:rsidRPr="00133FAD">
        <w:rPr>
          <w:rFonts w:ascii="宋体" w:eastAsia="宋体" w:hAnsi="宋体" w:cs="Times New Roman"/>
          <w:bCs/>
          <w:sz w:val="28"/>
          <w:szCs w:val="28"/>
        </w:rPr>
        <w:t>,</w:t>
      </w:r>
      <w:proofErr w:type="gramStart"/>
      <w:r w:rsidRPr="00133FAD">
        <w:rPr>
          <w:rFonts w:ascii="宋体" w:eastAsia="宋体" w:hAnsi="宋体" w:cs="Times New Roman" w:hint="eastAsia"/>
          <w:bCs/>
          <w:sz w:val="28"/>
          <w:szCs w:val="28"/>
        </w:rPr>
        <w:t>派足实施</w:t>
      </w:r>
      <w:proofErr w:type="gramEnd"/>
      <w:r w:rsidRPr="00133FAD">
        <w:rPr>
          <w:rFonts w:ascii="宋体" w:eastAsia="宋体" w:hAnsi="宋体" w:cs="Times New Roman" w:hint="eastAsia"/>
          <w:bCs/>
          <w:sz w:val="28"/>
          <w:szCs w:val="28"/>
        </w:rPr>
        <w:t>力量</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配置性能良好</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数量充足的实施机具。加强总进度管理。本工程总进度系投标方一级网络进度，在工程实施中将按投标方《工程总进度管理办法》之规定，采取三级网络计划的编制与管理，对工程进度实行动态管理。发现问题及时采取措施，保证工程按总进度网络实施。为确保工期</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投标方将派出充足的技术人员、配备性能良好</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能满足工程实施需要的各种实施机具</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实行倒班作业</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双休日、节假日加班加点实施</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争分夺秒</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确保建设工期目标的实现。根据网络计划要求，加强实施准备工作</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做好材料、人力、机具的供应计划</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有预见性地提前按计划投入材料供应</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组织技术人员、周转材料、</w:t>
      </w:r>
      <w:r w:rsidRPr="00133FAD">
        <w:rPr>
          <w:rFonts w:ascii="宋体" w:eastAsia="宋体" w:hAnsi="宋体" w:cs="Times New Roman" w:hint="eastAsia"/>
          <w:bCs/>
          <w:sz w:val="28"/>
          <w:szCs w:val="28"/>
        </w:rPr>
        <w:lastRenderedPageBreak/>
        <w:t>机械进场，做到有计划地投入和按序撤出</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有条不紊</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供需平衡</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确保总体网络的工期要求。加强现场调度指挥，及时协调解决现场突发的问题。现场工程项目管理部建立每</w:t>
      </w:r>
      <w:proofErr w:type="gramStart"/>
      <w:r w:rsidRPr="00133FAD">
        <w:rPr>
          <w:rFonts w:ascii="宋体" w:eastAsia="宋体" w:hAnsi="宋体" w:cs="Times New Roman" w:hint="eastAsia"/>
          <w:bCs/>
          <w:sz w:val="28"/>
          <w:szCs w:val="28"/>
        </w:rPr>
        <w:t>周工程</w:t>
      </w:r>
      <w:proofErr w:type="gramEnd"/>
      <w:r w:rsidRPr="00133FAD">
        <w:rPr>
          <w:rFonts w:ascii="宋体" w:eastAsia="宋体" w:hAnsi="宋体" w:cs="Times New Roman" w:hint="eastAsia"/>
          <w:bCs/>
          <w:sz w:val="28"/>
          <w:szCs w:val="28"/>
        </w:rPr>
        <w:t>例会制度，及时协调和解决有关工程和技术上的问题，保证工程进度，确保工程质量。同时，准时出席建设单位召开的有设计、实施、等有关单位参加的工程例会和工程专题会</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积极配合建设单位解决实施中有关设计、实施、材料等方面的问题</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以保证工程建设顺利实施。积极抓好开工前的各项准备工作，确保按时开工。认真组织好工程收尾和竣工验收，自始至终体现“质量、工期、服务”的宗旨。对内开展以保质量、保安全为重点的技术准备和管理工作</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避免意外事故延误工期。</w:t>
      </w:r>
    </w:p>
    <w:p w:rsidR="00133FAD" w:rsidRPr="00133FAD" w:rsidRDefault="00133FAD" w:rsidP="006E3897">
      <w:pPr>
        <w:pStyle w:val="3"/>
        <w:numPr>
          <w:ilvl w:val="1"/>
          <w:numId w:val="63"/>
        </w:numPr>
        <w:rPr>
          <w:rFonts w:ascii="宋体" w:hAnsi="宋体"/>
          <w:szCs w:val="32"/>
        </w:rPr>
      </w:pPr>
      <w:bookmarkStart w:id="557" w:name="_Toc417938010"/>
      <w:r>
        <w:rPr>
          <w:rFonts w:ascii="宋体" w:hAnsi="宋体" w:hint="eastAsia"/>
          <w:szCs w:val="32"/>
        </w:rPr>
        <w:t>各专业保证工期技术措施</w:t>
      </w:r>
      <w:bookmarkEnd w:id="557"/>
    </w:p>
    <w:p w:rsidR="00133FAD" w:rsidRPr="00133FAD" w:rsidRDefault="00133FAD" w:rsidP="00133FAD">
      <w:pPr>
        <w:spacing w:line="360" w:lineRule="auto"/>
        <w:ind w:firstLineChars="200" w:firstLine="560"/>
        <w:rPr>
          <w:rFonts w:ascii="宋体" w:eastAsia="宋体" w:hAnsi="宋体" w:cs="Times New Roman"/>
          <w:bCs/>
          <w:sz w:val="28"/>
          <w:szCs w:val="28"/>
        </w:rPr>
      </w:pPr>
      <w:r w:rsidRPr="00133FAD">
        <w:rPr>
          <w:rFonts w:ascii="宋体" w:eastAsia="宋体" w:hAnsi="宋体" w:cs="Times New Roman" w:hint="eastAsia"/>
          <w:bCs/>
          <w:sz w:val="28"/>
          <w:szCs w:val="28"/>
        </w:rPr>
        <w:t>提前与设计联系，紧密与生产结合，落实设备到货情况，在正式施工图收到后，顺利实施。加强质量监督工作</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确保各工序一次检查合格</w:t>
      </w:r>
      <w:r w:rsidRPr="00133FAD">
        <w:rPr>
          <w:rFonts w:ascii="宋体" w:eastAsia="宋体" w:hAnsi="宋体" w:cs="Times New Roman"/>
          <w:bCs/>
          <w:sz w:val="28"/>
          <w:szCs w:val="28"/>
        </w:rPr>
        <w:t>,</w:t>
      </w:r>
      <w:r w:rsidRPr="00133FAD">
        <w:rPr>
          <w:rFonts w:ascii="宋体" w:eastAsia="宋体" w:hAnsi="宋体" w:cs="Times New Roman" w:hint="eastAsia"/>
          <w:bCs/>
          <w:sz w:val="28"/>
          <w:szCs w:val="28"/>
        </w:rPr>
        <w:t>避免返工而影响工期。</w:t>
      </w:r>
    </w:p>
    <w:p w:rsidR="00133FAD" w:rsidRPr="00133FAD" w:rsidRDefault="00133FAD" w:rsidP="00133FAD">
      <w:pPr>
        <w:spacing w:line="360" w:lineRule="auto"/>
        <w:ind w:firstLineChars="200" w:firstLine="560"/>
        <w:rPr>
          <w:rFonts w:ascii="宋体" w:eastAsia="宋体" w:hAnsi="宋体" w:cs="Times New Roman"/>
          <w:bCs/>
          <w:sz w:val="28"/>
          <w:szCs w:val="28"/>
        </w:rPr>
      </w:pPr>
      <w:r w:rsidRPr="00133FAD">
        <w:rPr>
          <w:rFonts w:ascii="宋体" w:eastAsia="宋体" w:hAnsi="宋体" w:cs="Times New Roman" w:hint="eastAsia"/>
          <w:bCs/>
          <w:sz w:val="28"/>
          <w:szCs w:val="28"/>
        </w:rPr>
        <w:t>各工序实施完后立即进行各工序资料及实物交接，保证后续安装工程实施工期。</w:t>
      </w:r>
    </w:p>
    <w:p w:rsidR="00133FAD" w:rsidRPr="00E531D1" w:rsidRDefault="00133FAD" w:rsidP="00700AEE">
      <w:pPr>
        <w:pStyle w:val="2"/>
        <w:numPr>
          <w:ilvl w:val="1"/>
          <w:numId w:val="11"/>
        </w:numPr>
        <w:spacing w:line="416" w:lineRule="auto"/>
        <w:jc w:val="both"/>
        <w:rPr>
          <w:rFonts w:asciiTheme="minorEastAsia" w:eastAsiaTheme="minorEastAsia" w:hAnsiTheme="minorEastAsia"/>
          <w:sz w:val="44"/>
          <w:szCs w:val="44"/>
        </w:rPr>
      </w:pPr>
      <w:bookmarkStart w:id="558" w:name="_Toc417938011"/>
      <w:r>
        <w:rPr>
          <w:rFonts w:asciiTheme="minorEastAsia" w:eastAsiaTheme="minorEastAsia" w:hAnsiTheme="minorEastAsia" w:hint="eastAsia"/>
          <w:sz w:val="44"/>
          <w:szCs w:val="44"/>
        </w:rPr>
        <w:t>安全文明实施措施</w:t>
      </w:r>
      <w:bookmarkEnd w:id="558"/>
    </w:p>
    <w:p w:rsidR="00133FAD" w:rsidRPr="00133FAD" w:rsidRDefault="00133FAD" w:rsidP="006E3897">
      <w:pPr>
        <w:pStyle w:val="3"/>
        <w:numPr>
          <w:ilvl w:val="1"/>
          <w:numId w:val="64"/>
        </w:numPr>
        <w:rPr>
          <w:rFonts w:ascii="宋体" w:hAnsi="宋体"/>
          <w:szCs w:val="32"/>
        </w:rPr>
      </w:pPr>
      <w:bookmarkStart w:id="559" w:name="_Toc417938012"/>
      <w:r>
        <w:rPr>
          <w:rFonts w:ascii="宋体" w:hAnsi="宋体" w:hint="eastAsia"/>
          <w:szCs w:val="32"/>
        </w:rPr>
        <w:t>安全生产</w:t>
      </w:r>
      <w:bookmarkEnd w:id="559"/>
    </w:p>
    <w:p w:rsidR="00D54360" w:rsidRPr="00F05DF9" w:rsidRDefault="00D54360" w:rsidP="006E3897">
      <w:pPr>
        <w:pStyle w:val="4"/>
        <w:numPr>
          <w:ilvl w:val="3"/>
          <w:numId w:val="65"/>
        </w:numPr>
        <w:rPr>
          <w:rFonts w:ascii="宋体" w:hAnsi="宋体"/>
        </w:rPr>
      </w:pPr>
      <w:r w:rsidRPr="002C2AEE">
        <w:rPr>
          <w:rFonts w:ascii="宋体" w:eastAsia="宋体" w:hAnsi="宋体" w:cs="Times New Roman" w:hint="eastAsia"/>
        </w:rPr>
        <w:t>建立安全管理机构</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成立系统项目经理为组长，项目副经理、技术负责人、安全管理员为副组长，班组组长为组员的项目安全生产领导小组，形成纵横交错网络管理体</w:t>
      </w:r>
      <w:r w:rsidRPr="00D54360">
        <w:rPr>
          <w:rFonts w:ascii="宋体" w:eastAsia="宋体" w:hAnsi="宋体" w:cs="Times New Roman" w:hint="eastAsia"/>
          <w:bCs/>
          <w:sz w:val="28"/>
          <w:szCs w:val="28"/>
        </w:rPr>
        <w:lastRenderedPageBreak/>
        <w:t>制，各自职责如下：</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项目经理</w:t>
      </w:r>
      <w:proofErr w:type="gramStart"/>
      <w:r w:rsidRPr="00D54360">
        <w:rPr>
          <w:rFonts w:ascii="宋体" w:eastAsia="宋体" w:hAnsi="宋体" w:cs="Times New Roman" w:hint="eastAsia"/>
          <w:bCs/>
          <w:sz w:val="28"/>
          <w:szCs w:val="28"/>
        </w:rPr>
        <w:t>—全面</w:t>
      </w:r>
      <w:proofErr w:type="gramEnd"/>
      <w:r w:rsidRPr="00D54360">
        <w:rPr>
          <w:rFonts w:ascii="宋体" w:eastAsia="宋体" w:hAnsi="宋体" w:cs="Times New Roman" w:hint="eastAsia"/>
          <w:bCs/>
          <w:sz w:val="28"/>
          <w:szCs w:val="28"/>
        </w:rPr>
        <w:t>负责现场的安全措施、安全生产等，保证实施现场的安全；</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技术负责人</w:t>
      </w:r>
      <w:proofErr w:type="gramStart"/>
      <w:r w:rsidRPr="00D54360">
        <w:rPr>
          <w:rFonts w:ascii="宋体" w:eastAsia="宋体" w:hAnsi="宋体" w:cs="Times New Roman" w:hint="eastAsia"/>
          <w:bCs/>
          <w:sz w:val="28"/>
          <w:szCs w:val="28"/>
        </w:rPr>
        <w:t>—制定</w:t>
      </w:r>
      <w:proofErr w:type="gramEnd"/>
      <w:r w:rsidRPr="00D54360">
        <w:rPr>
          <w:rFonts w:ascii="宋体" w:eastAsia="宋体" w:hAnsi="宋体" w:cs="Times New Roman" w:hint="eastAsia"/>
          <w:bCs/>
          <w:sz w:val="28"/>
          <w:szCs w:val="28"/>
        </w:rPr>
        <w:t>项目安全技术措施和分项安全方案，督促安全措施落实，解决实施过程中不安全因素；</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安全管理员—实施前对实施人员进行安全交底，督促实施全过程的安全生产，纠正违章，配合有关部门排除实施不安全因素，安排安全教育的开展，监督劳动用品的发放和使用；</w:t>
      </w:r>
    </w:p>
    <w:p w:rsidR="00D54360" w:rsidRDefault="00D54360" w:rsidP="00D54360">
      <w:pPr>
        <w:spacing w:line="360" w:lineRule="auto"/>
        <w:ind w:firstLineChars="200" w:firstLine="560"/>
        <w:rPr>
          <w:rFonts w:asciiTheme="minorEastAsia" w:hAnsiTheme="minorEastAsia"/>
          <w:bCs/>
          <w:sz w:val="28"/>
          <w:szCs w:val="28"/>
        </w:rPr>
      </w:pPr>
      <w:r w:rsidRPr="00D54360">
        <w:rPr>
          <w:rFonts w:ascii="宋体" w:eastAsia="宋体" w:hAnsi="宋体" w:cs="Times New Roman" w:hint="eastAsia"/>
          <w:bCs/>
          <w:sz w:val="28"/>
          <w:szCs w:val="28"/>
        </w:rPr>
        <w:t>班组组长—负责安全工作的实施，组织参与实施前安全交底工作，监督并参与班组的安全学习。</w:t>
      </w:r>
    </w:p>
    <w:p w:rsidR="00D54360" w:rsidRPr="00F05DF9" w:rsidRDefault="00D54360" w:rsidP="006E3897">
      <w:pPr>
        <w:pStyle w:val="4"/>
        <w:numPr>
          <w:ilvl w:val="3"/>
          <w:numId w:val="65"/>
        </w:numPr>
        <w:rPr>
          <w:rFonts w:ascii="宋体" w:hAnsi="宋体"/>
        </w:rPr>
      </w:pPr>
      <w:r>
        <w:rPr>
          <w:rFonts w:ascii="宋体" w:hAnsi="宋体" w:hint="eastAsia"/>
        </w:rPr>
        <w:t>制定</w:t>
      </w:r>
      <w:r w:rsidRPr="002C2AEE">
        <w:rPr>
          <w:rFonts w:ascii="宋体" w:eastAsia="宋体" w:hAnsi="宋体" w:cs="Times New Roman" w:hint="eastAsia"/>
        </w:rPr>
        <w:t>安全</w:t>
      </w:r>
      <w:r>
        <w:rPr>
          <w:rFonts w:ascii="宋体" w:hAnsi="宋体" w:hint="eastAsia"/>
        </w:rPr>
        <w:t>生产保护措施</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w:t>
      </w:r>
      <w:r w:rsidRPr="00D54360">
        <w:rPr>
          <w:rFonts w:ascii="宋体" w:eastAsia="宋体" w:hAnsi="宋体" w:cs="Times New Roman" w:hint="eastAsia"/>
          <w:bCs/>
          <w:sz w:val="28"/>
          <w:szCs w:val="28"/>
        </w:rPr>
        <w:t>）进入实施现场必须严格遵守签订的“安全管理协议”。</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2</w:t>
      </w:r>
      <w:r w:rsidRPr="00D54360">
        <w:rPr>
          <w:rFonts w:ascii="宋体" w:eastAsia="宋体" w:hAnsi="宋体" w:cs="Times New Roman" w:hint="eastAsia"/>
          <w:bCs/>
          <w:sz w:val="28"/>
          <w:szCs w:val="28"/>
        </w:rPr>
        <w:t>）进入实施现场必须严格遵守总包单位安全管理的各项规定。</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3</w:t>
      </w:r>
      <w:r w:rsidRPr="00D54360">
        <w:rPr>
          <w:rFonts w:ascii="宋体" w:eastAsia="宋体" w:hAnsi="宋体" w:cs="Times New Roman" w:hint="eastAsia"/>
          <w:bCs/>
          <w:sz w:val="28"/>
          <w:szCs w:val="28"/>
        </w:rPr>
        <w:t>）严格执行建筑安装操作规程和实施现场安全用电规程。</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4</w:t>
      </w:r>
      <w:r w:rsidRPr="00D54360">
        <w:rPr>
          <w:rFonts w:ascii="宋体" w:eastAsia="宋体" w:hAnsi="宋体" w:cs="Times New Roman" w:hint="eastAsia"/>
          <w:bCs/>
          <w:sz w:val="28"/>
          <w:szCs w:val="28"/>
        </w:rPr>
        <w:t>）进入现场必须做好“二穿一带”，高空作业必须拴好安全带，建立由专职安全人员进行事前教育，过程检查、事后总结的安全管理模式。</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5</w:t>
      </w:r>
      <w:r w:rsidRPr="00D54360">
        <w:rPr>
          <w:rFonts w:ascii="宋体" w:eastAsia="宋体" w:hAnsi="宋体" w:cs="Times New Roman" w:hint="eastAsia"/>
          <w:bCs/>
          <w:sz w:val="28"/>
          <w:szCs w:val="28"/>
        </w:rPr>
        <w:t>）凡进入本项目实施的人员，尤其电工、焊工等特殊工种实施人员必须有市建委和劳动局发的特殊工种上岗证（有效期内），不具备规定证书的实施人员不得上岗作业。</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6</w:t>
      </w:r>
      <w:r w:rsidRPr="00D54360">
        <w:rPr>
          <w:rFonts w:ascii="宋体" w:eastAsia="宋体" w:hAnsi="宋体" w:cs="Times New Roman" w:hint="eastAsia"/>
          <w:bCs/>
          <w:sz w:val="28"/>
          <w:szCs w:val="28"/>
        </w:rPr>
        <w:t>）在实施现场不得吸烟、</w:t>
      </w:r>
      <w:proofErr w:type="gramStart"/>
      <w:r w:rsidRPr="00D54360">
        <w:rPr>
          <w:rFonts w:ascii="宋体" w:eastAsia="宋体" w:hAnsi="宋体" w:cs="Times New Roman" w:hint="eastAsia"/>
          <w:bCs/>
          <w:sz w:val="28"/>
          <w:szCs w:val="28"/>
        </w:rPr>
        <w:t>嘻戏</w:t>
      </w:r>
      <w:proofErr w:type="gramEnd"/>
      <w:r w:rsidRPr="00D54360">
        <w:rPr>
          <w:rFonts w:ascii="宋体" w:eastAsia="宋体" w:hAnsi="宋体" w:cs="Times New Roman" w:hint="eastAsia"/>
          <w:bCs/>
          <w:sz w:val="28"/>
          <w:szCs w:val="28"/>
        </w:rPr>
        <w:t>、打闹。</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7</w:t>
      </w:r>
      <w:r w:rsidRPr="00D54360">
        <w:rPr>
          <w:rFonts w:ascii="宋体" w:eastAsia="宋体" w:hAnsi="宋体" w:cs="Times New Roman" w:hint="eastAsia"/>
          <w:bCs/>
          <w:sz w:val="28"/>
          <w:szCs w:val="28"/>
        </w:rPr>
        <w:t>）在实施现场不得随意大小便。</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lastRenderedPageBreak/>
        <w:t>（</w:t>
      </w:r>
      <w:r w:rsidRPr="00D54360">
        <w:rPr>
          <w:rFonts w:ascii="宋体" w:eastAsia="宋体" w:hAnsi="宋体" w:cs="Times New Roman"/>
          <w:bCs/>
          <w:sz w:val="28"/>
          <w:szCs w:val="28"/>
        </w:rPr>
        <w:t>8</w:t>
      </w:r>
      <w:r w:rsidRPr="00D54360">
        <w:rPr>
          <w:rFonts w:ascii="宋体" w:eastAsia="宋体" w:hAnsi="宋体" w:cs="Times New Roman" w:hint="eastAsia"/>
          <w:bCs/>
          <w:sz w:val="28"/>
          <w:szCs w:val="28"/>
        </w:rPr>
        <w:t>）实施过程中不得随意合</w:t>
      </w:r>
      <w:r w:rsidRPr="00D54360">
        <w:rPr>
          <w:rFonts w:ascii="宋体" w:eastAsia="宋体" w:hAnsi="宋体" w:cs="Times New Roman"/>
          <w:bCs/>
          <w:sz w:val="28"/>
          <w:szCs w:val="28"/>
        </w:rPr>
        <w:t>/</w:t>
      </w:r>
      <w:r w:rsidRPr="00D54360">
        <w:rPr>
          <w:rFonts w:ascii="宋体" w:eastAsia="宋体" w:hAnsi="宋体" w:cs="Times New Roman" w:hint="eastAsia"/>
          <w:bCs/>
          <w:sz w:val="28"/>
          <w:szCs w:val="28"/>
        </w:rPr>
        <w:t>关电闸，必须做到挂牌和三方确认。</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9</w:t>
      </w:r>
      <w:r w:rsidRPr="00D54360">
        <w:rPr>
          <w:rFonts w:ascii="宋体" w:eastAsia="宋体" w:hAnsi="宋体" w:cs="Times New Roman" w:hint="eastAsia"/>
          <w:bCs/>
          <w:sz w:val="28"/>
          <w:szCs w:val="28"/>
        </w:rPr>
        <w:t>）实施过程注意井内落石，防止落石伤害他人，注意井内危险区域的警告。</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10</w:t>
      </w:r>
      <w:r w:rsidRPr="00D54360">
        <w:rPr>
          <w:rFonts w:ascii="宋体" w:eastAsia="宋体" w:hAnsi="宋体" w:cs="Times New Roman" w:hint="eastAsia"/>
          <w:bCs/>
          <w:sz w:val="28"/>
          <w:szCs w:val="28"/>
        </w:rPr>
        <w:t>）楼板打洞、开槽后必须在洞口等危险地方做好防护及警示工作。</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11</w:t>
      </w:r>
      <w:r w:rsidRPr="00D54360">
        <w:rPr>
          <w:rFonts w:ascii="宋体" w:eastAsia="宋体" w:hAnsi="宋体" w:cs="Times New Roman" w:hint="eastAsia"/>
          <w:bCs/>
          <w:sz w:val="28"/>
          <w:szCs w:val="28"/>
        </w:rPr>
        <w:t>）高空作业时（</w:t>
      </w:r>
      <w:r w:rsidRPr="00D54360">
        <w:rPr>
          <w:rFonts w:ascii="宋体" w:eastAsia="宋体" w:hAnsi="宋体" w:cs="Times New Roman"/>
          <w:bCs/>
          <w:sz w:val="28"/>
          <w:szCs w:val="28"/>
        </w:rPr>
        <w:t>&gt;</w:t>
      </w:r>
      <w:smartTag w:uri="urn:schemas-microsoft-com:office:smarttags" w:element="chmetcnv">
        <w:smartTagPr>
          <w:attr w:name="UnitName" w:val="米"/>
          <w:attr w:name="SourceValue" w:val="2"/>
          <w:attr w:name="HasSpace" w:val="True"/>
          <w:attr w:name="Negative" w:val="False"/>
          <w:attr w:name="NumberType" w:val="1"/>
          <w:attr w:name="TCSC" w:val="0"/>
        </w:smartTagPr>
        <w:r w:rsidRPr="00D54360">
          <w:rPr>
            <w:rFonts w:ascii="宋体" w:eastAsia="宋体" w:hAnsi="宋体" w:cs="Times New Roman"/>
            <w:bCs/>
            <w:sz w:val="28"/>
            <w:szCs w:val="28"/>
          </w:rPr>
          <w:t xml:space="preserve">2 </w:t>
        </w:r>
        <w:r w:rsidRPr="00D54360">
          <w:rPr>
            <w:rFonts w:ascii="宋体" w:eastAsia="宋体" w:hAnsi="宋体" w:cs="Times New Roman" w:hint="eastAsia"/>
            <w:bCs/>
            <w:sz w:val="28"/>
            <w:szCs w:val="28"/>
          </w:rPr>
          <w:t>米</w:t>
        </w:r>
      </w:smartTag>
      <w:r w:rsidRPr="00D54360">
        <w:rPr>
          <w:rFonts w:ascii="宋体" w:eastAsia="宋体" w:hAnsi="宋体" w:cs="Times New Roman" w:hint="eastAsia"/>
          <w:bCs/>
          <w:sz w:val="28"/>
          <w:szCs w:val="28"/>
        </w:rPr>
        <w:t>）必须戴好安全带，并注意对安全带的保养。</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12</w:t>
      </w:r>
      <w:r w:rsidRPr="00D54360">
        <w:rPr>
          <w:rFonts w:ascii="宋体" w:eastAsia="宋体" w:hAnsi="宋体" w:cs="Times New Roman" w:hint="eastAsia"/>
          <w:bCs/>
          <w:sz w:val="28"/>
          <w:szCs w:val="28"/>
        </w:rPr>
        <w:t>）在使用氧气、乙炔等可燃或助燃气体时注意安全，必须严格按规章操作，必须持有效证件上岗作业。</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13</w:t>
      </w:r>
      <w:r w:rsidRPr="00D54360">
        <w:rPr>
          <w:rFonts w:ascii="宋体" w:eastAsia="宋体" w:hAnsi="宋体" w:cs="Times New Roman" w:hint="eastAsia"/>
          <w:bCs/>
          <w:sz w:val="28"/>
          <w:szCs w:val="28"/>
        </w:rPr>
        <w:t>）实施过程中注意其他实施单位的成品保护。</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14</w:t>
      </w:r>
      <w:r w:rsidRPr="00D54360">
        <w:rPr>
          <w:rFonts w:ascii="宋体" w:eastAsia="宋体" w:hAnsi="宋体" w:cs="Times New Roman" w:hint="eastAsia"/>
          <w:bCs/>
          <w:sz w:val="28"/>
          <w:szCs w:val="28"/>
        </w:rPr>
        <w:t>）实施现场用电制度，必须执行</w:t>
      </w:r>
      <w:r w:rsidRPr="00D54360">
        <w:rPr>
          <w:rFonts w:ascii="宋体" w:eastAsia="宋体" w:hAnsi="宋体" w:cs="Times New Roman"/>
          <w:bCs/>
          <w:sz w:val="28"/>
          <w:szCs w:val="28"/>
        </w:rPr>
        <w:t xml:space="preserve">GB50194-93 </w:t>
      </w:r>
      <w:r w:rsidRPr="00D54360">
        <w:rPr>
          <w:rFonts w:ascii="宋体" w:eastAsia="宋体" w:hAnsi="宋体" w:cs="Times New Roman" w:hint="eastAsia"/>
          <w:bCs/>
          <w:sz w:val="28"/>
          <w:szCs w:val="28"/>
        </w:rPr>
        <w:t>建设工程实施现场共用电安全规范。实施时，组织小组实施人员学习有关内容。确保现场实施用电做到安全、维护可靠人身和设备的安全。</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15</w:t>
      </w:r>
      <w:r w:rsidRPr="00D54360">
        <w:rPr>
          <w:rFonts w:ascii="宋体" w:eastAsia="宋体" w:hAnsi="宋体" w:cs="Times New Roman" w:hint="eastAsia"/>
          <w:bCs/>
          <w:sz w:val="28"/>
          <w:szCs w:val="28"/>
        </w:rPr>
        <w:t>）实施现场使用的机电设备，移动式临时配电箱，箱内设备（空气开关、保险器、分路开关、漏电开关、插座、电度表等）均完好无损，箱的门锁都要备全，各种引入、引出的导线应从下部指定部位接出，整齐不乱，做到班前检查，班后断电。</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16</w:t>
      </w:r>
      <w:r w:rsidRPr="00D54360">
        <w:rPr>
          <w:rFonts w:ascii="宋体" w:eastAsia="宋体" w:hAnsi="宋体" w:cs="Times New Roman" w:hint="eastAsia"/>
          <w:bCs/>
          <w:sz w:val="28"/>
          <w:szCs w:val="28"/>
        </w:rPr>
        <w:t>）现场电焊机使用，外壳必须连接保护接地线。一、二次侧进出线的接线端部应有保护罩。电焊机二次线，两根线应同时拉走，预防</w:t>
      </w:r>
      <w:proofErr w:type="gramStart"/>
      <w:r w:rsidRPr="00D54360">
        <w:rPr>
          <w:rFonts w:ascii="宋体" w:eastAsia="宋体" w:hAnsi="宋体" w:cs="Times New Roman" w:hint="eastAsia"/>
          <w:bCs/>
          <w:sz w:val="28"/>
          <w:szCs w:val="28"/>
        </w:rPr>
        <w:t>施焊时电流</w:t>
      </w:r>
      <w:proofErr w:type="gramEnd"/>
      <w:r w:rsidRPr="00D54360">
        <w:rPr>
          <w:rFonts w:ascii="宋体" w:eastAsia="宋体" w:hAnsi="宋体" w:cs="Times New Roman" w:hint="eastAsia"/>
          <w:bCs/>
          <w:sz w:val="28"/>
          <w:szCs w:val="28"/>
        </w:rPr>
        <w:t>走捷径烧坏设备。在地下室、电缆沟潮湿场所实施，照明要用隔离变压器、二次电压设置</w:t>
      </w:r>
      <w:r w:rsidRPr="00D54360">
        <w:rPr>
          <w:rFonts w:ascii="宋体" w:eastAsia="宋体" w:hAnsi="宋体" w:cs="Times New Roman"/>
          <w:bCs/>
          <w:sz w:val="28"/>
          <w:szCs w:val="28"/>
        </w:rPr>
        <w:t xml:space="preserve">36 </w:t>
      </w:r>
      <w:r w:rsidRPr="00D54360">
        <w:rPr>
          <w:rFonts w:ascii="宋体" w:eastAsia="宋体" w:hAnsi="宋体" w:cs="Times New Roman" w:hint="eastAsia"/>
          <w:bCs/>
          <w:sz w:val="28"/>
          <w:szCs w:val="28"/>
        </w:rPr>
        <w:t>伏或</w:t>
      </w:r>
      <w:r w:rsidRPr="00D54360">
        <w:rPr>
          <w:rFonts w:ascii="宋体" w:eastAsia="宋体" w:hAnsi="宋体" w:cs="Times New Roman"/>
          <w:bCs/>
          <w:sz w:val="28"/>
          <w:szCs w:val="28"/>
        </w:rPr>
        <w:t xml:space="preserve">12 </w:t>
      </w:r>
      <w:r w:rsidRPr="00D54360">
        <w:rPr>
          <w:rFonts w:ascii="宋体" w:eastAsia="宋体" w:hAnsi="宋体" w:cs="Times New Roman" w:hint="eastAsia"/>
          <w:bCs/>
          <w:sz w:val="28"/>
          <w:szCs w:val="28"/>
        </w:rPr>
        <w:t>伏的安全照明器具。</w:t>
      </w:r>
    </w:p>
    <w:p w:rsidR="00D54360" w:rsidRDefault="00D54360" w:rsidP="00D54360">
      <w:pPr>
        <w:spacing w:line="360" w:lineRule="auto"/>
        <w:ind w:firstLineChars="200" w:firstLine="560"/>
        <w:rPr>
          <w:rFonts w:asciiTheme="minorEastAsia" w:hAnsiTheme="minorEastAsia"/>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17</w:t>
      </w:r>
      <w:r w:rsidRPr="00D54360">
        <w:rPr>
          <w:rFonts w:ascii="宋体" w:eastAsia="宋体" w:hAnsi="宋体" w:cs="Times New Roman" w:hint="eastAsia"/>
          <w:bCs/>
          <w:sz w:val="28"/>
          <w:szCs w:val="28"/>
        </w:rPr>
        <w:t>）工作时，组长每天工作前应作实施分配，技术和安全交底工作。使组员对自己作业范围应作安全工作，明确目标，相互督促，保证实施安全，并做好当天的安全交底记录工作与实施日记。</w:t>
      </w:r>
    </w:p>
    <w:p w:rsidR="00D54360" w:rsidRDefault="00D54360" w:rsidP="006E3897">
      <w:pPr>
        <w:pStyle w:val="3"/>
        <w:numPr>
          <w:ilvl w:val="1"/>
          <w:numId w:val="64"/>
        </w:numPr>
        <w:rPr>
          <w:rFonts w:ascii="宋体" w:hAnsi="宋体"/>
          <w:szCs w:val="32"/>
        </w:rPr>
      </w:pPr>
      <w:bookmarkStart w:id="560" w:name="_Toc417938013"/>
      <w:r>
        <w:rPr>
          <w:rFonts w:ascii="宋体" w:hAnsi="宋体" w:hint="eastAsia"/>
          <w:szCs w:val="32"/>
        </w:rPr>
        <w:lastRenderedPageBreak/>
        <w:t>文明实施</w:t>
      </w:r>
      <w:bookmarkEnd w:id="560"/>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为实现工程现场文明实施，贯彻</w:t>
      </w:r>
      <w:r w:rsidRPr="00D54360">
        <w:rPr>
          <w:rFonts w:ascii="宋体" w:eastAsia="宋体" w:hAnsi="宋体" w:cs="Times New Roman"/>
          <w:bCs/>
          <w:sz w:val="28"/>
          <w:szCs w:val="28"/>
        </w:rPr>
        <w:t>"</w:t>
      </w:r>
      <w:r w:rsidRPr="00D54360">
        <w:rPr>
          <w:rFonts w:ascii="宋体" w:eastAsia="宋体" w:hAnsi="宋体" w:cs="Times New Roman" w:hint="eastAsia"/>
          <w:bCs/>
          <w:sz w:val="28"/>
          <w:szCs w:val="28"/>
        </w:rPr>
        <w:t>强化管理、落实责任、严肃法规、消灭违章</w:t>
      </w:r>
      <w:r w:rsidRPr="00D54360">
        <w:rPr>
          <w:rFonts w:ascii="宋体" w:eastAsia="宋体" w:hAnsi="宋体" w:cs="Times New Roman"/>
          <w:bCs/>
          <w:sz w:val="28"/>
          <w:szCs w:val="28"/>
        </w:rPr>
        <w:t>"</w:t>
      </w:r>
      <w:r w:rsidRPr="00D54360">
        <w:rPr>
          <w:rFonts w:ascii="宋体" w:eastAsia="宋体" w:hAnsi="宋体" w:cs="Times New Roman" w:hint="eastAsia"/>
          <w:bCs/>
          <w:sz w:val="28"/>
          <w:szCs w:val="28"/>
        </w:rPr>
        <w:t>的要求，要求进入现场的实施队伍均应按照标准化工地的要求来进行。技术措施：</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w:t>
      </w:r>
      <w:r w:rsidRPr="00D54360">
        <w:rPr>
          <w:rFonts w:ascii="宋体" w:eastAsia="宋体" w:hAnsi="宋体" w:cs="Times New Roman" w:hint="eastAsia"/>
          <w:bCs/>
          <w:sz w:val="28"/>
          <w:szCs w:val="28"/>
        </w:rPr>
        <w:t>）实施人员必须遵守甲方制定的有关实施现场管理制度。</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2</w:t>
      </w:r>
      <w:r w:rsidRPr="00D54360">
        <w:rPr>
          <w:rFonts w:ascii="宋体" w:eastAsia="宋体" w:hAnsi="宋体" w:cs="Times New Roman" w:hint="eastAsia"/>
          <w:bCs/>
          <w:sz w:val="28"/>
          <w:szCs w:val="28"/>
        </w:rPr>
        <w:t>）进入实施现场的有关人员（</w:t>
      </w:r>
      <w:proofErr w:type="gramStart"/>
      <w:r w:rsidRPr="00D54360">
        <w:rPr>
          <w:rFonts w:ascii="宋体" w:eastAsia="宋体" w:hAnsi="宋体" w:cs="Times New Roman" w:hint="eastAsia"/>
          <w:bCs/>
          <w:sz w:val="28"/>
          <w:szCs w:val="28"/>
        </w:rPr>
        <w:t>含实施</w:t>
      </w:r>
      <w:proofErr w:type="gramEnd"/>
      <w:r w:rsidRPr="00D54360">
        <w:rPr>
          <w:rFonts w:ascii="宋体" w:eastAsia="宋体" w:hAnsi="宋体" w:cs="Times New Roman" w:hint="eastAsia"/>
          <w:bCs/>
          <w:sz w:val="28"/>
          <w:szCs w:val="28"/>
        </w:rPr>
        <w:t>人员、管理人员、技术人员）必须带好安全帽，佩带工作卡。</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3</w:t>
      </w:r>
      <w:r w:rsidRPr="00D54360">
        <w:rPr>
          <w:rFonts w:ascii="宋体" w:eastAsia="宋体" w:hAnsi="宋体" w:cs="Times New Roman" w:hint="eastAsia"/>
          <w:bCs/>
          <w:sz w:val="28"/>
          <w:szCs w:val="28"/>
        </w:rPr>
        <w:t>）注意实施现场环境卫生，严禁在实施现场吸烟和用火，勿随地吐痰。</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4</w:t>
      </w:r>
      <w:r w:rsidRPr="00D54360">
        <w:rPr>
          <w:rFonts w:ascii="宋体" w:eastAsia="宋体" w:hAnsi="宋体" w:cs="Times New Roman" w:hint="eastAsia"/>
          <w:bCs/>
          <w:sz w:val="28"/>
          <w:szCs w:val="28"/>
        </w:rPr>
        <w:t>）实施现场必须按照甲方确定的平面布置图规划，机具设备、材料应按照制定地点安装或堆放，材料要有分类立卡，按手续领取；</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5</w:t>
      </w:r>
      <w:r w:rsidRPr="00D54360">
        <w:rPr>
          <w:rFonts w:ascii="宋体" w:eastAsia="宋体" w:hAnsi="宋体" w:cs="Times New Roman" w:hint="eastAsia"/>
          <w:bCs/>
          <w:sz w:val="28"/>
          <w:szCs w:val="28"/>
        </w:rPr>
        <w:t>）实施中的废弃物要及时打扫，干一层清一层，做到活完场清，保持现场整齐、清洁、道路畅通；</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6</w:t>
      </w:r>
      <w:r w:rsidRPr="00D54360">
        <w:rPr>
          <w:rFonts w:ascii="宋体" w:eastAsia="宋体" w:hAnsi="宋体" w:cs="Times New Roman" w:hint="eastAsia"/>
          <w:bCs/>
          <w:sz w:val="28"/>
          <w:szCs w:val="28"/>
        </w:rPr>
        <w:t>）所有实施人员进入实施现场必须自觉遵守场容管理三十二及有关部门规定，遵守各项规章制度，穿戴整齐，正确使用各种劳动保护用品，工作中要团结协作，互相帮助；</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7</w:t>
      </w:r>
      <w:r w:rsidRPr="00D54360">
        <w:rPr>
          <w:rFonts w:ascii="宋体" w:eastAsia="宋体" w:hAnsi="宋体" w:cs="Times New Roman" w:hint="eastAsia"/>
          <w:bCs/>
          <w:sz w:val="28"/>
          <w:szCs w:val="28"/>
        </w:rPr>
        <w:t>）实施现场要有严格的分片包干和个人岗位责任制；</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8</w:t>
      </w:r>
      <w:r w:rsidRPr="00D54360">
        <w:rPr>
          <w:rFonts w:ascii="宋体" w:eastAsia="宋体" w:hAnsi="宋体" w:cs="Times New Roman" w:hint="eastAsia"/>
          <w:bCs/>
          <w:sz w:val="28"/>
          <w:szCs w:val="28"/>
        </w:rPr>
        <w:t>）实施人员在工地期间不许打架、酗酒等；</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9</w:t>
      </w:r>
      <w:r w:rsidRPr="00D54360">
        <w:rPr>
          <w:rFonts w:ascii="宋体" w:eastAsia="宋体" w:hAnsi="宋体" w:cs="Times New Roman" w:hint="eastAsia"/>
          <w:bCs/>
          <w:sz w:val="28"/>
          <w:szCs w:val="28"/>
        </w:rPr>
        <w:t>）现场办公室要经常保持清洁、空气清爽，图纸、餐具、衣物等应整齐有序。</w:t>
      </w:r>
    </w:p>
    <w:p w:rsidR="00D54360" w:rsidRPr="00D54360" w:rsidRDefault="00D54360" w:rsidP="00D54360">
      <w:pPr>
        <w:spacing w:line="360" w:lineRule="auto"/>
        <w:ind w:firstLineChars="200" w:firstLine="560"/>
        <w:rPr>
          <w:rFonts w:asciiTheme="minorEastAsia" w:hAnsiTheme="minorEastAsia"/>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10</w:t>
      </w:r>
      <w:r w:rsidRPr="00D54360">
        <w:rPr>
          <w:rFonts w:ascii="宋体" w:eastAsia="宋体" w:hAnsi="宋体" w:cs="Times New Roman" w:hint="eastAsia"/>
          <w:bCs/>
          <w:sz w:val="28"/>
          <w:szCs w:val="28"/>
        </w:rPr>
        <w:t>）项目副经理负责实施场地文明卫生检查和督促工作，并按文明实施技术组织措施对实施人员进行考核。</w:t>
      </w:r>
    </w:p>
    <w:p w:rsidR="00D54360" w:rsidRPr="00133FAD" w:rsidRDefault="00D54360" w:rsidP="006E3897">
      <w:pPr>
        <w:pStyle w:val="3"/>
        <w:numPr>
          <w:ilvl w:val="1"/>
          <w:numId w:val="64"/>
        </w:numPr>
        <w:rPr>
          <w:rFonts w:ascii="宋体" w:hAnsi="宋体"/>
          <w:szCs w:val="32"/>
        </w:rPr>
      </w:pPr>
      <w:bookmarkStart w:id="561" w:name="_Toc417938014"/>
      <w:r>
        <w:rPr>
          <w:rFonts w:ascii="宋体" w:hAnsi="宋体" w:hint="eastAsia"/>
          <w:szCs w:val="32"/>
        </w:rPr>
        <w:lastRenderedPageBreak/>
        <w:t>防火措施</w:t>
      </w:r>
      <w:bookmarkEnd w:id="561"/>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1</w:t>
      </w:r>
      <w:r w:rsidRPr="00D54360">
        <w:rPr>
          <w:rFonts w:ascii="宋体" w:eastAsia="宋体" w:hAnsi="宋体" w:cs="Times New Roman" w:hint="eastAsia"/>
          <w:bCs/>
          <w:sz w:val="28"/>
          <w:szCs w:val="28"/>
        </w:rPr>
        <w:t>）现场应由有关单位和安装单位共同制定：“动火制度”，设立专门监护人员，每日公布动火场所动火人员的动态牌，特别在工程进入中控室装修期应严格监视现场动火情况。</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sidRPr="00D54360">
        <w:rPr>
          <w:rFonts w:ascii="宋体" w:eastAsia="宋体" w:hAnsi="宋体" w:cs="Times New Roman"/>
          <w:bCs/>
          <w:sz w:val="28"/>
          <w:szCs w:val="28"/>
        </w:rPr>
        <w:t>2</w:t>
      </w:r>
      <w:r w:rsidRPr="00D54360">
        <w:rPr>
          <w:rFonts w:ascii="宋体" w:eastAsia="宋体" w:hAnsi="宋体" w:cs="Times New Roman" w:hint="eastAsia"/>
          <w:bCs/>
          <w:sz w:val="28"/>
          <w:szCs w:val="28"/>
        </w:rPr>
        <w:t>）在实施前应该会同筹建处专职消防人员及有关单位消防保卫人员对现场消防工作采取措施，保证在现场动用明火人员带有灭火装置，并在各层楼中设消防箱，并定期检查其有效性。</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Pr>
          <w:rFonts w:asciiTheme="minorEastAsia" w:hAnsiTheme="minorEastAsia" w:hint="eastAsia"/>
          <w:bCs/>
          <w:sz w:val="28"/>
          <w:szCs w:val="28"/>
        </w:rPr>
        <w:t>3</w:t>
      </w:r>
      <w:r w:rsidRPr="00D54360">
        <w:rPr>
          <w:rFonts w:ascii="宋体" w:eastAsia="宋体" w:hAnsi="宋体" w:cs="Times New Roman" w:hint="eastAsia"/>
          <w:bCs/>
          <w:sz w:val="28"/>
          <w:szCs w:val="28"/>
        </w:rPr>
        <w:t>）电焊、气焊应严格遵守“十不焊”规定，电焊接地线（搭接线）必须与被焊件接触牢固，不得从建筑物钢筋上传导接地，防止接触不良而引起火种。</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Pr>
          <w:rFonts w:asciiTheme="minorEastAsia" w:hAnsiTheme="minorEastAsia" w:hint="eastAsia"/>
          <w:bCs/>
          <w:sz w:val="28"/>
          <w:szCs w:val="28"/>
        </w:rPr>
        <w:t>4</w:t>
      </w:r>
      <w:r w:rsidRPr="00D54360">
        <w:rPr>
          <w:rFonts w:ascii="宋体" w:eastAsia="宋体" w:hAnsi="宋体" w:cs="Times New Roman" w:hint="eastAsia"/>
          <w:bCs/>
          <w:sz w:val="28"/>
          <w:szCs w:val="28"/>
        </w:rPr>
        <w:t>）电焊机的焊接线应随时整理，并与氧气、乙炔气管分开。电焊时，搭铁线要直接搭在焊接件上，不能搭在钢脚手架上。</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Pr>
          <w:rFonts w:asciiTheme="minorEastAsia" w:hAnsiTheme="minorEastAsia" w:hint="eastAsia"/>
          <w:bCs/>
          <w:sz w:val="28"/>
          <w:szCs w:val="28"/>
        </w:rPr>
        <w:t>5</w:t>
      </w:r>
      <w:r w:rsidRPr="00D54360">
        <w:rPr>
          <w:rFonts w:ascii="宋体" w:eastAsia="宋体" w:hAnsi="宋体" w:cs="Times New Roman" w:hint="eastAsia"/>
          <w:bCs/>
          <w:sz w:val="28"/>
          <w:szCs w:val="28"/>
        </w:rPr>
        <w:t>）实施用电源电缆线应专人保养检查接线，临时用配电箱应经常检查，漏电开关要起作用。防止电缆线经过热引起火灾事故发生。</w:t>
      </w:r>
    </w:p>
    <w:p w:rsidR="00D54360" w:rsidRPr="00D54360" w:rsidRDefault="00D54360" w:rsidP="00D54360">
      <w:pPr>
        <w:spacing w:line="360" w:lineRule="auto"/>
        <w:ind w:firstLineChars="200" w:firstLine="560"/>
        <w:rPr>
          <w:rFonts w:ascii="宋体" w:eastAsia="宋体" w:hAnsi="宋体" w:cs="Times New Roman"/>
          <w:bCs/>
          <w:sz w:val="28"/>
          <w:szCs w:val="28"/>
        </w:rPr>
      </w:pPr>
      <w:r w:rsidRPr="00D54360">
        <w:rPr>
          <w:rFonts w:ascii="宋体" w:eastAsia="宋体" w:hAnsi="宋体" w:cs="Times New Roman" w:hint="eastAsia"/>
          <w:bCs/>
          <w:sz w:val="28"/>
          <w:szCs w:val="28"/>
        </w:rPr>
        <w:t>（</w:t>
      </w:r>
      <w:r>
        <w:rPr>
          <w:rFonts w:asciiTheme="minorEastAsia" w:hAnsiTheme="minorEastAsia" w:hint="eastAsia"/>
          <w:bCs/>
          <w:sz w:val="28"/>
          <w:szCs w:val="28"/>
        </w:rPr>
        <w:t>6</w:t>
      </w:r>
      <w:r w:rsidRPr="00D54360">
        <w:rPr>
          <w:rFonts w:ascii="宋体" w:eastAsia="宋体" w:hAnsi="宋体" w:cs="Times New Roman" w:hint="eastAsia"/>
          <w:bCs/>
          <w:sz w:val="28"/>
          <w:szCs w:val="28"/>
        </w:rPr>
        <w:t>）实施进入全面装饰，镶接和收尾修改阶段，应特别强化防火管理，明确规定娱乐场、</w:t>
      </w:r>
      <w:proofErr w:type="gramStart"/>
      <w:r w:rsidRPr="00D54360">
        <w:rPr>
          <w:rFonts w:ascii="宋体" w:eastAsia="宋体" w:hAnsi="宋体" w:cs="Times New Roman" w:hint="eastAsia"/>
          <w:bCs/>
          <w:sz w:val="28"/>
          <w:szCs w:val="28"/>
        </w:rPr>
        <w:t>大厅及吊平顶</w:t>
      </w:r>
      <w:proofErr w:type="gramEnd"/>
      <w:r w:rsidRPr="00D54360">
        <w:rPr>
          <w:rFonts w:ascii="宋体" w:eastAsia="宋体" w:hAnsi="宋体" w:cs="Times New Roman" w:hint="eastAsia"/>
          <w:bCs/>
          <w:sz w:val="28"/>
          <w:szCs w:val="28"/>
        </w:rPr>
        <w:t>内部以及保温管道和进入介质的管线本体和附近，一律不准动火。如有特殊情况，需动火者，须由项目经理批准方能办理动火手续。</w:t>
      </w:r>
    </w:p>
    <w:p w:rsidR="00D54360" w:rsidRDefault="00D54360" w:rsidP="00D54360">
      <w:pPr>
        <w:spacing w:line="360" w:lineRule="auto"/>
        <w:ind w:firstLineChars="200" w:firstLine="560"/>
        <w:rPr>
          <w:rFonts w:asciiTheme="minorEastAsia" w:hAnsiTheme="minorEastAsia"/>
          <w:bCs/>
          <w:sz w:val="28"/>
          <w:szCs w:val="28"/>
        </w:rPr>
      </w:pPr>
      <w:r w:rsidRPr="00D54360">
        <w:rPr>
          <w:rFonts w:ascii="宋体" w:eastAsia="宋体" w:hAnsi="宋体" w:cs="Times New Roman" w:hint="eastAsia"/>
          <w:bCs/>
          <w:sz w:val="28"/>
          <w:szCs w:val="28"/>
        </w:rPr>
        <w:t>（</w:t>
      </w:r>
      <w:r w:rsidR="000100A8">
        <w:rPr>
          <w:rFonts w:asciiTheme="minorEastAsia" w:hAnsiTheme="minorEastAsia" w:hint="eastAsia"/>
          <w:bCs/>
          <w:sz w:val="28"/>
          <w:szCs w:val="28"/>
        </w:rPr>
        <w:t>7</w:t>
      </w:r>
      <w:r w:rsidRPr="00D54360">
        <w:rPr>
          <w:rFonts w:ascii="宋体" w:eastAsia="宋体" w:hAnsi="宋体" w:cs="Times New Roman" w:hint="eastAsia"/>
          <w:bCs/>
          <w:sz w:val="28"/>
          <w:szCs w:val="28"/>
        </w:rPr>
        <w:t>）现场材料和设备的包装物等易燃物品应由实施班组随时清理，非安装的丢弃易燃物应及时与甲方联系清除。</w:t>
      </w:r>
    </w:p>
    <w:p w:rsidR="000100A8" w:rsidRPr="00E531D1" w:rsidRDefault="000100A8" w:rsidP="00700AEE">
      <w:pPr>
        <w:pStyle w:val="2"/>
        <w:numPr>
          <w:ilvl w:val="1"/>
          <w:numId w:val="11"/>
        </w:numPr>
        <w:spacing w:line="416" w:lineRule="auto"/>
        <w:jc w:val="both"/>
        <w:rPr>
          <w:rFonts w:asciiTheme="minorEastAsia" w:eastAsiaTheme="minorEastAsia" w:hAnsiTheme="minorEastAsia"/>
          <w:sz w:val="44"/>
          <w:szCs w:val="44"/>
        </w:rPr>
      </w:pPr>
      <w:bookmarkStart w:id="562" w:name="_Toc417938015"/>
      <w:r>
        <w:rPr>
          <w:rFonts w:asciiTheme="minorEastAsia" w:eastAsiaTheme="minorEastAsia" w:hAnsiTheme="minorEastAsia" w:hint="eastAsia"/>
          <w:sz w:val="44"/>
          <w:szCs w:val="44"/>
        </w:rPr>
        <w:lastRenderedPageBreak/>
        <w:t>冬雨季实施措施</w:t>
      </w:r>
      <w:bookmarkEnd w:id="562"/>
    </w:p>
    <w:p w:rsidR="000100A8" w:rsidRPr="00133FAD" w:rsidRDefault="000100A8" w:rsidP="006E3897">
      <w:pPr>
        <w:pStyle w:val="3"/>
        <w:numPr>
          <w:ilvl w:val="1"/>
          <w:numId w:val="66"/>
        </w:numPr>
        <w:rPr>
          <w:rFonts w:ascii="宋体" w:hAnsi="宋体"/>
          <w:szCs w:val="32"/>
        </w:rPr>
      </w:pPr>
      <w:bookmarkStart w:id="563" w:name="_Toc417938016"/>
      <w:r>
        <w:rPr>
          <w:rFonts w:ascii="宋体" w:hAnsi="宋体" w:hint="eastAsia"/>
          <w:szCs w:val="32"/>
        </w:rPr>
        <w:t>雨季实施措施</w:t>
      </w:r>
      <w:bookmarkEnd w:id="563"/>
    </w:p>
    <w:p w:rsidR="000100A8" w:rsidRPr="000100A8" w:rsidRDefault="000100A8" w:rsidP="000100A8">
      <w:pPr>
        <w:spacing w:line="360" w:lineRule="auto"/>
        <w:ind w:firstLineChars="200" w:firstLine="560"/>
        <w:rPr>
          <w:rFonts w:ascii="宋体" w:eastAsia="宋体" w:hAnsi="宋体" w:cs="Times New Roman"/>
          <w:bCs/>
          <w:sz w:val="28"/>
          <w:szCs w:val="28"/>
        </w:rPr>
      </w:pPr>
      <w:r w:rsidRPr="000100A8">
        <w:rPr>
          <w:rFonts w:ascii="宋体" w:eastAsia="宋体" w:hAnsi="宋体" w:cs="Times New Roman" w:hint="eastAsia"/>
          <w:bCs/>
          <w:sz w:val="28"/>
          <w:szCs w:val="28"/>
        </w:rPr>
        <w:t>（</w:t>
      </w:r>
      <w:r w:rsidRPr="000100A8">
        <w:rPr>
          <w:rFonts w:ascii="宋体" w:eastAsia="宋体" w:hAnsi="宋体" w:cs="Times New Roman"/>
          <w:bCs/>
          <w:sz w:val="28"/>
          <w:szCs w:val="28"/>
        </w:rPr>
        <w:t>1</w:t>
      </w:r>
      <w:r w:rsidRPr="000100A8">
        <w:rPr>
          <w:rFonts w:ascii="宋体" w:eastAsia="宋体" w:hAnsi="宋体" w:cs="Times New Roman" w:hint="eastAsia"/>
          <w:bCs/>
          <w:sz w:val="28"/>
          <w:szCs w:val="28"/>
        </w:rPr>
        <w:t>）设备堆放场地要夯压坚实，并有排水沟道。</w:t>
      </w:r>
    </w:p>
    <w:p w:rsidR="000100A8" w:rsidRPr="000100A8" w:rsidRDefault="000100A8" w:rsidP="000100A8">
      <w:pPr>
        <w:spacing w:line="360" w:lineRule="auto"/>
        <w:ind w:firstLineChars="200" w:firstLine="560"/>
        <w:rPr>
          <w:rFonts w:ascii="宋体" w:eastAsia="宋体" w:hAnsi="宋体" w:cs="Times New Roman"/>
          <w:bCs/>
          <w:sz w:val="28"/>
          <w:szCs w:val="28"/>
        </w:rPr>
      </w:pPr>
      <w:r w:rsidRPr="000100A8">
        <w:rPr>
          <w:rFonts w:ascii="宋体" w:eastAsia="宋体" w:hAnsi="宋体" w:cs="Times New Roman" w:hint="eastAsia"/>
          <w:bCs/>
          <w:sz w:val="28"/>
          <w:szCs w:val="28"/>
        </w:rPr>
        <w:t>（</w:t>
      </w:r>
      <w:r w:rsidRPr="000100A8">
        <w:rPr>
          <w:rFonts w:ascii="宋体" w:eastAsia="宋体" w:hAnsi="宋体" w:cs="Times New Roman"/>
          <w:bCs/>
          <w:sz w:val="28"/>
          <w:szCs w:val="28"/>
        </w:rPr>
        <w:t>2</w:t>
      </w:r>
      <w:r w:rsidRPr="000100A8">
        <w:rPr>
          <w:rFonts w:ascii="宋体" w:eastAsia="宋体" w:hAnsi="宋体" w:cs="Times New Roman" w:hint="eastAsia"/>
          <w:bCs/>
          <w:sz w:val="28"/>
          <w:szCs w:val="28"/>
        </w:rPr>
        <w:t>）现场有足够的覆盖材料，以防止雨水冲刷电气设备。</w:t>
      </w:r>
    </w:p>
    <w:p w:rsidR="000100A8" w:rsidRPr="000100A8" w:rsidRDefault="000100A8" w:rsidP="000100A8">
      <w:pPr>
        <w:spacing w:line="360" w:lineRule="auto"/>
        <w:ind w:firstLineChars="200" w:firstLine="560"/>
        <w:rPr>
          <w:rFonts w:ascii="宋体" w:eastAsia="宋体" w:hAnsi="宋体" w:cs="Times New Roman"/>
          <w:bCs/>
          <w:sz w:val="28"/>
          <w:szCs w:val="28"/>
        </w:rPr>
      </w:pPr>
      <w:r w:rsidRPr="000100A8">
        <w:rPr>
          <w:rFonts w:ascii="宋体" w:eastAsia="宋体" w:hAnsi="宋体" w:cs="Times New Roman" w:hint="eastAsia"/>
          <w:bCs/>
          <w:sz w:val="28"/>
          <w:szCs w:val="28"/>
        </w:rPr>
        <w:t>（</w:t>
      </w:r>
      <w:r w:rsidRPr="000100A8">
        <w:rPr>
          <w:rFonts w:ascii="宋体" w:eastAsia="宋体" w:hAnsi="宋体" w:cs="Times New Roman"/>
          <w:bCs/>
          <w:sz w:val="28"/>
          <w:szCs w:val="28"/>
        </w:rPr>
        <w:t>3</w:t>
      </w:r>
      <w:r w:rsidRPr="000100A8">
        <w:rPr>
          <w:rFonts w:ascii="宋体" w:eastAsia="宋体" w:hAnsi="宋体" w:cs="Times New Roman" w:hint="eastAsia"/>
          <w:bCs/>
          <w:sz w:val="28"/>
          <w:szCs w:val="28"/>
        </w:rPr>
        <w:t>）对不合格、损坏等情况需进行处理。</w:t>
      </w:r>
    </w:p>
    <w:p w:rsidR="000100A8" w:rsidRDefault="000100A8" w:rsidP="000100A8">
      <w:pPr>
        <w:spacing w:line="360" w:lineRule="auto"/>
        <w:ind w:firstLineChars="200" w:firstLine="560"/>
        <w:rPr>
          <w:rFonts w:asciiTheme="minorEastAsia" w:hAnsiTheme="minorEastAsia"/>
          <w:bCs/>
          <w:sz w:val="28"/>
          <w:szCs w:val="28"/>
        </w:rPr>
      </w:pPr>
      <w:r w:rsidRPr="000100A8">
        <w:rPr>
          <w:rFonts w:ascii="宋体" w:eastAsia="宋体" w:hAnsi="宋体" w:cs="Times New Roman" w:hint="eastAsia"/>
          <w:bCs/>
          <w:sz w:val="28"/>
          <w:szCs w:val="28"/>
        </w:rPr>
        <w:t>（</w:t>
      </w:r>
      <w:r w:rsidRPr="000100A8">
        <w:rPr>
          <w:rFonts w:ascii="宋体" w:eastAsia="宋体" w:hAnsi="宋体" w:cs="Times New Roman"/>
          <w:bCs/>
          <w:sz w:val="28"/>
          <w:szCs w:val="28"/>
        </w:rPr>
        <w:t>4</w:t>
      </w:r>
      <w:r w:rsidRPr="000100A8">
        <w:rPr>
          <w:rFonts w:ascii="宋体" w:eastAsia="宋体" w:hAnsi="宋体" w:cs="Times New Roman" w:hint="eastAsia"/>
          <w:bCs/>
          <w:sz w:val="28"/>
          <w:szCs w:val="28"/>
        </w:rPr>
        <w:t>）雨期前作好高耸设施的防雷接地。</w:t>
      </w:r>
    </w:p>
    <w:p w:rsidR="000100A8" w:rsidRPr="00133FAD" w:rsidRDefault="000100A8" w:rsidP="006E3897">
      <w:pPr>
        <w:pStyle w:val="3"/>
        <w:numPr>
          <w:ilvl w:val="1"/>
          <w:numId w:val="66"/>
        </w:numPr>
        <w:rPr>
          <w:rFonts w:ascii="宋体" w:hAnsi="宋体"/>
          <w:szCs w:val="32"/>
        </w:rPr>
      </w:pPr>
      <w:bookmarkStart w:id="564" w:name="_Toc417938017"/>
      <w:r>
        <w:rPr>
          <w:rFonts w:ascii="宋体" w:hAnsi="宋体" w:hint="eastAsia"/>
          <w:szCs w:val="32"/>
        </w:rPr>
        <w:t>冬季实施措施</w:t>
      </w:r>
      <w:bookmarkEnd w:id="564"/>
    </w:p>
    <w:p w:rsidR="000100A8" w:rsidRPr="00012EC7"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针对冬期实施的特点，投标</w:t>
      </w:r>
      <w:proofErr w:type="gramStart"/>
      <w:r w:rsidRPr="00012EC7">
        <w:rPr>
          <w:rFonts w:asciiTheme="minorEastAsia" w:hAnsiTheme="minorEastAsia" w:hint="eastAsia"/>
          <w:bCs/>
          <w:sz w:val="28"/>
          <w:szCs w:val="28"/>
        </w:rPr>
        <w:t>方制定</w:t>
      </w:r>
      <w:proofErr w:type="gramEnd"/>
      <w:r w:rsidRPr="00012EC7">
        <w:rPr>
          <w:rFonts w:asciiTheme="minorEastAsia" w:hAnsiTheme="minorEastAsia" w:hint="eastAsia"/>
          <w:bCs/>
          <w:sz w:val="28"/>
          <w:szCs w:val="28"/>
        </w:rPr>
        <w:t>相应管理措施，以确保工程质量。</w:t>
      </w:r>
    </w:p>
    <w:p w:rsidR="000100A8" w:rsidRPr="00012EC7"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w:t>
      </w:r>
      <w:r w:rsidRPr="00012EC7">
        <w:rPr>
          <w:rFonts w:asciiTheme="minorEastAsia" w:hAnsiTheme="minorEastAsia"/>
          <w:bCs/>
          <w:sz w:val="28"/>
          <w:szCs w:val="28"/>
        </w:rPr>
        <w:t>1</w:t>
      </w:r>
      <w:r w:rsidRPr="00012EC7">
        <w:rPr>
          <w:rFonts w:asciiTheme="minorEastAsia" w:hAnsiTheme="minorEastAsia" w:hint="eastAsia"/>
          <w:bCs/>
          <w:sz w:val="28"/>
          <w:szCs w:val="28"/>
        </w:rPr>
        <w:t>）专业项目部及各</w:t>
      </w:r>
      <w:proofErr w:type="gramStart"/>
      <w:r w:rsidRPr="00012EC7">
        <w:rPr>
          <w:rFonts w:asciiTheme="minorEastAsia" w:hAnsiTheme="minorEastAsia" w:hint="eastAsia"/>
          <w:bCs/>
          <w:sz w:val="28"/>
          <w:szCs w:val="28"/>
        </w:rPr>
        <w:t>实施队</w:t>
      </w:r>
      <w:proofErr w:type="gramEnd"/>
      <w:r w:rsidRPr="00012EC7">
        <w:rPr>
          <w:rFonts w:asciiTheme="minorEastAsia" w:hAnsiTheme="minorEastAsia" w:hint="eastAsia"/>
          <w:bCs/>
          <w:sz w:val="28"/>
          <w:szCs w:val="28"/>
        </w:rPr>
        <w:t>在入冬前结合本地区气候情况和本单位实施情况，对工程技术人员、工长、工人进行一次冬期实施思想教育和技术教育，明确岗位责任制，克服侥幸麻痹思想，认真执行冬期实施的操作规程和规定，真正使每个工人都认识到做好冬期实施的重要性。</w:t>
      </w:r>
    </w:p>
    <w:p w:rsidR="000100A8" w:rsidRPr="00012EC7"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w:t>
      </w:r>
      <w:r w:rsidRPr="00012EC7">
        <w:rPr>
          <w:rFonts w:asciiTheme="minorEastAsia" w:hAnsiTheme="minorEastAsia"/>
          <w:bCs/>
          <w:sz w:val="28"/>
          <w:szCs w:val="28"/>
        </w:rPr>
        <w:t>2</w:t>
      </w:r>
      <w:r w:rsidRPr="00012EC7">
        <w:rPr>
          <w:rFonts w:asciiTheme="minorEastAsia" w:hAnsiTheme="minorEastAsia" w:hint="eastAsia"/>
          <w:bCs/>
          <w:sz w:val="28"/>
          <w:szCs w:val="28"/>
        </w:rPr>
        <w:t>）明确冬期实施项目，在确保工程质量和进度的前提下，制定切实可行的冬期实施技术措施，同时做好冬期实施的物资准备工作。</w:t>
      </w:r>
    </w:p>
    <w:p w:rsidR="000100A8" w:rsidRPr="00012EC7"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w:t>
      </w:r>
      <w:r w:rsidRPr="00012EC7">
        <w:rPr>
          <w:rFonts w:asciiTheme="minorEastAsia" w:hAnsiTheme="minorEastAsia"/>
          <w:bCs/>
          <w:sz w:val="28"/>
          <w:szCs w:val="28"/>
        </w:rPr>
        <w:t>3</w:t>
      </w:r>
      <w:r w:rsidRPr="00012EC7">
        <w:rPr>
          <w:rFonts w:asciiTheme="minorEastAsia" w:hAnsiTheme="minorEastAsia" w:hint="eastAsia"/>
          <w:bCs/>
          <w:sz w:val="28"/>
          <w:szCs w:val="28"/>
        </w:rPr>
        <w:t>）冬期里每遇寒潮袭击时，气温将急骤下降，此时要注意长、短期天气预报，及时掌握气温变化情况，合理安排实施计划，采取必要的保暖防冻措施，做到有预防，有措施。</w:t>
      </w:r>
    </w:p>
    <w:p w:rsidR="000100A8" w:rsidRPr="00012EC7"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w:t>
      </w:r>
      <w:r w:rsidRPr="00012EC7">
        <w:rPr>
          <w:rFonts w:asciiTheme="minorEastAsia" w:hAnsiTheme="minorEastAsia"/>
          <w:bCs/>
          <w:sz w:val="28"/>
          <w:szCs w:val="28"/>
        </w:rPr>
        <w:t>4</w:t>
      </w:r>
      <w:r w:rsidRPr="00012EC7">
        <w:rPr>
          <w:rFonts w:asciiTheme="minorEastAsia" w:hAnsiTheme="minorEastAsia" w:hint="eastAsia"/>
          <w:bCs/>
          <w:sz w:val="28"/>
          <w:szCs w:val="28"/>
        </w:rPr>
        <w:t>）对水冷式的设备（如集中空调等）和实施机械，要遵守防冻的规章制度，同时要有专人负责，确保不被冻坏。</w:t>
      </w:r>
    </w:p>
    <w:p w:rsidR="000100A8" w:rsidRPr="00012EC7"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w:t>
      </w:r>
      <w:r w:rsidRPr="00012EC7">
        <w:rPr>
          <w:rFonts w:asciiTheme="minorEastAsia" w:hAnsiTheme="minorEastAsia"/>
          <w:bCs/>
          <w:sz w:val="28"/>
          <w:szCs w:val="28"/>
        </w:rPr>
        <w:t>5</w:t>
      </w:r>
      <w:r w:rsidRPr="00012EC7">
        <w:rPr>
          <w:rFonts w:asciiTheme="minorEastAsia" w:hAnsiTheme="minorEastAsia" w:hint="eastAsia"/>
          <w:bCs/>
          <w:sz w:val="28"/>
          <w:szCs w:val="28"/>
        </w:rPr>
        <w:t>）金属构件制作、焊接和涂装工程，焊条、焊丝必须按规定进行烘烤。</w:t>
      </w:r>
      <w:r w:rsidRPr="00012EC7">
        <w:rPr>
          <w:rFonts w:asciiTheme="minorEastAsia" w:hAnsiTheme="minorEastAsia" w:hint="eastAsia"/>
          <w:bCs/>
          <w:sz w:val="28"/>
          <w:szCs w:val="28"/>
        </w:rPr>
        <w:lastRenderedPageBreak/>
        <w:t>对室外实施的重要构件和特殊材料材质的焊件，要采取相应的冬期实施措施。</w:t>
      </w:r>
    </w:p>
    <w:p w:rsidR="000100A8" w:rsidRDefault="000100A8" w:rsidP="000100A8">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w:t>
      </w:r>
      <w:r w:rsidRPr="00012EC7">
        <w:rPr>
          <w:rFonts w:asciiTheme="minorEastAsia" w:hAnsiTheme="minorEastAsia"/>
          <w:bCs/>
          <w:sz w:val="28"/>
          <w:szCs w:val="28"/>
        </w:rPr>
        <w:t>6</w:t>
      </w:r>
      <w:r w:rsidRPr="00012EC7">
        <w:rPr>
          <w:rFonts w:asciiTheme="minorEastAsia" w:hAnsiTheme="minorEastAsia" w:hint="eastAsia"/>
          <w:bCs/>
          <w:sz w:val="28"/>
          <w:szCs w:val="28"/>
        </w:rPr>
        <w:t>）冬期实施经常受到雾、霜、雪等因素影响，一定要搞好防冻、防滑、防高空坠落、防火、防煤气中毒等安全教育工作，必要时要制定相应的措施</w:t>
      </w:r>
      <w:r>
        <w:rPr>
          <w:rFonts w:asciiTheme="minorEastAsia" w:hAnsiTheme="minorEastAsia" w:hint="eastAsia"/>
          <w:bCs/>
          <w:sz w:val="28"/>
          <w:szCs w:val="28"/>
        </w:rPr>
        <w:t>。</w:t>
      </w:r>
    </w:p>
    <w:p w:rsidR="00645A5E" w:rsidRPr="007212F1" w:rsidRDefault="00E64573" w:rsidP="007212F1">
      <w:pPr>
        <w:pStyle w:val="aa"/>
        <w:numPr>
          <w:ilvl w:val="0"/>
          <w:numId w:val="1"/>
        </w:numPr>
        <w:ind w:firstLineChars="0"/>
        <w:outlineLvl w:val="0"/>
        <w:rPr>
          <w:sz w:val="52"/>
          <w:szCs w:val="52"/>
        </w:rPr>
      </w:pPr>
      <w:bookmarkStart w:id="565" w:name="_Toc319331266"/>
      <w:bookmarkStart w:id="566" w:name="_Toc382311950"/>
      <w:bookmarkStart w:id="567" w:name="_Toc417938018"/>
      <w:r>
        <w:rPr>
          <w:rFonts w:hint="eastAsia"/>
          <w:sz w:val="52"/>
          <w:szCs w:val="52"/>
        </w:rPr>
        <w:t>培训及技术服务</w:t>
      </w:r>
      <w:bookmarkEnd w:id="565"/>
      <w:bookmarkEnd w:id="566"/>
      <w:bookmarkEnd w:id="567"/>
    </w:p>
    <w:p w:rsidR="00645A5E" w:rsidRPr="007212F1" w:rsidRDefault="00E64573" w:rsidP="00700AEE">
      <w:pPr>
        <w:pStyle w:val="2"/>
        <w:numPr>
          <w:ilvl w:val="1"/>
          <w:numId w:val="12"/>
        </w:numPr>
        <w:spacing w:line="416" w:lineRule="auto"/>
        <w:jc w:val="both"/>
        <w:rPr>
          <w:rFonts w:asciiTheme="minorEastAsia" w:eastAsiaTheme="minorEastAsia" w:hAnsiTheme="minorEastAsia"/>
          <w:sz w:val="44"/>
          <w:szCs w:val="44"/>
        </w:rPr>
      </w:pPr>
      <w:bookmarkStart w:id="568" w:name="_Toc417938019"/>
      <w:r>
        <w:rPr>
          <w:rFonts w:asciiTheme="minorEastAsia" w:eastAsiaTheme="minorEastAsia" w:hAnsiTheme="minorEastAsia" w:hint="eastAsia"/>
          <w:sz w:val="44"/>
          <w:szCs w:val="44"/>
        </w:rPr>
        <w:t>培训</w:t>
      </w:r>
      <w:bookmarkEnd w:id="568"/>
    </w:p>
    <w:p w:rsidR="00645A5E" w:rsidRPr="00012EC7" w:rsidRDefault="00E64573" w:rsidP="00012EC7">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培训的时间、人数、地点等具体内容可由供需双方商定。为需方培训人员提供设备、场地、资料等培训条件。</w:t>
      </w:r>
    </w:p>
    <w:p w:rsidR="00E64573" w:rsidRPr="00133FAD" w:rsidRDefault="00E64573" w:rsidP="006E3897">
      <w:pPr>
        <w:pStyle w:val="3"/>
        <w:numPr>
          <w:ilvl w:val="1"/>
          <w:numId w:val="67"/>
        </w:numPr>
        <w:rPr>
          <w:rFonts w:ascii="宋体" w:hAnsi="宋体"/>
          <w:szCs w:val="32"/>
        </w:rPr>
      </w:pPr>
      <w:bookmarkStart w:id="569" w:name="_Toc417938020"/>
      <w:r>
        <w:rPr>
          <w:rFonts w:ascii="宋体" w:hAnsi="宋体" w:hint="eastAsia"/>
          <w:szCs w:val="32"/>
        </w:rPr>
        <w:t>现场技术培训</w:t>
      </w:r>
      <w:bookmarkEnd w:id="569"/>
    </w:p>
    <w:p w:rsidR="00E64573" w:rsidRPr="00012EC7" w:rsidRDefault="00E64573"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现场培训提供随工和</w:t>
      </w:r>
      <w:r w:rsidRPr="00012EC7">
        <w:rPr>
          <w:rFonts w:asciiTheme="minorEastAsia" w:hAnsiTheme="minorEastAsia" w:hint="eastAsia"/>
          <w:bCs/>
          <w:sz w:val="28"/>
          <w:szCs w:val="28"/>
        </w:rPr>
        <w:t>现场</w:t>
      </w:r>
      <w:r w:rsidRPr="00012EC7">
        <w:rPr>
          <w:rFonts w:asciiTheme="minorEastAsia" w:hAnsiTheme="minorEastAsia"/>
          <w:bCs/>
          <w:sz w:val="28"/>
          <w:szCs w:val="28"/>
        </w:rPr>
        <w:t>集中两种方式，人数不限，免费进行培训。</w:t>
      </w:r>
    </w:p>
    <w:p w:rsidR="00E64573" w:rsidRPr="00133FAD" w:rsidRDefault="00E64573" w:rsidP="006E3897">
      <w:pPr>
        <w:pStyle w:val="3"/>
        <w:numPr>
          <w:ilvl w:val="1"/>
          <w:numId w:val="67"/>
        </w:numPr>
        <w:rPr>
          <w:rFonts w:ascii="宋体" w:hAnsi="宋体"/>
          <w:szCs w:val="32"/>
        </w:rPr>
      </w:pPr>
      <w:bookmarkStart w:id="570" w:name="_Toc417938021"/>
      <w:r>
        <w:rPr>
          <w:rFonts w:ascii="宋体" w:hAnsi="宋体" w:hint="eastAsia"/>
          <w:szCs w:val="32"/>
        </w:rPr>
        <w:t>国内集中技术培训</w:t>
      </w:r>
      <w:bookmarkEnd w:id="570"/>
    </w:p>
    <w:p w:rsidR="00E64573" w:rsidRPr="00012EC7" w:rsidRDefault="00E64573"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在培训中心</w:t>
      </w:r>
      <w:r w:rsidRPr="00012EC7">
        <w:rPr>
          <w:rFonts w:asciiTheme="minorEastAsia" w:hAnsiTheme="minorEastAsia" w:hint="eastAsia"/>
          <w:bCs/>
          <w:sz w:val="28"/>
          <w:szCs w:val="28"/>
        </w:rPr>
        <w:t>以及投标方总部免费（交通、食宿、资料）完成3-5人的管理维护、使用、技术培训。</w:t>
      </w:r>
    </w:p>
    <w:p w:rsidR="00E64573" w:rsidRPr="00133FAD" w:rsidRDefault="00E64573" w:rsidP="006E3897">
      <w:pPr>
        <w:pStyle w:val="3"/>
        <w:numPr>
          <w:ilvl w:val="1"/>
          <w:numId w:val="67"/>
        </w:numPr>
        <w:rPr>
          <w:rFonts w:ascii="宋体" w:hAnsi="宋体"/>
          <w:szCs w:val="32"/>
        </w:rPr>
      </w:pPr>
      <w:bookmarkStart w:id="571" w:name="_Toc417938022"/>
      <w:r>
        <w:rPr>
          <w:rFonts w:ascii="宋体" w:hAnsi="宋体" w:hint="eastAsia"/>
          <w:szCs w:val="32"/>
        </w:rPr>
        <w:t>培训计划表</w:t>
      </w:r>
      <w:bookmarkEnd w:id="57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91"/>
        <w:gridCol w:w="3262"/>
        <w:gridCol w:w="1417"/>
        <w:gridCol w:w="1134"/>
        <w:gridCol w:w="709"/>
        <w:gridCol w:w="1418"/>
      </w:tblGrid>
      <w:tr w:rsidR="00E64573" w:rsidRPr="00A81C08" w:rsidTr="00C91D4A">
        <w:trPr>
          <w:cantSplit/>
        </w:trPr>
        <w:tc>
          <w:tcPr>
            <w:tcW w:w="991" w:type="dxa"/>
            <w:vMerge w:val="restart"/>
            <w:vAlign w:val="center"/>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序号</w:t>
            </w:r>
          </w:p>
        </w:tc>
        <w:tc>
          <w:tcPr>
            <w:tcW w:w="3262" w:type="dxa"/>
            <w:vMerge w:val="restart"/>
            <w:vAlign w:val="center"/>
          </w:tcPr>
          <w:p w:rsidR="00E64573" w:rsidRPr="00A81C08" w:rsidRDefault="00E64573" w:rsidP="00C91D4A">
            <w:pPr>
              <w:snapToGrid w:val="0"/>
              <w:spacing w:line="360" w:lineRule="auto"/>
              <w:jc w:val="center"/>
              <w:rPr>
                <w:rFonts w:ascii="宋体" w:hAnsi="宋体"/>
                <w:color w:val="000000"/>
                <w:szCs w:val="21"/>
              </w:rPr>
            </w:pPr>
            <w:r w:rsidRPr="00A81C08">
              <w:rPr>
                <w:rFonts w:ascii="宋体" w:hAnsi="宋体" w:hint="eastAsia"/>
                <w:color w:val="000000"/>
                <w:szCs w:val="21"/>
              </w:rPr>
              <w:t>培训内容</w:t>
            </w:r>
          </w:p>
        </w:tc>
        <w:tc>
          <w:tcPr>
            <w:tcW w:w="1417" w:type="dxa"/>
            <w:vMerge w:val="restart"/>
            <w:vAlign w:val="center"/>
          </w:tcPr>
          <w:p w:rsidR="00E64573" w:rsidRPr="00A81C08" w:rsidRDefault="00E64573" w:rsidP="00C91D4A">
            <w:pPr>
              <w:snapToGrid w:val="0"/>
              <w:spacing w:line="360" w:lineRule="auto"/>
              <w:jc w:val="center"/>
              <w:rPr>
                <w:rFonts w:ascii="宋体" w:hAnsi="宋体"/>
                <w:color w:val="000000"/>
                <w:szCs w:val="21"/>
              </w:rPr>
            </w:pPr>
            <w:r w:rsidRPr="00A81C08">
              <w:rPr>
                <w:rFonts w:ascii="宋体" w:hAnsi="宋体" w:hint="eastAsia"/>
                <w:color w:val="000000"/>
                <w:szCs w:val="21"/>
              </w:rPr>
              <w:t>计划时间</w:t>
            </w:r>
          </w:p>
        </w:tc>
        <w:tc>
          <w:tcPr>
            <w:tcW w:w="1843" w:type="dxa"/>
            <w:gridSpan w:val="2"/>
            <w:vAlign w:val="center"/>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培训教师构成</w:t>
            </w:r>
          </w:p>
        </w:tc>
        <w:tc>
          <w:tcPr>
            <w:tcW w:w="1418" w:type="dxa"/>
            <w:vMerge w:val="restart"/>
            <w:vAlign w:val="center"/>
          </w:tcPr>
          <w:p w:rsidR="00E64573" w:rsidRPr="00A81C08" w:rsidRDefault="00E64573" w:rsidP="00C91D4A">
            <w:pPr>
              <w:snapToGrid w:val="0"/>
              <w:spacing w:line="360" w:lineRule="auto"/>
              <w:ind w:firstLineChars="200" w:firstLine="420"/>
              <w:jc w:val="center"/>
              <w:rPr>
                <w:rFonts w:ascii="宋体" w:hAnsi="宋体"/>
                <w:color w:val="000000"/>
                <w:szCs w:val="21"/>
              </w:rPr>
            </w:pPr>
            <w:r w:rsidRPr="00A81C08">
              <w:rPr>
                <w:rFonts w:ascii="宋体" w:hAnsi="宋体" w:hint="eastAsia"/>
                <w:color w:val="000000"/>
                <w:szCs w:val="21"/>
              </w:rPr>
              <w:t>备注</w:t>
            </w:r>
          </w:p>
        </w:tc>
      </w:tr>
      <w:tr w:rsidR="00E64573" w:rsidRPr="00A81C08" w:rsidTr="00C91D4A">
        <w:trPr>
          <w:cantSplit/>
        </w:trPr>
        <w:tc>
          <w:tcPr>
            <w:tcW w:w="991" w:type="dxa"/>
            <w:vMerge/>
            <w:vAlign w:val="center"/>
          </w:tcPr>
          <w:p w:rsidR="00E64573" w:rsidRPr="00A81C08" w:rsidRDefault="00E64573" w:rsidP="00C91D4A">
            <w:pPr>
              <w:snapToGrid w:val="0"/>
              <w:spacing w:line="360" w:lineRule="auto"/>
              <w:ind w:firstLineChars="200" w:firstLine="420"/>
              <w:rPr>
                <w:rFonts w:ascii="宋体" w:hAnsi="宋体"/>
                <w:color w:val="000000"/>
                <w:szCs w:val="21"/>
              </w:rPr>
            </w:pPr>
          </w:p>
        </w:tc>
        <w:tc>
          <w:tcPr>
            <w:tcW w:w="3262" w:type="dxa"/>
            <w:vMerge/>
            <w:vAlign w:val="center"/>
          </w:tcPr>
          <w:p w:rsidR="00E64573" w:rsidRPr="00A81C08" w:rsidRDefault="00E64573" w:rsidP="00C91D4A">
            <w:pPr>
              <w:snapToGrid w:val="0"/>
              <w:spacing w:line="360" w:lineRule="auto"/>
              <w:ind w:firstLineChars="200" w:firstLine="420"/>
              <w:rPr>
                <w:rFonts w:ascii="宋体" w:hAnsi="宋体"/>
                <w:color w:val="000000"/>
                <w:szCs w:val="21"/>
              </w:rPr>
            </w:pPr>
          </w:p>
        </w:tc>
        <w:tc>
          <w:tcPr>
            <w:tcW w:w="1417" w:type="dxa"/>
            <w:vMerge/>
            <w:vAlign w:val="center"/>
          </w:tcPr>
          <w:p w:rsidR="00E64573" w:rsidRPr="00A81C08" w:rsidRDefault="00E64573" w:rsidP="00C91D4A">
            <w:pPr>
              <w:snapToGrid w:val="0"/>
              <w:spacing w:line="360" w:lineRule="auto"/>
              <w:ind w:firstLineChars="200" w:firstLine="420"/>
              <w:rPr>
                <w:rFonts w:ascii="宋体" w:hAnsi="宋体"/>
                <w:color w:val="000000"/>
                <w:szCs w:val="21"/>
              </w:rPr>
            </w:pPr>
          </w:p>
        </w:tc>
        <w:tc>
          <w:tcPr>
            <w:tcW w:w="1134" w:type="dxa"/>
            <w:vAlign w:val="center"/>
          </w:tcPr>
          <w:p w:rsidR="00E64573" w:rsidRPr="00A81C08" w:rsidRDefault="00E64573" w:rsidP="00C91D4A">
            <w:pPr>
              <w:snapToGrid w:val="0"/>
              <w:spacing w:line="360" w:lineRule="auto"/>
              <w:jc w:val="center"/>
              <w:rPr>
                <w:rFonts w:ascii="宋体" w:hAnsi="宋体"/>
                <w:color w:val="000000"/>
                <w:szCs w:val="21"/>
              </w:rPr>
            </w:pPr>
            <w:r w:rsidRPr="00A81C08">
              <w:rPr>
                <w:rFonts w:ascii="宋体" w:hAnsi="宋体" w:hint="eastAsia"/>
                <w:color w:val="000000"/>
                <w:szCs w:val="21"/>
              </w:rPr>
              <w:t>职称</w:t>
            </w:r>
          </w:p>
        </w:tc>
        <w:tc>
          <w:tcPr>
            <w:tcW w:w="709" w:type="dxa"/>
            <w:vAlign w:val="center"/>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人数</w:t>
            </w:r>
          </w:p>
        </w:tc>
        <w:tc>
          <w:tcPr>
            <w:tcW w:w="1418" w:type="dxa"/>
            <w:vMerge/>
            <w:vAlign w:val="center"/>
          </w:tcPr>
          <w:p w:rsidR="00E64573" w:rsidRPr="00A81C08" w:rsidRDefault="00E64573" w:rsidP="00C91D4A">
            <w:pPr>
              <w:snapToGrid w:val="0"/>
              <w:spacing w:line="360" w:lineRule="auto"/>
              <w:ind w:firstLineChars="200" w:firstLine="420"/>
              <w:rPr>
                <w:rFonts w:ascii="宋体" w:hAnsi="宋体"/>
                <w:color w:val="000000"/>
                <w:szCs w:val="21"/>
              </w:rPr>
            </w:pPr>
          </w:p>
        </w:tc>
      </w:tr>
      <w:tr w:rsidR="00E64573" w:rsidRPr="00A81C08" w:rsidTr="00C91D4A">
        <w:tc>
          <w:tcPr>
            <w:tcW w:w="991" w:type="dxa"/>
            <w:vAlign w:val="center"/>
          </w:tcPr>
          <w:p w:rsidR="00E64573" w:rsidRPr="00A81C08" w:rsidRDefault="00E64573" w:rsidP="00C91D4A">
            <w:pPr>
              <w:snapToGrid w:val="0"/>
              <w:spacing w:line="360" w:lineRule="auto"/>
              <w:ind w:firstLineChars="200" w:firstLine="420"/>
              <w:rPr>
                <w:rFonts w:ascii="宋体" w:hAnsi="宋体"/>
                <w:color w:val="000000"/>
                <w:szCs w:val="21"/>
              </w:rPr>
            </w:pPr>
            <w:r w:rsidRPr="00A81C08">
              <w:rPr>
                <w:rFonts w:ascii="宋体" w:hAnsi="宋体" w:hint="eastAsia"/>
                <w:color w:val="000000"/>
                <w:szCs w:val="21"/>
              </w:rPr>
              <w:t>1</w:t>
            </w:r>
          </w:p>
        </w:tc>
        <w:tc>
          <w:tcPr>
            <w:tcW w:w="3262" w:type="dxa"/>
            <w:vAlign w:val="center"/>
          </w:tcPr>
          <w:p w:rsidR="00E64573" w:rsidRPr="00A81C08" w:rsidRDefault="00E64573" w:rsidP="00C91D4A">
            <w:pPr>
              <w:snapToGrid w:val="0"/>
              <w:spacing w:line="360" w:lineRule="auto"/>
              <w:rPr>
                <w:rFonts w:ascii="宋体" w:hAnsi="宋体"/>
                <w:color w:val="000000"/>
                <w:szCs w:val="21"/>
              </w:rPr>
            </w:pPr>
            <w:r>
              <w:rPr>
                <w:rFonts w:ascii="宋体" w:hAnsi="宋体" w:hint="eastAsia"/>
                <w:color w:val="000000"/>
                <w:szCs w:val="21"/>
              </w:rPr>
              <w:t>平台</w:t>
            </w:r>
            <w:r w:rsidRPr="00A81C08">
              <w:rPr>
                <w:rFonts w:ascii="宋体" w:hAnsi="宋体" w:hint="eastAsia"/>
                <w:color w:val="000000"/>
                <w:szCs w:val="21"/>
              </w:rPr>
              <w:t>系统中各系统的组成</w:t>
            </w:r>
          </w:p>
        </w:tc>
        <w:tc>
          <w:tcPr>
            <w:tcW w:w="1417" w:type="dxa"/>
          </w:tcPr>
          <w:p w:rsidR="00E64573" w:rsidRPr="00A81C08" w:rsidRDefault="00E64573" w:rsidP="00C91D4A">
            <w:pPr>
              <w:snapToGrid w:val="0"/>
              <w:spacing w:line="360" w:lineRule="auto"/>
              <w:ind w:firstLineChars="200" w:firstLine="420"/>
              <w:rPr>
                <w:rFonts w:ascii="宋体" w:hAnsi="宋体"/>
                <w:color w:val="000000"/>
                <w:szCs w:val="21"/>
              </w:rPr>
            </w:pPr>
            <w:r>
              <w:rPr>
                <w:rFonts w:ascii="宋体" w:hAnsi="宋体" w:hint="eastAsia"/>
                <w:color w:val="000000"/>
                <w:szCs w:val="21"/>
              </w:rPr>
              <w:t>1</w:t>
            </w:r>
            <w:r w:rsidRPr="00A81C08">
              <w:rPr>
                <w:rFonts w:ascii="宋体" w:hAnsi="宋体" w:hint="eastAsia"/>
                <w:color w:val="000000"/>
                <w:szCs w:val="21"/>
              </w:rPr>
              <w:t>周</w:t>
            </w:r>
          </w:p>
        </w:tc>
        <w:tc>
          <w:tcPr>
            <w:tcW w:w="1134"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工程师</w:t>
            </w:r>
          </w:p>
        </w:tc>
        <w:tc>
          <w:tcPr>
            <w:tcW w:w="709"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2人</w:t>
            </w:r>
          </w:p>
        </w:tc>
        <w:tc>
          <w:tcPr>
            <w:tcW w:w="1418"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随工+集中</w:t>
            </w:r>
          </w:p>
        </w:tc>
      </w:tr>
      <w:tr w:rsidR="00E64573" w:rsidRPr="00A81C08" w:rsidTr="00C91D4A">
        <w:tc>
          <w:tcPr>
            <w:tcW w:w="991" w:type="dxa"/>
            <w:vAlign w:val="center"/>
          </w:tcPr>
          <w:p w:rsidR="00E64573" w:rsidRPr="00A81C08" w:rsidRDefault="00E64573" w:rsidP="00C91D4A">
            <w:pPr>
              <w:snapToGrid w:val="0"/>
              <w:spacing w:line="360" w:lineRule="auto"/>
              <w:ind w:firstLineChars="200" w:firstLine="420"/>
              <w:rPr>
                <w:rFonts w:ascii="宋体" w:hAnsi="宋体"/>
                <w:color w:val="000000"/>
                <w:szCs w:val="21"/>
              </w:rPr>
            </w:pPr>
            <w:r w:rsidRPr="00A81C08">
              <w:rPr>
                <w:rFonts w:ascii="宋体" w:hAnsi="宋体" w:hint="eastAsia"/>
                <w:color w:val="000000"/>
                <w:szCs w:val="21"/>
              </w:rPr>
              <w:t>2</w:t>
            </w:r>
          </w:p>
        </w:tc>
        <w:tc>
          <w:tcPr>
            <w:tcW w:w="3262" w:type="dxa"/>
            <w:vAlign w:val="center"/>
          </w:tcPr>
          <w:p w:rsidR="00E64573" w:rsidRPr="00A81C08" w:rsidRDefault="00E64573" w:rsidP="00C91D4A">
            <w:pPr>
              <w:snapToGrid w:val="0"/>
              <w:spacing w:line="360" w:lineRule="auto"/>
              <w:rPr>
                <w:rFonts w:ascii="宋体" w:hAnsi="宋体"/>
                <w:color w:val="000000"/>
                <w:szCs w:val="21"/>
              </w:rPr>
            </w:pPr>
            <w:r>
              <w:rPr>
                <w:rFonts w:ascii="宋体" w:hAnsi="宋体" w:hint="eastAsia"/>
                <w:color w:val="000000"/>
                <w:szCs w:val="21"/>
              </w:rPr>
              <w:t>平台</w:t>
            </w:r>
            <w:r w:rsidRPr="00A81C08">
              <w:rPr>
                <w:rFonts w:ascii="宋体" w:hAnsi="宋体" w:hint="eastAsia"/>
                <w:color w:val="000000"/>
                <w:szCs w:val="21"/>
              </w:rPr>
              <w:t>系统中各系统的网管软件</w:t>
            </w:r>
          </w:p>
        </w:tc>
        <w:tc>
          <w:tcPr>
            <w:tcW w:w="1417" w:type="dxa"/>
          </w:tcPr>
          <w:p w:rsidR="00E64573" w:rsidRPr="00A81C08" w:rsidRDefault="00E64573" w:rsidP="00C91D4A">
            <w:pPr>
              <w:snapToGrid w:val="0"/>
              <w:spacing w:line="360" w:lineRule="auto"/>
              <w:ind w:firstLineChars="200" w:firstLine="420"/>
              <w:rPr>
                <w:rFonts w:ascii="宋体" w:hAnsi="宋体"/>
                <w:color w:val="000000"/>
                <w:szCs w:val="21"/>
              </w:rPr>
            </w:pPr>
            <w:r>
              <w:rPr>
                <w:rFonts w:ascii="宋体" w:hAnsi="宋体" w:hint="eastAsia"/>
                <w:color w:val="000000"/>
                <w:szCs w:val="21"/>
              </w:rPr>
              <w:t>1</w:t>
            </w:r>
            <w:r w:rsidRPr="00A81C08">
              <w:rPr>
                <w:rFonts w:ascii="宋体" w:hAnsi="宋体" w:hint="eastAsia"/>
                <w:color w:val="000000"/>
                <w:szCs w:val="21"/>
              </w:rPr>
              <w:t>周</w:t>
            </w:r>
          </w:p>
        </w:tc>
        <w:tc>
          <w:tcPr>
            <w:tcW w:w="1134"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工程师</w:t>
            </w:r>
          </w:p>
        </w:tc>
        <w:tc>
          <w:tcPr>
            <w:tcW w:w="709"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2人</w:t>
            </w:r>
          </w:p>
        </w:tc>
        <w:tc>
          <w:tcPr>
            <w:tcW w:w="1418"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随工+集中</w:t>
            </w:r>
          </w:p>
        </w:tc>
      </w:tr>
      <w:tr w:rsidR="00E64573" w:rsidRPr="00A81C08" w:rsidTr="00C91D4A">
        <w:tc>
          <w:tcPr>
            <w:tcW w:w="991" w:type="dxa"/>
            <w:vAlign w:val="center"/>
          </w:tcPr>
          <w:p w:rsidR="00E64573" w:rsidRPr="00A81C08" w:rsidRDefault="00E64573" w:rsidP="00C91D4A">
            <w:pPr>
              <w:snapToGrid w:val="0"/>
              <w:spacing w:line="360" w:lineRule="auto"/>
              <w:ind w:firstLineChars="200" w:firstLine="420"/>
              <w:rPr>
                <w:rFonts w:ascii="宋体" w:hAnsi="宋体"/>
                <w:color w:val="000000"/>
                <w:szCs w:val="21"/>
              </w:rPr>
            </w:pPr>
            <w:r w:rsidRPr="00A81C08">
              <w:rPr>
                <w:rFonts w:ascii="宋体" w:hAnsi="宋体" w:hint="eastAsia"/>
                <w:color w:val="000000"/>
                <w:szCs w:val="21"/>
              </w:rPr>
              <w:t>3</w:t>
            </w:r>
          </w:p>
        </w:tc>
        <w:tc>
          <w:tcPr>
            <w:tcW w:w="3262" w:type="dxa"/>
            <w:vAlign w:val="center"/>
          </w:tcPr>
          <w:p w:rsidR="00E64573" w:rsidRPr="00A81C08" w:rsidRDefault="00E64573" w:rsidP="00C91D4A">
            <w:pPr>
              <w:snapToGrid w:val="0"/>
              <w:spacing w:line="360" w:lineRule="auto"/>
              <w:rPr>
                <w:rFonts w:ascii="宋体" w:hAnsi="宋体"/>
                <w:color w:val="000000"/>
                <w:szCs w:val="21"/>
              </w:rPr>
            </w:pPr>
            <w:r>
              <w:rPr>
                <w:rFonts w:ascii="宋体" w:hAnsi="宋体" w:hint="eastAsia"/>
                <w:color w:val="000000"/>
                <w:szCs w:val="21"/>
              </w:rPr>
              <w:t>平台系统</w:t>
            </w:r>
            <w:r w:rsidRPr="00A81C08">
              <w:rPr>
                <w:rFonts w:ascii="宋体" w:hAnsi="宋体" w:hint="eastAsia"/>
                <w:color w:val="000000"/>
                <w:szCs w:val="21"/>
              </w:rPr>
              <w:t>各系统的硬件维护</w:t>
            </w:r>
          </w:p>
        </w:tc>
        <w:tc>
          <w:tcPr>
            <w:tcW w:w="1417" w:type="dxa"/>
          </w:tcPr>
          <w:p w:rsidR="00E64573" w:rsidRPr="00A81C08" w:rsidRDefault="00E64573" w:rsidP="00C91D4A">
            <w:pPr>
              <w:snapToGrid w:val="0"/>
              <w:spacing w:line="360" w:lineRule="auto"/>
              <w:ind w:firstLineChars="200" w:firstLine="420"/>
              <w:rPr>
                <w:rFonts w:ascii="宋体" w:hAnsi="宋体"/>
                <w:b/>
                <w:bCs/>
                <w:color w:val="000000"/>
                <w:szCs w:val="21"/>
              </w:rPr>
            </w:pPr>
            <w:r w:rsidRPr="004E2BE1">
              <w:rPr>
                <w:rFonts w:ascii="宋体" w:hAnsi="宋体" w:hint="eastAsia"/>
                <w:color w:val="000000"/>
                <w:szCs w:val="21"/>
              </w:rPr>
              <w:t>2周</w:t>
            </w:r>
          </w:p>
        </w:tc>
        <w:tc>
          <w:tcPr>
            <w:tcW w:w="1134"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工程师</w:t>
            </w:r>
          </w:p>
        </w:tc>
        <w:tc>
          <w:tcPr>
            <w:tcW w:w="709"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2人</w:t>
            </w:r>
          </w:p>
        </w:tc>
        <w:tc>
          <w:tcPr>
            <w:tcW w:w="1418"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随工+集中</w:t>
            </w:r>
          </w:p>
        </w:tc>
      </w:tr>
      <w:tr w:rsidR="00E64573" w:rsidRPr="00A81C08" w:rsidTr="00C91D4A">
        <w:tc>
          <w:tcPr>
            <w:tcW w:w="991" w:type="dxa"/>
            <w:vAlign w:val="center"/>
          </w:tcPr>
          <w:p w:rsidR="00E64573" w:rsidRPr="00A81C08" w:rsidRDefault="00E64573" w:rsidP="00C91D4A">
            <w:pPr>
              <w:snapToGrid w:val="0"/>
              <w:spacing w:line="360" w:lineRule="auto"/>
              <w:ind w:firstLineChars="200" w:firstLine="420"/>
              <w:rPr>
                <w:rFonts w:ascii="宋体" w:hAnsi="宋体"/>
                <w:color w:val="000000"/>
                <w:szCs w:val="21"/>
              </w:rPr>
            </w:pPr>
            <w:r w:rsidRPr="00A81C08">
              <w:rPr>
                <w:rFonts w:ascii="宋体" w:hAnsi="宋体" w:hint="eastAsia"/>
                <w:color w:val="000000"/>
                <w:szCs w:val="21"/>
              </w:rPr>
              <w:t>4</w:t>
            </w:r>
          </w:p>
        </w:tc>
        <w:tc>
          <w:tcPr>
            <w:tcW w:w="3262" w:type="dxa"/>
            <w:vAlign w:val="center"/>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运行人员操作培训：</w:t>
            </w:r>
          </w:p>
          <w:p w:rsidR="00E64573" w:rsidRPr="00A81C08" w:rsidRDefault="00E64573" w:rsidP="00C91D4A">
            <w:pPr>
              <w:snapToGrid w:val="0"/>
              <w:spacing w:line="360" w:lineRule="auto"/>
              <w:rPr>
                <w:rFonts w:ascii="宋体" w:hAnsi="宋体"/>
                <w:color w:val="000000"/>
                <w:szCs w:val="21"/>
              </w:rPr>
            </w:pPr>
            <w:r>
              <w:rPr>
                <w:rFonts w:ascii="宋体" w:hAnsi="宋体" w:hint="eastAsia"/>
                <w:color w:val="000000"/>
                <w:szCs w:val="21"/>
              </w:rPr>
              <w:t>大屏幕</w:t>
            </w:r>
            <w:r w:rsidRPr="00A81C08">
              <w:rPr>
                <w:rFonts w:ascii="宋体" w:hAnsi="宋体" w:hint="eastAsia"/>
                <w:color w:val="000000"/>
                <w:szCs w:val="21"/>
              </w:rPr>
              <w:t>系统的基本控制原理介绍</w:t>
            </w:r>
          </w:p>
          <w:p w:rsidR="00E64573" w:rsidRPr="00A81C08" w:rsidRDefault="00E64573" w:rsidP="00C91D4A">
            <w:pPr>
              <w:snapToGrid w:val="0"/>
              <w:spacing w:line="360" w:lineRule="auto"/>
              <w:rPr>
                <w:rFonts w:ascii="宋体" w:hAnsi="宋体"/>
                <w:color w:val="000000"/>
                <w:szCs w:val="21"/>
              </w:rPr>
            </w:pPr>
            <w:r>
              <w:rPr>
                <w:rFonts w:ascii="宋体" w:hAnsi="宋体" w:hint="eastAsia"/>
                <w:color w:val="000000"/>
                <w:szCs w:val="21"/>
              </w:rPr>
              <w:t>平台软件</w:t>
            </w:r>
            <w:r w:rsidRPr="00A81C08">
              <w:rPr>
                <w:rFonts w:ascii="宋体" w:hAnsi="宋体" w:hint="eastAsia"/>
                <w:color w:val="000000"/>
                <w:szCs w:val="21"/>
              </w:rPr>
              <w:t>显示画面的结构</w:t>
            </w:r>
          </w:p>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lastRenderedPageBreak/>
              <w:t>各种报表画面和记录的调用和打印方法</w:t>
            </w:r>
          </w:p>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操作帮助、指导的使用方法</w:t>
            </w:r>
          </w:p>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设备的操作和控制方法</w:t>
            </w:r>
          </w:p>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报警和事故处理方法</w:t>
            </w:r>
          </w:p>
        </w:tc>
        <w:tc>
          <w:tcPr>
            <w:tcW w:w="1417" w:type="dxa"/>
          </w:tcPr>
          <w:p w:rsidR="00E64573" w:rsidRPr="00A81C08" w:rsidRDefault="00E64573" w:rsidP="00C91D4A">
            <w:pPr>
              <w:snapToGrid w:val="0"/>
              <w:spacing w:line="360" w:lineRule="auto"/>
              <w:ind w:firstLineChars="200" w:firstLine="420"/>
              <w:rPr>
                <w:rFonts w:ascii="宋体" w:hAnsi="宋体"/>
                <w:b/>
                <w:bCs/>
                <w:color w:val="000000"/>
                <w:szCs w:val="21"/>
              </w:rPr>
            </w:pPr>
            <w:r>
              <w:rPr>
                <w:rFonts w:ascii="宋体" w:hAnsi="宋体" w:hint="eastAsia"/>
                <w:color w:val="000000"/>
                <w:szCs w:val="21"/>
              </w:rPr>
              <w:lastRenderedPageBreak/>
              <w:t>3</w:t>
            </w:r>
            <w:r w:rsidRPr="004E2BE1">
              <w:rPr>
                <w:rFonts w:ascii="宋体" w:hAnsi="宋体" w:hint="eastAsia"/>
                <w:color w:val="000000"/>
                <w:szCs w:val="21"/>
              </w:rPr>
              <w:t>周</w:t>
            </w:r>
          </w:p>
        </w:tc>
        <w:tc>
          <w:tcPr>
            <w:tcW w:w="1134"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工程师</w:t>
            </w:r>
          </w:p>
        </w:tc>
        <w:tc>
          <w:tcPr>
            <w:tcW w:w="709"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2人</w:t>
            </w:r>
          </w:p>
        </w:tc>
        <w:tc>
          <w:tcPr>
            <w:tcW w:w="1418"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随工+集中</w:t>
            </w:r>
          </w:p>
        </w:tc>
      </w:tr>
      <w:tr w:rsidR="00E64573" w:rsidRPr="00A81C08" w:rsidTr="00C91D4A">
        <w:tc>
          <w:tcPr>
            <w:tcW w:w="991" w:type="dxa"/>
            <w:vAlign w:val="center"/>
          </w:tcPr>
          <w:p w:rsidR="00E64573" w:rsidRPr="00A81C08" w:rsidRDefault="00E64573" w:rsidP="00C91D4A">
            <w:pPr>
              <w:snapToGrid w:val="0"/>
              <w:spacing w:line="360" w:lineRule="auto"/>
              <w:ind w:firstLineChars="200" w:firstLine="420"/>
              <w:jc w:val="center"/>
              <w:rPr>
                <w:rFonts w:ascii="宋体" w:hAnsi="宋体"/>
                <w:color w:val="000000"/>
                <w:szCs w:val="21"/>
              </w:rPr>
            </w:pPr>
            <w:r w:rsidRPr="00A81C08">
              <w:rPr>
                <w:rFonts w:ascii="宋体" w:hAnsi="宋体" w:hint="eastAsia"/>
                <w:color w:val="000000"/>
                <w:szCs w:val="21"/>
              </w:rPr>
              <w:lastRenderedPageBreak/>
              <w:t>5</w:t>
            </w:r>
          </w:p>
        </w:tc>
        <w:tc>
          <w:tcPr>
            <w:tcW w:w="3262" w:type="dxa"/>
            <w:vAlign w:val="center"/>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bCs/>
                <w:color w:val="000000"/>
                <w:szCs w:val="21"/>
              </w:rPr>
              <w:t>系统检查测试、故障查找与排除</w:t>
            </w:r>
          </w:p>
        </w:tc>
        <w:tc>
          <w:tcPr>
            <w:tcW w:w="1417" w:type="dxa"/>
          </w:tcPr>
          <w:p w:rsidR="00E64573" w:rsidRPr="00A81C08" w:rsidRDefault="00E64573" w:rsidP="00C91D4A">
            <w:pPr>
              <w:snapToGrid w:val="0"/>
              <w:spacing w:line="360" w:lineRule="auto"/>
              <w:ind w:firstLineChars="200" w:firstLine="420"/>
              <w:rPr>
                <w:rFonts w:ascii="宋体" w:hAnsi="宋体"/>
                <w:color w:val="000000"/>
                <w:szCs w:val="21"/>
              </w:rPr>
            </w:pPr>
            <w:r w:rsidRPr="004E2BE1">
              <w:rPr>
                <w:rFonts w:ascii="宋体" w:hAnsi="宋体" w:hint="eastAsia"/>
                <w:color w:val="000000"/>
                <w:szCs w:val="21"/>
              </w:rPr>
              <w:t>2周</w:t>
            </w:r>
          </w:p>
        </w:tc>
        <w:tc>
          <w:tcPr>
            <w:tcW w:w="1134"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工程师</w:t>
            </w:r>
          </w:p>
        </w:tc>
        <w:tc>
          <w:tcPr>
            <w:tcW w:w="709"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2人</w:t>
            </w:r>
          </w:p>
        </w:tc>
        <w:tc>
          <w:tcPr>
            <w:tcW w:w="1418" w:type="dxa"/>
          </w:tcPr>
          <w:p w:rsidR="00E64573" w:rsidRPr="00A81C08" w:rsidRDefault="00E64573" w:rsidP="00C91D4A">
            <w:pPr>
              <w:snapToGrid w:val="0"/>
              <w:spacing w:line="360" w:lineRule="auto"/>
              <w:rPr>
                <w:rFonts w:ascii="宋体" w:hAnsi="宋体"/>
                <w:color w:val="000000"/>
                <w:szCs w:val="21"/>
              </w:rPr>
            </w:pPr>
            <w:r w:rsidRPr="00A81C08">
              <w:rPr>
                <w:rFonts w:ascii="宋体" w:hAnsi="宋体" w:hint="eastAsia"/>
                <w:color w:val="000000"/>
                <w:szCs w:val="21"/>
              </w:rPr>
              <w:t>随工+集中</w:t>
            </w:r>
          </w:p>
        </w:tc>
      </w:tr>
    </w:tbl>
    <w:p w:rsidR="00E64573" w:rsidRPr="00133FAD" w:rsidRDefault="00E64573" w:rsidP="006E3897">
      <w:pPr>
        <w:pStyle w:val="3"/>
        <w:numPr>
          <w:ilvl w:val="1"/>
          <w:numId w:val="67"/>
        </w:numPr>
        <w:rPr>
          <w:rFonts w:ascii="宋体" w:hAnsi="宋体"/>
          <w:szCs w:val="32"/>
        </w:rPr>
      </w:pPr>
      <w:bookmarkStart w:id="572" w:name="_Toc417938023"/>
      <w:r>
        <w:rPr>
          <w:rFonts w:ascii="宋体" w:hAnsi="宋体" w:hint="eastAsia"/>
          <w:szCs w:val="32"/>
        </w:rPr>
        <w:t>培训事宜安排表</w:t>
      </w:r>
      <w:bookmarkEnd w:id="572"/>
    </w:p>
    <w:tbl>
      <w:tblPr>
        <w:tblW w:w="11387" w:type="dxa"/>
        <w:jc w:val="center"/>
        <w:tblLayout w:type="fixed"/>
        <w:tblCellMar>
          <w:left w:w="0" w:type="dxa"/>
          <w:right w:w="0" w:type="dxa"/>
        </w:tblCellMar>
        <w:tblLook w:val="0000"/>
      </w:tblPr>
      <w:tblGrid>
        <w:gridCol w:w="558"/>
        <w:gridCol w:w="1843"/>
        <w:gridCol w:w="5725"/>
        <w:gridCol w:w="1418"/>
        <w:gridCol w:w="850"/>
        <w:gridCol w:w="993"/>
      </w:tblGrid>
      <w:tr w:rsidR="00012EC7" w:rsidRPr="00A81C08" w:rsidTr="00C91D4A">
        <w:trPr>
          <w:trHeight w:val="902"/>
          <w:jc w:val="center"/>
        </w:trPr>
        <w:tc>
          <w:tcPr>
            <w:tcW w:w="558" w:type="dxa"/>
            <w:tcBorders>
              <w:top w:val="single" w:sz="4" w:space="0" w:color="auto"/>
              <w:left w:val="single" w:sz="4" w:space="0" w:color="auto"/>
              <w:bottom w:val="single" w:sz="4" w:space="0" w:color="auto"/>
              <w:right w:val="single" w:sz="4" w:space="0" w:color="auto"/>
            </w:tcBorders>
            <w:shd w:val="clear" w:color="auto" w:fill="FF6600"/>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序号</w:t>
            </w:r>
          </w:p>
        </w:tc>
        <w:tc>
          <w:tcPr>
            <w:tcW w:w="1843" w:type="dxa"/>
            <w:tcBorders>
              <w:top w:val="single" w:sz="4" w:space="0" w:color="auto"/>
              <w:left w:val="nil"/>
              <w:bottom w:val="single" w:sz="4" w:space="0" w:color="auto"/>
              <w:right w:val="single" w:sz="4" w:space="0" w:color="auto"/>
            </w:tcBorders>
            <w:shd w:val="clear" w:color="auto" w:fill="FF6600"/>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培训方式</w:t>
            </w:r>
          </w:p>
        </w:tc>
        <w:tc>
          <w:tcPr>
            <w:tcW w:w="5725" w:type="dxa"/>
            <w:tcBorders>
              <w:top w:val="single" w:sz="4" w:space="0" w:color="auto"/>
              <w:left w:val="nil"/>
              <w:bottom w:val="single" w:sz="4" w:space="0" w:color="auto"/>
              <w:right w:val="single" w:sz="4" w:space="0" w:color="auto"/>
            </w:tcBorders>
            <w:shd w:val="clear" w:color="auto" w:fill="FF6600"/>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课程内容</w:t>
            </w:r>
          </w:p>
        </w:tc>
        <w:tc>
          <w:tcPr>
            <w:tcW w:w="1418" w:type="dxa"/>
            <w:tcBorders>
              <w:top w:val="single" w:sz="4" w:space="0" w:color="auto"/>
              <w:left w:val="nil"/>
              <w:bottom w:val="single" w:sz="4" w:space="0" w:color="auto"/>
              <w:right w:val="single" w:sz="4" w:space="0" w:color="auto"/>
            </w:tcBorders>
            <w:shd w:val="clear" w:color="auto" w:fill="FF6600"/>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人数</w:t>
            </w:r>
          </w:p>
        </w:tc>
        <w:tc>
          <w:tcPr>
            <w:tcW w:w="850" w:type="dxa"/>
            <w:tcBorders>
              <w:top w:val="single" w:sz="4" w:space="0" w:color="auto"/>
              <w:left w:val="nil"/>
              <w:bottom w:val="single" w:sz="4" w:space="0" w:color="auto"/>
              <w:right w:val="single" w:sz="4" w:space="0" w:color="auto"/>
            </w:tcBorders>
            <w:shd w:val="clear" w:color="auto" w:fill="FF6600"/>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天数</w:t>
            </w:r>
          </w:p>
        </w:tc>
        <w:tc>
          <w:tcPr>
            <w:tcW w:w="993" w:type="dxa"/>
            <w:tcBorders>
              <w:top w:val="single" w:sz="4" w:space="0" w:color="auto"/>
              <w:left w:val="nil"/>
              <w:bottom w:val="single" w:sz="4" w:space="0" w:color="auto"/>
              <w:right w:val="single" w:sz="4" w:space="0" w:color="auto"/>
            </w:tcBorders>
            <w:shd w:val="clear" w:color="auto" w:fill="FF6600"/>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备注</w:t>
            </w:r>
          </w:p>
        </w:tc>
      </w:tr>
      <w:tr w:rsidR="00012EC7" w:rsidRPr="00A81C08" w:rsidTr="00C91D4A">
        <w:trPr>
          <w:trHeight w:val="902"/>
          <w:jc w:val="center"/>
        </w:trPr>
        <w:tc>
          <w:tcPr>
            <w:tcW w:w="558"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Pr>
                <w:rFonts w:ascii="宋体" w:hAnsi="宋体" w:hint="eastAsia"/>
              </w:rPr>
              <w:t>1</w:t>
            </w:r>
          </w:p>
        </w:tc>
        <w:tc>
          <w:tcPr>
            <w:tcW w:w="1843"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现场随工培训</w:t>
            </w:r>
          </w:p>
        </w:tc>
        <w:tc>
          <w:tcPr>
            <w:tcW w:w="5725"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012EC7">
            <w:pPr>
              <w:spacing w:line="360" w:lineRule="auto"/>
              <w:jc w:val="center"/>
              <w:rPr>
                <w:rFonts w:ascii="宋体" w:hAnsi="宋体"/>
              </w:rPr>
            </w:pPr>
            <w:r w:rsidRPr="00A81C08">
              <w:rPr>
                <w:rFonts w:ascii="宋体" w:hAnsi="宋体" w:hint="eastAsia"/>
                <w:color w:val="000000"/>
                <w:szCs w:val="21"/>
              </w:rPr>
              <w:t>各系统的</w:t>
            </w:r>
            <w:r w:rsidRPr="00A81C08">
              <w:rPr>
                <w:rFonts w:ascii="宋体" w:hAnsi="宋体" w:hint="eastAsia"/>
              </w:rPr>
              <w:t>软件应用</w:t>
            </w:r>
          </w:p>
        </w:tc>
        <w:tc>
          <w:tcPr>
            <w:tcW w:w="1418"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应甲方要求</w:t>
            </w:r>
          </w:p>
        </w:tc>
        <w:tc>
          <w:tcPr>
            <w:tcW w:w="850"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proofErr w:type="gramStart"/>
            <w:r w:rsidRPr="00A81C08">
              <w:rPr>
                <w:rFonts w:ascii="宋体" w:hAnsi="宋体" w:hint="eastAsia"/>
              </w:rPr>
              <w:t>不</w:t>
            </w:r>
            <w:proofErr w:type="gramEnd"/>
            <w:r w:rsidRPr="00A81C08">
              <w:rPr>
                <w:rFonts w:ascii="宋体" w:hAnsi="宋体" w:hint="eastAsia"/>
              </w:rPr>
              <w:t>限时</w:t>
            </w:r>
          </w:p>
        </w:tc>
        <w:tc>
          <w:tcPr>
            <w:tcW w:w="993" w:type="dxa"/>
            <w:tcBorders>
              <w:top w:val="nil"/>
              <w:left w:val="nil"/>
              <w:bottom w:val="single" w:sz="4" w:space="0" w:color="auto"/>
              <w:right w:val="single" w:sz="4" w:space="0" w:color="auto"/>
            </w:tcBorders>
            <w:vAlign w:val="center"/>
          </w:tcPr>
          <w:p w:rsidR="00012EC7" w:rsidRPr="00A81C08" w:rsidRDefault="00012EC7" w:rsidP="00C91D4A">
            <w:pPr>
              <w:spacing w:line="360" w:lineRule="auto"/>
              <w:jc w:val="center"/>
              <w:rPr>
                <w:rFonts w:ascii="宋体" w:hAnsi="宋体"/>
              </w:rPr>
            </w:pPr>
            <w:r>
              <w:rPr>
                <w:rFonts w:ascii="宋体" w:hAnsi="宋体" w:hint="eastAsia"/>
              </w:rPr>
              <w:t>华安普惠</w:t>
            </w:r>
          </w:p>
        </w:tc>
      </w:tr>
      <w:tr w:rsidR="00012EC7" w:rsidRPr="00A81C08" w:rsidTr="00C91D4A">
        <w:trPr>
          <w:trHeight w:val="902"/>
          <w:jc w:val="center"/>
        </w:trPr>
        <w:tc>
          <w:tcPr>
            <w:tcW w:w="558"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Pr>
                <w:rFonts w:ascii="宋体" w:hAnsi="宋体" w:hint="eastAsia"/>
              </w:rPr>
              <w:t>2</w:t>
            </w:r>
          </w:p>
        </w:tc>
        <w:tc>
          <w:tcPr>
            <w:tcW w:w="1843"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系统维护人员培训</w:t>
            </w:r>
          </w:p>
        </w:tc>
        <w:tc>
          <w:tcPr>
            <w:tcW w:w="5725"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color w:val="000000"/>
                <w:szCs w:val="21"/>
              </w:rPr>
              <w:t>各系统的</w:t>
            </w:r>
            <w:r w:rsidRPr="00A81C08">
              <w:rPr>
                <w:rFonts w:ascii="宋体" w:hAnsi="宋体" w:hint="eastAsia"/>
              </w:rPr>
              <w:t>调试与维护</w:t>
            </w:r>
          </w:p>
        </w:tc>
        <w:tc>
          <w:tcPr>
            <w:tcW w:w="1418"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012EC7">
            <w:pPr>
              <w:spacing w:line="360" w:lineRule="auto"/>
              <w:ind w:firstLineChars="100" w:firstLine="210"/>
              <w:rPr>
                <w:rFonts w:ascii="宋体" w:hAnsi="宋体"/>
              </w:rPr>
            </w:pPr>
            <w:r w:rsidRPr="00A81C08">
              <w:rPr>
                <w:rFonts w:ascii="宋体" w:hAnsi="宋体" w:hint="eastAsia"/>
              </w:rPr>
              <w:t>应甲方要求</w:t>
            </w:r>
          </w:p>
        </w:tc>
        <w:tc>
          <w:tcPr>
            <w:tcW w:w="850" w:type="dxa"/>
            <w:tcBorders>
              <w:top w:val="nil"/>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协商</w:t>
            </w:r>
          </w:p>
        </w:tc>
        <w:tc>
          <w:tcPr>
            <w:tcW w:w="993" w:type="dxa"/>
            <w:tcBorders>
              <w:top w:val="nil"/>
              <w:left w:val="nil"/>
              <w:bottom w:val="single" w:sz="4" w:space="0" w:color="auto"/>
              <w:right w:val="single" w:sz="4" w:space="0" w:color="auto"/>
            </w:tcBorders>
            <w:vAlign w:val="center"/>
          </w:tcPr>
          <w:p w:rsidR="00012EC7" w:rsidRPr="00A81C08" w:rsidRDefault="00012EC7" w:rsidP="00C91D4A">
            <w:pPr>
              <w:spacing w:line="360" w:lineRule="auto"/>
              <w:jc w:val="center"/>
              <w:rPr>
                <w:rFonts w:ascii="宋体" w:hAnsi="宋体"/>
              </w:rPr>
            </w:pPr>
            <w:r>
              <w:rPr>
                <w:rFonts w:ascii="宋体" w:hAnsi="宋体" w:hint="eastAsia"/>
              </w:rPr>
              <w:t>华安普惠</w:t>
            </w:r>
          </w:p>
        </w:tc>
      </w:tr>
      <w:tr w:rsidR="00012EC7" w:rsidRPr="00A81C08" w:rsidTr="00C91D4A">
        <w:trPr>
          <w:trHeight w:val="960"/>
          <w:jc w:val="center"/>
        </w:trPr>
        <w:tc>
          <w:tcPr>
            <w:tcW w:w="55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Pr>
                <w:rFonts w:ascii="宋体" w:hAnsi="宋体" w:hint="eastAsia"/>
              </w:rPr>
              <w:t>3</w:t>
            </w:r>
          </w:p>
        </w:tc>
        <w:tc>
          <w:tcPr>
            <w:tcW w:w="1843"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培训考核</w:t>
            </w:r>
          </w:p>
        </w:tc>
        <w:tc>
          <w:tcPr>
            <w:tcW w:w="5725"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r w:rsidRPr="00A81C08">
              <w:rPr>
                <w:rFonts w:ascii="宋体" w:hAnsi="宋体" w:hint="eastAsia"/>
              </w:rPr>
              <w:t>考核在</w:t>
            </w:r>
            <w:proofErr w:type="gramStart"/>
            <w:r w:rsidRPr="00A81C08">
              <w:rPr>
                <w:rFonts w:ascii="宋体" w:hAnsi="宋体" w:hint="eastAsia"/>
              </w:rPr>
              <w:t>矿中心</w:t>
            </w:r>
            <w:proofErr w:type="gramEnd"/>
            <w:r w:rsidRPr="00A81C08">
              <w:rPr>
                <w:rFonts w:ascii="宋体" w:hAnsi="宋体" w:hint="eastAsia"/>
              </w:rPr>
              <w:t>机房现场进行</w:t>
            </w:r>
          </w:p>
        </w:tc>
        <w:tc>
          <w:tcPr>
            <w:tcW w:w="1418"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p>
        </w:tc>
        <w:tc>
          <w:tcPr>
            <w:tcW w:w="850"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p>
        </w:tc>
        <w:tc>
          <w:tcPr>
            <w:tcW w:w="993" w:type="dxa"/>
            <w:tcBorders>
              <w:top w:val="single" w:sz="4" w:space="0" w:color="auto"/>
              <w:left w:val="nil"/>
              <w:bottom w:val="single" w:sz="4" w:space="0" w:color="auto"/>
              <w:right w:val="single" w:sz="4" w:space="0" w:color="auto"/>
            </w:tcBorders>
            <w:vAlign w:val="center"/>
          </w:tcPr>
          <w:p w:rsidR="00012EC7" w:rsidRPr="00A81C08" w:rsidRDefault="00012EC7" w:rsidP="00C91D4A">
            <w:pPr>
              <w:spacing w:line="360" w:lineRule="auto"/>
              <w:jc w:val="center"/>
              <w:rPr>
                <w:rFonts w:ascii="宋体" w:hAnsi="宋体"/>
              </w:rPr>
            </w:pPr>
            <w:r>
              <w:rPr>
                <w:rFonts w:ascii="宋体" w:hAnsi="宋体" w:hint="eastAsia"/>
              </w:rPr>
              <w:t>华安普惠</w:t>
            </w:r>
          </w:p>
        </w:tc>
      </w:tr>
      <w:tr w:rsidR="00012EC7" w:rsidRPr="00A81C08" w:rsidTr="00C91D4A">
        <w:trPr>
          <w:trHeight w:val="581"/>
          <w:jc w:val="center"/>
        </w:trPr>
        <w:tc>
          <w:tcPr>
            <w:tcW w:w="55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Pr>
                <w:rFonts w:ascii="宋体" w:hAnsi="宋体" w:hint="eastAsia"/>
              </w:rPr>
              <w:t>4</w:t>
            </w:r>
          </w:p>
        </w:tc>
        <w:tc>
          <w:tcPr>
            <w:tcW w:w="1843"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rPr>
              <w:t>培训</w:t>
            </w:r>
            <w:r w:rsidRPr="00A81C08">
              <w:rPr>
                <w:rFonts w:ascii="宋体" w:hAnsi="宋体" w:hint="eastAsia"/>
              </w:rPr>
              <w:t>目标</w:t>
            </w:r>
          </w:p>
        </w:tc>
        <w:tc>
          <w:tcPr>
            <w:tcW w:w="5725"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012EC7">
            <w:pPr>
              <w:spacing w:line="360" w:lineRule="auto"/>
              <w:ind w:firstLineChars="200" w:firstLine="420"/>
              <w:jc w:val="center"/>
              <w:rPr>
                <w:rFonts w:ascii="宋体" w:hAnsi="宋体"/>
              </w:rPr>
            </w:pPr>
            <w:r w:rsidRPr="00A81C08">
              <w:rPr>
                <w:rFonts w:ascii="宋体" w:hAnsi="宋体" w:hint="eastAsia"/>
              </w:rPr>
              <w:t>具体培训</w:t>
            </w:r>
            <w:proofErr w:type="gramStart"/>
            <w:r w:rsidRPr="00A81C08">
              <w:rPr>
                <w:rFonts w:ascii="宋体" w:hAnsi="宋体" w:hint="eastAsia"/>
              </w:rPr>
              <w:t>事议与</w:t>
            </w:r>
            <w:r>
              <w:rPr>
                <w:rFonts w:ascii="宋体" w:hAnsi="宋体" w:hint="eastAsia"/>
              </w:rPr>
              <w:t>局</w:t>
            </w:r>
            <w:proofErr w:type="gramEnd"/>
            <w:r>
              <w:rPr>
                <w:rFonts w:ascii="宋体" w:hAnsi="宋体" w:hint="eastAsia"/>
              </w:rPr>
              <w:t>中心</w:t>
            </w:r>
            <w:r w:rsidRPr="00A81C08">
              <w:rPr>
                <w:rFonts w:ascii="宋体" w:hAnsi="宋体" w:hint="eastAsia"/>
              </w:rPr>
              <w:t>协商，另附协议</w:t>
            </w:r>
          </w:p>
        </w:tc>
        <w:tc>
          <w:tcPr>
            <w:tcW w:w="1418"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p>
        </w:tc>
        <w:tc>
          <w:tcPr>
            <w:tcW w:w="850"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p>
        </w:tc>
        <w:tc>
          <w:tcPr>
            <w:tcW w:w="993" w:type="dxa"/>
            <w:tcBorders>
              <w:top w:val="single" w:sz="4" w:space="0" w:color="auto"/>
              <w:left w:val="nil"/>
              <w:bottom w:val="single" w:sz="4" w:space="0" w:color="auto"/>
              <w:right w:val="single" w:sz="4" w:space="0" w:color="auto"/>
            </w:tcBorders>
            <w:vAlign w:val="center"/>
          </w:tcPr>
          <w:p w:rsidR="00012EC7" w:rsidRPr="00A81C08" w:rsidRDefault="00012EC7" w:rsidP="00C91D4A">
            <w:pPr>
              <w:spacing w:line="360" w:lineRule="auto"/>
              <w:jc w:val="center"/>
              <w:rPr>
                <w:rFonts w:ascii="宋体" w:hAnsi="宋体"/>
              </w:rPr>
            </w:pPr>
          </w:p>
        </w:tc>
      </w:tr>
      <w:tr w:rsidR="00012EC7" w:rsidRPr="00A81C08" w:rsidTr="00C91D4A">
        <w:trPr>
          <w:trHeight w:val="843"/>
          <w:jc w:val="center"/>
        </w:trPr>
        <w:tc>
          <w:tcPr>
            <w:tcW w:w="558" w:type="dxa"/>
            <w:tcBorders>
              <w:top w:val="single" w:sz="4" w:space="0" w:color="auto"/>
              <w:left w:val="single" w:sz="4" w:space="0" w:color="auto"/>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Pr>
                <w:rFonts w:ascii="宋体" w:hAnsi="宋体" w:hint="eastAsia"/>
              </w:rPr>
              <w:t>5</w:t>
            </w:r>
          </w:p>
        </w:tc>
        <w:tc>
          <w:tcPr>
            <w:tcW w:w="1843"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jc w:val="center"/>
              <w:rPr>
                <w:rFonts w:ascii="宋体" w:hAnsi="宋体"/>
              </w:rPr>
            </w:pPr>
            <w:r w:rsidRPr="00A81C08">
              <w:rPr>
                <w:rFonts w:ascii="宋体" w:hAnsi="宋体" w:hint="eastAsia"/>
              </w:rPr>
              <w:t>人员要求</w:t>
            </w:r>
          </w:p>
        </w:tc>
        <w:tc>
          <w:tcPr>
            <w:tcW w:w="5725"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b/>
              </w:rPr>
            </w:pPr>
            <w:r w:rsidRPr="00A81C08">
              <w:rPr>
                <w:rFonts w:ascii="宋体" w:hAnsi="宋体" w:hint="eastAsia"/>
              </w:rPr>
              <w:t>必须有大专以上学历、或有现场实践经验者</w:t>
            </w:r>
          </w:p>
        </w:tc>
        <w:tc>
          <w:tcPr>
            <w:tcW w:w="1418"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p>
        </w:tc>
        <w:tc>
          <w:tcPr>
            <w:tcW w:w="850" w:type="dxa"/>
            <w:tcBorders>
              <w:top w:val="single" w:sz="4" w:space="0" w:color="auto"/>
              <w:left w:val="nil"/>
              <w:bottom w:val="single" w:sz="4" w:space="0" w:color="auto"/>
              <w:right w:val="single" w:sz="4" w:space="0" w:color="auto"/>
            </w:tcBorders>
            <w:tcMar>
              <w:top w:w="15" w:type="dxa"/>
              <w:left w:w="15" w:type="dxa"/>
              <w:bottom w:w="0" w:type="dxa"/>
              <w:right w:w="15" w:type="dxa"/>
            </w:tcMar>
            <w:vAlign w:val="center"/>
          </w:tcPr>
          <w:p w:rsidR="00012EC7" w:rsidRPr="00A81C08" w:rsidRDefault="00012EC7" w:rsidP="00C91D4A">
            <w:pPr>
              <w:spacing w:line="360" w:lineRule="auto"/>
              <w:ind w:firstLineChars="200" w:firstLine="420"/>
              <w:jc w:val="center"/>
              <w:rPr>
                <w:rFonts w:ascii="宋体" w:hAnsi="宋体"/>
              </w:rPr>
            </w:pPr>
          </w:p>
        </w:tc>
        <w:tc>
          <w:tcPr>
            <w:tcW w:w="993" w:type="dxa"/>
            <w:tcBorders>
              <w:top w:val="single" w:sz="4" w:space="0" w:color="auto"/>
              <w:left w:val="nil"/>
              <w:bottom w:val="single" w:sz="4" w:space="0" w:color="auto"/>
              <w:right w:val="single" w:sz="4" w:space="0" w:color="auto"/>
            </w:tcBorders>
            <w:vAlign w:val="center"/>
          </w:tcPr>
          <w:p w:rsidR="00012EC7" w:rsidRPr="00A81C08" w:rsidRDefault="00012EC7" w:rsidP="00C91D4A">
            <w:pPr>
              <w:spacing w:line="360" w:lineRule="auto"/>
              <w:jc w:val="center"/>
              <w:rPr>
                <w:rFonts w:ascii="宋体" w:hAnsi="宋体"/>
              </w:rPr>
            </w:pPr>
          </w:p>
        </w:tc>
      </w:tr>
    </w:tbl>
    <w:p w:rsidR="00012EC7" w:rsidRPr="007212F1" w:rsidRDefault="00012EC7" w:rsidP="00700AEE">
      <w:pPr>
        <w:pStyle w:val="2"/>
        <w:numPr>
          <w:ilvl w:val="1"/>
          <w:numId w:val="12"/>
        </w:numPr>
        <w:spacing w:line="416" w:lineRule="auto"/>
        <w:jc w:val="both"/>
        <w:rPr>
          <w:rFonts w:asciiTheme="minorEastAsia" w:eastAsiaTheme="minorEastAsia" w:hAnsiTheme="minorEastAsia"/>
          <w:sz w:val="44"/>
          <w:szCs w:val="44"/>
        </w:rPr>
      </w:pPr>
      <w:bookmarkStart w:id="573" w:name="_Toc417938024"/>
      <w:r>
        <w:rPr>
          <w:rFonts w:asciiTheme="minorEastAsia" w:eastAsiaTheme="minorEastAsia" w:hAnsiTheme="minorEastAsia" w:hint="eastAsia"/>
          <w:sz w:val="44"/>
          <w:szCs w:val="44"/>
        </w:rPr>
        <w:t>质量保证期</w:t>
      </w:r>
      <w:bookmarkEnd w:id="573"/>
    </w:p>
    <w:p w:rsidR="00012EC7" w:rsidRPr="00133FAD" w:rsidRDefault="00012EC7" w:rsidP="006E3897">
      <w:pPr>
        <w:pStyle w:val="3"/>
        <w:numPr>
          <w:ilvl w:val="0"/>
          <w:numId w:val="68"/>
        </w:numPr>
        <w:rPr>
          <w:rFonts w:ascii="宋体" w:hAnsi="宋体"/>
          <w:szCs w:val="32"/>
        </w:rPr>
      </w:pPr>
      <w:bookmarkStart w:id="574" w:name="_Toc417938025"/>
      <w:r>
        <w:rPr>
          <w:rFonts w:ascii="宋体" w:hAnsi="宋体" w:hint="eastAsia"/>
          <w:szCs w:val="32"/>
        </w:rPr>
        <w:t>产品保修</w:t>
      </w:r>
      <w:bookmarkEnd w:id="574"/>
    </w:p>
    <w:p w:rsidR="00E64573"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产品保修的期限是指产品交付用户手中，并经用户验收签字时起，至免费提供产品修复或更换时间结束时止。我公司投标产品的质量保证期不少于12个月，即：相关设备的详细保修规定按相应生产厂家的保修条例执行。</w:t>
      </w:r>
    </w:p>
    <w:p w:rsidR="00012EC7" w:rsidRPr="00133FAD" w:rsidRDefault="00012EC7" w:rsidP="006E3897">
      <w:pPr>
        <w:pStyle w:val="3"/>
        <w:numPr>
          <w:ilvl w:val="0"/>
          <w:numId w:val="68"/>
        </w:numPr>
        <w:rPr>
          <w:rFonts w:ascii="宋体" w:hAnsi="宋体"/>
          <w:szCs w:val="32"/>
        </w:rPr>
      </w:pPr>
      <w:bookmarkStart w:id="575" w:name="_Toc417938026"/>
      <w:r>
        <w:rPr>
          <w:rFonts w:ascii="宋体" w:hAnsi="宋体" w:hint="eastAsia"/>
          <w:szCs w:val="32"/>
        </w:rPr>
        <w:lastRenderedPageBreak/>
        <w:t>质量保证期</w:t>
      </w:r>
      <w:bookmarkEnd w:id="575"/>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质量保证期为12个月。系统完成最终验收后必须保证设备可靠的运行质量，如果在投入正式运行的12个月内，凡由于系统本身原因而出现的自然损坏卖方应负责免费更换或维修，在维修期间向买方提供维修件的替代品,保证系统的正常运行,并承担更换维修中的一切费用。</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保证期结束后北京华安普惠高新技术有限公司以同等优惠的价格向买方提供系统升级、扩容或改造所需的硬件以及备品备件。</w:t>
      </w:r>
    </w:p>
    <w:p w:rsidR="00012EC7" w:rsidRPr="00133FAD" w:rsidRDefault="00012EC7" w:rsidP="006E3897">
      <w:pPr>
        <w:pStyle w:val="3"/>
        <w:numPr>
          <w:ilvl w:val="0"/>
          <w:numId w:val="68"/>
        </w:numPr>
        <w:rPr>
          <w:rFonts w:ascii="宋体" w:hAnsi="宋体"/>
          <w:szCs w:val="32"/>
        </w:rPr>
      </w:pPr>
      <w:bookmarkStart w:id="576" w:name="_Toc417938027"/>
      <w:r>
        <w:rPr>
          <w:rFonts w:ascii="宋体" w:hAnsi="宋体" w:hint="eastAsia"/>
          <w:szCs w:val="32"/>
        </w:rPr>
        <w:t>产品保修方法</w:t>
      </w:r>
      <w:bookmarkEnd w:id="576"/>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在产品质量保证期内，北京华安普惠高新技术有限公司的技术服务热线在接到用户请求技术服务后，立即制</w:t>
      </w:r>
      <w:proofErr w:type="gramStart"/>
      <w:r w:rsidRPr="00012EC7">
        <w:rPr>
          <w:rFonts w:asciiTheme="minorEastAsia" w:hAnsiTheme="minorEastAsia"/>
          <w:bCs/>
          <w:sz w:val="28"/>
          <w:szCs w:val="28"/>
        </w:rPr>
        <w:t>定本次</w:t>
      </w:r>
      <w:proofErr w:type="gramEnd"/>
      <w:r w:rsidRPr="00012EC7">
        <w:rPr>
          <w:rFonts w:asciiTheme="minorEastAsia" w:hAnsiTheme="minorEastAsia"/>
          <w:bCs/>
          <w:sz w:val="28"/>
          <w:szCs w:val="28"/>
        </w:rPr>
        <w:t>技术服务的计划和安排，并在1小时内将此次技术服务计划和安排以电话或传真的方式通知用户。</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与此同时，</w:t>
      </w:r>
      <w:r w:rsidRPr="00012EC7">
        <w:rPr>
          <w:rFonts w:asciiTheme="minorEastAsia" w:hAnsiTheme="minorEastAsia" w:hint="eastAsia"/>
          <w:bCs/>
          <w:sz w:val="28"/>
          <w:szCs w:val="28"/>
        </w:rPr>
        <w:t>售后服务</w:t>
      </w:r>
      <w:r w:rsidRPr="00012EC7">
        <w:rPr>
          <w:rFonts w:asciiTheme="minorEastAsia" w:hAnsiTheme="minorEastAsia"/>
          <w:bCs/>
          <w:sz w:val="28"/>
          <w:szCs w:val="28"/>
        </w:rPr>
        <w:t>技术服务人员带齐所需</w:t>
      </w:r>
      <w:r w:rsidRPr="00012EC7">
        <w:rPr>
          <w:rFonts w:asciiTheme="minorEastAsia" w:hAnsiTheme="minorEastAsia" w:hint="eastAsia"/>
          <w:bCs/>
          <w:sz w:val="28"/>
          <w:szCs w:val="28"/>
        </w:rPr>
        <w:t>备品</w:t>
      </w:r>
      <w:r w:rsidRPr="00012EC7">
        <w:rPr>
          <w:rFonts w:asciiTheme="minorEastAsia" w:hAnsiTheme="minorEastAsia"/>
          <w:bCs/>
          <w:sz w:val="28"/>
          <w:szCs w:val="28"/>
        </w:rPr>
        <w:t>备件和工具，并在</w:t>
      </w:r>
      <w:r w:rsidRPr="00012EC7">
        <w:rPr>
          <w:rFonts w:asciiTheme="minorEastAsia" w:hAnsiTheme="minorEastAsia" w:hint="eastAsia"/>
          <w:bCs/>
          <w:sz w:val="28"/>
          <w:szCs w:val="28"/>
        </w:rPr>
        <w:t>12小时</w:t>
      </w:r>
      <w:r w:rsidRPr="00012EC7">
        <w:rPr>
          <w:rFonts w:asciiTheme="minorEastAsia" w:hAnsiTheme="minorEastAsia"/>
          <w:bCs/>
          <w:sz w:val="28"/>
          <w:szCs w:val="28"/>
        </w:rPr>
        <w:t>内赶到服务现场，对产品故障进行修复或更换，以最快的速度恢复系统运行。</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hint="eastAsia"/>
          <w:bCs/>
          <w:sz w:val="28"/>
          <w:szCs w:val="28"/>
        </w:rPr>
        <w:t>若处理故障需要开发人员，北京华安普惠将在24小时内从北京派人到达现场解决故障。</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在此期间发生的所有费用全部由北京华安普惠高新技术有限公司承担。具体的操作步骤为：</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请求技术服务的用户应说明故障的情况、设备的系列号S/N以及故障现场的一些基本情况，以便技术服务人员能及时排除故障，恢复系统运行。</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由系统</w:t>
      </w:r>
      <w:r>
        <w:rPr>
          <w:rFonts w:asciiTheme="minorEastAsia" w:hAnsiTheme="minorEastAsia" w:hint="eastAsia"/>
          <w:bCs/>
          <w:sz w:val="28"/>
          <w:szCs w:val="28"/>
        </w:rPr>
        <w:t>提供</w:t>
      </w:r>
      <w:r w:rsidRPr="00012EC7">
        <w:rPr>
          <w:rFonts w:asciiTheme="minorEastAsia" w:hAnsiTheme="minorEastAsia"/>
          <w:bCs/>
          <w:sz w:val="28"/>
          <w:szCs w:val="28"/>
        </w:rPr>
        <w:t>商（北京华安普惠高新技术有限公司）负责向厂家申请修复</w:t>
      </w:r>
      <w:r w:rsidRPr="00012EC7">
        <w:rPr>
          <w:rFonts w:asciiTheme="minorEastAsia" w:hAnsiTheme="minorEastAsia"/>
          <w:bCs/>
          <w:sz w:val="28"/>
          <w:szCs w:val="28"/>
        </w:rPr>
        <w:lastRenderedPageBreak/>
        <w:t>或更换。不同厂家修复及更换的响应时间有所不同。</w:t>
      </w:r>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在厂家修复或更换设备期间，由</w:t>
      </w:r>
      <w:r>
        <w:rPr>
          <w:rFonts w:asciiTheme="minorEastAsia" w:hAnsiTheme="minorEastAsia" w:hint="eastAsia"/>
          <w:bCs/>
          <w:sz w:val="28"/>
          <w:szCs w:val="28"/>
        </w:rPr>
        <w:t>提供商</w:t>
      </w:r>
      <w:r w:rsidRPr="00012EC7">
        <w:rPr>
          <w:rFonts w:asciiTheme="minorEastAsia" w:hAnsiTheme="minorEastAsia"/>
          <w:bCs/>
          <w:sz w:val="28"/>
          <w:szCs w:val="28"/>
        </w:rPr>
        <w:t>（北京华安普惠高新技术有限公司）负责提供备用</w:t>
      </w:r>
      <w:r w:rsidRPr="00012EC7">
        <w:rPr>
          <w:rFonts w:asciiTheme="minorEastAsia" w:hAnsiTheme="minorEastAsia" w:hint="eastAsia"/>
          <w:bCs/>
          <w:sz w:val="28"/>
          <w:szCs w:val="28"/>
        </w:rPr>
        <w:t>系统</w:t>
      </w:r>
      <w:r w:rsidRPr="00012EC7">
        <w:rPr>
          <w:rFonts w:asciiTheme="minorEastAsia" w:hAnsiTheme="minorEastAsia"/>
          <w:bCs/>
          <w:sz w:val="28"/>
          <w:szCs w:val="28"/>
        </w:rPr>
        <w:t>设备顶替（处理时间不超过48小时），保证系统运行。</w:t>
      </w:r>
    </w:p>
    <w:p w:rsidR="00012EC7" w:rsidRPr="00012EC7" w:rsidRDefault="00012EC7" w:rsidP="006E3897">
      <w:pPr>
        <w:numPr>
          <w:ilvl w:val="0"/>
          <w:numId w:val="23"/>
        </w:numPr>
        <w:spacing w:line="360" w:lineRule="auto"/>
        <w:rPr>
          <w:rFonts w:ascii="幼圆" w:eastAsia="幼圆" w:hAnsi="Calibri" w:cs="Times New Roman"/>
          <w:b/>
          <w:color w:val="0000FF"/>
          <w:sz w:val="24"/>
        </w:rPr>
      </w:pPr>
      <w:r w:rsidRPr="00012EC7">
        <w:rPr>
          <w:rFonts w:ascii="幼圆" w:eastAsia="幼圆" w:hAnsi="Calibri" w:cs="Times New Roman"/>
          <w:b/>
          <w:color w:val="0000FF"/>
          <w:sz w:val="24"/>
        </w:rPr>
        <w:t>质量保证期外的保修方法</w:t>
      </w:r>
    </w:p>
    <w:p w:rsidR="00645A5E"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在产品质量保证期外，北京华安普惠高新技术有限公司承诺向用户提供与质量保证期内同等质量的产品保修服务、响应时间及其解决问题的能力。对需要更换的产品只收取成本费，不加任何利润。具体的操作步骤与质量保证期内相同</w:t>
      </w:r>
      <w:r>
        <w:rPr>
          <w:rFonts w:asciiTheme="minorEastAsia" w:hAnsiTheme="minorEastAsia" w:hint="eastAsia"/>
          <w:bCs/>
          <w:sz w:val="28"/>
          <w:szCs w:val="28"/>
        </w:rPr>
        <w:t>。</w:t>
      </w:r>
    </w:p>
    <w:p w:rsidR="00012EC7" w:rsidRPr="00133FAD" w:rsidRDefault="00012EC7" w:rsidP="006E3897">
      <w:pPr>
        <w:pStyle w:val="3"/>
        <w:numPr>
          <w:ilvl w:val="0"/>
          <w:numId w:val="68"/>
        </w:numPr>
        <w:rPr>
          <w:rFonts w:ascii="宋体" w:hAnsi="宋体"/>
          <w:szCs w:val="32"/>
        </w:rPr>
      </w:pPr>
      <w:bookmarkStart w:id="577" w:name="_Toc417938028"/>
      <w:r>
        <w:rPr>
          <w:rFonts w:ascii="宋体" w:hAnsi="宋体" w:hint="eastAsia"/>
          <w:szCs w:val="32"/>
        </w:rPr>
        <w:t>产品保修文档</w:t>
      </w:r>
      <w:bookmarkEnd w:id="577"/>
    </w:p>
    <w:p w:rsidR="00012EC7" w:rsidRPr="00012EC7" w:rsidRDefault="00012EC7" w:rsidP="00012EC7">
      <w:pPr>
        <w:spacing w:line="360" w:lineRule="auto"/>
        <w:ind w:firstLineChars="200" w:firstLine="560"/>
        <w:rPr>
          <w:rFonts w:asciiTheme="minorEastAsia" w:hAnsiTheme="minorEastAsia"/>
          <w:bCs/>
          <w:sz w:val="28"/>
          <w:szCs w:val="28"/>
        </w:rPr>
      </w:pPr>
      <w:r w:rsidRPr="00012EC7">
        <w:rPr>
          <w:rFonts w:asciiTheme="minorEastAsia" w:hAnsiTheme="minorEastAsia"/>
          <w:bCs/>
          <w:sz w:val="28"/>
          <w:szCs w:val="28"/>
        </w:rPr>
        <w:t>按照ISO9001的国际质量认证标准制定了一套文件化的质量管理规范，每次向用户提供技术支持、技术服务、产品修复以及产品（或部件）更换，均填写相应的技术服务文档，并经用户签字认可后，用户与公司分别存档，以便日后提供更好的技术服务。产品保修文档中的主要内容如下：</w:t>
      </w:r>
    </w:p>
    <w:p w:rsidR="00012EC7" w:rsidRPr="00F06909" w:rsidRDefault="00012EC7" w:rsidP="006E3897">
      <w:pPr>
        <w:widowControl/>
        <w:numPr>
          <w:ilvl w:val="0"/>
          <w:numId w:val="69"/>
        </w:numPr>
        <w:spacing w:line="360" w:lineRule="auto"/>
        <w:ind w:left="0" w:firstLineChars="200" w:firstLine="560"/>
        <w:jc w:val="left"/>
        <w:rPr>
          <w:rFonts w:ascii="宋体" w:hAnsi="宋体"/>
          <w:sz w:val="28"/>
          <w:szCs w:val="28"/>
        </w:rPr>
      </w:pPr>
      <w:r w:rsidRPr="00F06909">
        <w:rPr>
          <w:rFonts w:ascii="宋体" w:hAnsi="宋体"/>
          <w:sz w:val="28"/>
          <w:szCs w:val="28"/>
        </w:rPr>
        <w:t>保修产品的生产厂家、型号、数量、系列号S/N等；</w:t>
      </w:r>
    </w:p>
    <w:p w:rsidR="00012EC7" w:rsidRPr="00F06909" w:rsidRDefault="00012EC7" w:rsidP="006E3897">
      <w:pPr>
        <w:widowControl/>
        <w:numPr>
          <w:ilvl w:val="0"/>
          <w:numId w:val="69"/>
        </w:numPr>
        <w:spacing w:line="360" w:lineRule="auto"/>
        <w:ind w:left="0" w:firstLineChars="200" w:firstLine="560"/>
        <w:jc w:val="left"/>
        <w:rPr>
          <w:rFonts w:ascii="宋体" w:hAnsi="宋体"/>
          <w:sz w:val="28"/>
          <w:szCs w:val="28"/>
        </w:rPr>
      </w:pPr>
      <w:r w:rsidRPr="00F06909">
        <w:rPr>
          <w:rFonts w:ascii="宋体" w:hAnsi="宋体"/>
          <w:sz w:val="28"/>
          <w:szCs w:val="28"/>
        </w:rPr>
        <w:t>产品更换的详细记录；</w:t>
      </w:r>
    </w:p>
    <w:p w:rsidR="00012EC7" w:rsidRPr="00F06909" w:rsidRDefault="00012EC7" w:rsidP="006E3897">
      <w:pPr>
        <w:widowControl/>
        <w:numPr>
          <w:ilvl w:val="0"/>
          <w:numId w:val="69"/>
        </w:numPr>
        <w:spacing w:line="360" w:lineRule="auto"/>
        <w:ind w:left="0" w:firstLineChars="200" w:firstLine="560"/>
        <w:jc w:val="left"/>
        <w:rPr>
          <w:rFonts w:ascii="宋体" w:hAnsi="宋体"/>
          <w:sz w:val="28"/>
          <w:szCs w:val="28"/>
        </w:rPr>
      </w:pPr>
      <w:r w:rsidRPr="00F06909">
        <w:rPr>
          <w:rFonts w:ascii="宋体" w:hAnsi="宋体"/>
          <w:sz w:val="28"/>
          <w:szCs w:val="28"/>
        </w:rPr>
        <w:t>与用户及生产厂家之间往来的重要传真、电话及书面资料的备忘录。</w:t>
      </w:r>
    </w:p>
    <w:p w:rsidR="00645A5E" w:rsidRPr="00EC3048" w:rsidRDefault="00F06909" w:rsidP="00700AEE">
      <w:pPr>
        <w:pStyle w:val="2"/>
        <w:numPr>
          <w:ilvl w:val="1"/>
          <w:numId w:val="12"/>
        </w:numPr>
        <w:spacing w:line="416" w:lineRule="auto"/>
        <w:jc w:val="both"/>
        <w:rPr>
          <w:rFonts w:asciiTheme="minorEastAsia" w:eastAsiaTheme="minorEastAsia" w:hAnsiTheme="minorEastAsia"/>
          <w:sz w:val="44"/>
          <w:szCs w:val="44"/>
        </w:rPr>
      </w:pPr>
      <w:bookmarkStart w:id="578" w:name="_Toc417938029"/>
      <w:r>
        <w:rPr>
          <w:rFonts w:asciiTheme="minorEastAsia" w:eastAsiaTheme="minorEastAsia" w:hAnsiTheme="minorEastAsia" w:hint="eastAsia"/>
          <w:sz w:val="44"/>
          <w:szCs w:val="44"/>
        </w:rPr>
        <w:t>售后技术服务</w:t>
      </w:r>
      <w:bookmarkEnd w:id="578"/>
    </w:p>
    <w:p w:rsidR="00F06909" w:rsidRPr="00133FAD" w:rsidRDefault="00F06909" w:rsidP="006E3897">
      <w:pPr>
        <w:pStyle w:val="3"/>
        <w:numPr>
          <w:ilvl w:val="0"/>
          <w:numId w:val="70"/>
        </w:numPr>
        <w:rPr>
          <w:rFonts w:ascii="宋体" w:hAnsi="宋体"/>
          <w:szCs w:val="32"/>
        </w:rPr>
      </w:pPr>
      <w:bookmarkStart w:id="579" w:name="_Toc417938030"/>
      <w:r>
        <w:rPr>
          <w:rFonts w:ascii="宋体" w:hAnsi="宋体" w:hint="eastAsia"/>
          <w:szCs w:val="32"/>
        </w:rPr>
        <w:t>服务内容</w:t>
      </w:r>
      <w:bookmarkEnd w:id="579"/>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北京华安普惠高新技术有限公司规定，客户服务中心热线在接到用户服务请求时，立即制定此次技术服务计划</w:t>
      </w:r>
      <w:r w:rsidRPr="00F06909">
        <w:rPr>
          <w:rFonts w:asciiTheme="minorEastAsia" w:hAnsiTheme="minorEastAsia" w:hint="eastAsia"/>
          <w:bCs/>
          <w:sz w:val="28"/>
          <w:szCs w:val="28"/>
        </w:rPr>
        <w:t>与</w:t>
      </w:r>
      <w:r w:rsidRPr="00F06909">
        <w:rPr>
          <w:rFonts w:asciiTheme="minorEastAsia" w:hAnsiTheme="minorEastAsia"/>
          <w:bCs/>
          <w:sz w:val="28"/>
          <w:szCs w:val="28"/>
        </w:rPr>
        <w:t>安排，并在1小时内将此次技术服</w:t>
      </w:r>
      <w:r w:rsidRPr="00F06909">
        <w:rPr>
          <w:rFonts w:asciiTheme="minorEastAsia" w:hAnsiTheme="minorEastAsia"/>
          <w:bCs/>
          <w:sz w:val="28"/>
          <w:szCs w:val="28"/>
        </w:rPr>
        <w:lastRenderedPageBreak/>
        <w:t>务的计划与安排以电话或传真的方式通知给用户，并在技术服务响应时间内到达用户现场，进行相应的技术服务。</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北京华安普惠高新技术有限公司规定技术人员不仅要全力协助用户做好工程立项、方案规划及技术咨询等售前工作，而更应以百倍的努力做好项目的实施工作及其售后的技术支持与服务工作。</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w:t>
      </w:r>
      <w:r>
        <w:rPr>
          <w:rFonts w:asciiTheme="minorEastAsia" w:hAnsiTheme="minorEastAsia"/>
          <w:bCs/>
          <w:sz w:val="28"/>
          <w:szCs w:val="28"/>
        </w:rPr>
        <w:t>规定</w:t>
      </w:r>
      <w:r w:rsidRPr="00F06909">
        <w:rPr>
          <w:rFonts w:asciiTheme="minorEastAsia" w:hAnsiTheme="minorEastAsia"/>
          <w:bCs/>
          <w:sz w:val="28"/>
          <w:szCs w:val="28"/>
        </w:rPr>
        <w:t>技术服务人员在接到用户服务请求赶赴现场的同时，应带齐所需备件及相应工具，以便到达现场后，立即投入工作，并以最快的速度排除故障，恢复系统运行。</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技术服务人员到达现场后，即使非合同中的设备出现故障(其它设备或是操作系统、应用系统带来的问题)，北京华安普惠高新技术有限公司的技术服务人员也应同样帮助或协助用户查找问题，并尽量帮助用户解决问题。</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如果北京华安普惠高新技术有限公司客户服务中心收到用户对某一地点的服务不满意或有投诉的报告时，都会立即安排重新进行技术服务，直至用户满意为止。</w:t>
      </w:r>
    </w:p>
    <w:p w:rsidR="00645A5E"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北京华安普惠高新技术有限公司实行"主任工程师"负责制，无论用户系统是否出现故障，均定期巡查用户，了解系统的运行情况，将潜在的问题提前解决。</w:t>
      </w:r>
    </w:p>
    <w:p w:rsidR="00F06909" w:rsidRPr="00133FAD" w:rsidRDefault="00F06909" w:rsidP="006E3897">
      <w:pPr>
        <w:pStyle w:val="3"/>
        <w:numPr>
          <w:ilvl w:val="0"/>
          <w:numId w:val="70"/>
        </w:numPr>
        <w:rPr>
          <w:rFonts w:ascii="宋体" w:hAnsi="宋体"/>
          <w:szCs w:val="32"/>
        </w:rPr>
      </w:pPr>
      <w:bookmarkStart w:id="580" w:name="_Toc417938031"/>
      <w:r>
        <w:rPr>
          <w:rFonts w:ascii="宋体" w:hAnsi="宋体" w:hint="eastAsia"/>
          <w:szCs w:val="32"/>
        </w:rPr>
        <w:t>服务具体措施</w:t>
      </w:r>
      <w:bookmarkEnd w:id="580"/>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为了向用户提供满意的技术支持与服务，按照ISO9001的国际质量认证标准制定了一套文件化的质量管理规范，建立了完善的客户服务体系，拥有一支经验丰富、技术精良的售后技术服务队伍。</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lastRenderedPageBreak/>
        <w:t>北京华安普惠高新技术有限公司在国内建立了多个分公司、办事处或技术中心，备有充足的、门类齐全的备品、备件，可以就近向用户提供技术支持与服务。</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北京华安普惠高新技术有限公司已经成为多家知名的IT</w:t>
      </w:r>
      <w:r>
        <w:rPr>
          <w:rFonts w:asciiTheme="minorEastAsia" w:hAnsiTheme="minorEastAsia"/>
          <w:bCs/>
          <w:sz w:val="28"/>
          <w:szCs w:val="28"/>
        </w:rPr>
        <w:t>界厂商的增值代理商</w:t>
      </w:r>
      <w:r w:rsidRPr="00F06909">
        <w:rPr>
          <w:rFonts w:asciiTheme="minorEastAsia" w:hAnsiTheme="minorEastAsia"/>
          <w:bCs/>
          <w:sz w:val="28"/>
          <w:szCs w:val="28"/>
        </w:rPr>
        <w:t>或战略合作伙伴，为北京华安普惠高新技术有限公司向用户提供及时的、全面的、优质的技术支持与服务奠定了基础。</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北京华安普惠高新技术有限公司设立了7×24小时服务热线，及时了解用户的需求，确保向用户提供快速的响应服务。</w:t>
      </w:r>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北京华安普惠高新技术有限公司向用户提供多种协议方式的技术服务，即可以根据用户请求进行服务，也可以进行定期巡查服务，以及派人长期现场服务，这将根据用户的需要而定。</w:t>
      </w:r>
    </w:p>
    <w:p w:rsidR="00F06909" w:rsidRPr="00133FAD" w:rsidRDefault="00F06909" w:rsidP="006E3897">
      <w:pPr>
        <w:pStyle w:val="3"/>
        <w:numPr>
          <w:ilvl w:val="0"/>
          <w:numId w:val="70"/>
        </w:numPr>
        <w:rPr>
          <w:rFonts w:ascii="宋体" w:hAnsi="宋体"/>
          <w:szCs w:val="32"/>
        </w:rPr>
      </w:pPr>
      <w:bookmarkStart w:id="581" w:name="_Toc417938032"/>
      <w:r>
        <w:rPr>
          <w:rFonts w:ascii="宋体" w:hAnsi="宋体" w:hint="eastAsia"/>
          <w:szCs w:val="32"/>
        </w:rPr>
        <w:t>服务响应时间</w:t>
      </w:r>
      <w:bookmarkEnd w:id="581"/>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北京华安普惠高新技术有限公司承诺向用户提供1小时以内的技术服务响应时间，即在客户服务中心的热线电话接到用户请求服务的通知后，迅速进行安排，并在1小时内以电话或传真方式将此次服务计划及行动安排通知给用户，</w:t>
      </w:r>
      <w:r w:rsidRPr="00F06909">
        <w:rPr>
          <w:rFonts w:asciiTheme="minorEastAsia" w:hAnsiTheme="minorEastAsia" w:hint="eastAsia"/>
          <w:bCs/>
          <w:sz w:val="28"/>
          <w:szCs w:val="28"/>
        </w:rPr>
        <w:t>售后服务中心</w:t>
      </w:r>
      <w:r w:rsidRPr="00F06909">
        <w:rPr>
          <w:rFonts w:asciiTheme="minorEastAsia" w:hAnsiTheme="minorEastAsia"/>
          <w:bCs/>
          <w:sz w:val="28"/>
          <w:szCs w:val="28"/>
        </w:rPr>
        <w:t>在</w:t>
      </w:r>
      <w:r w:rsidRPr="00F06909">
        <w:rPr>
          <w:rFonts w:asciiTheme="minorEastAsia" w:hAnsiTheme="minorEastAsia" w:hint="eastAsia"/>
          <w:bCs/>
          <w:sz w:val="28"/>
          <w:szCs w:val="28"/>
        </w:rPr>
        <w:t>8小时</w:t>
      </w:r>
      <w:r w:rsidRPr="00F06909">
        <w:rPr>
          <w:rFonts w:asciiTheme="minorEastAsia" w:hAnsiTheme="minorEastAsia"/>
          <w:bCs/>
          <w:sz w:val="28"/>
          <w:szCs w:val="28"/>
        </w:rPr>
        <w:t>内到达用户现场。</w:t>
      </w:r>
      <w:r w:rsidRPr="00F06909">
        <w:rPr>
          <w:rFonts w:asciiTheme="minorEastAsia" w:hAnsiTheme="minorEastAsia" w:hint="eastAsia"/>
          <w:bCs/>
          <w:sz w:val="28"/>
          <w:szCs w:val="28"/>
        </w:rPr>
        <w:t>如需开发工程师支持，24小时到达现场。</w:t>
      </w:r>
    </w:p>
    <w:p w:rsid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如果发生紧急故障，在接到通知后</w:t>
      </w:r>
      <w:r w:rsidRPr="00F06909">
        <w:rPr>
          <w:rFonts w:asciiTheme="minorEastAsia" w:hAnsiTheme="minorEastAsia" w:hint="eastAsia"/>
          <w:bCs/>
          <w:sz w:val="28"/>
          <w:szCs w:val="28"/>
        </w:rPr>
        <w:t>6</w:t>
      </w:r>
      <w:r w:rsidRPr="00F06909">
        <w:rPr>
          <w:rFonts w:asciiTheme="minorEastAsia" w:hAnsiTheme="minorEastAsia"/>
          <w:bCs/>
          <w:sz w:val="28"/>
          <w:szCs w:val="28"/>
        </w:rPr>
        <w:t>小时内做出实质性响应，并提供应急策略。如设备出现技术性故障，在24小时内解决问题。</w:t>
      </w:r>
    </w:p>
    <w:p w:rsidR="00F06909" w:rsidRPr="00133FAD" w:rsidRDefault="00F06909" w:rsidP="006E3897">
      <w:pPr>
        <w:pStyle w:val="3"/>
        <w:numPr>
          <w:ilvl w:val="0"/>
          <w:numId w:val="70"/>
        </w:numPr>
        <w:rPr>
          <w:rFonts w:ascii="宋体" w:hAnsi="宋体"/>
          <w:szCs w:val="32"/>
        </w:rPr>
      </w:pPr>
      <w:bookmarkStart w:id="582" w:name="_Toc417938033"/>
      <w:r>
        <w:rPr>
          <w:rFonts w:ascii="宋体" w:hAnsi="宋体" w:hint="eastAsia"/>
          <w:szCs w:val="32"/>
        </w:rPr>
        <w:lastRenderedPageBreak/>
        <w:t>服务应急方案</w:t>
      </w:r>
      <w:bookmarkEnd w:id="582"/>
    </w:p>
    <w:p w:rsidR="00F06909" w:rsidRPr="00F06909" w:rsidRDefault="00F06909" w:rsidP="00F06909">
      <w:pPr>
        <w:spacing w:line="360" w:lineRule="auto"/>
        <w:ind w:firstLineChars="200" w:firstLine="560"/>
        <w:rPr>
          <w:rFonts w:asciiTheme="minorEastAsia" w:hAnsiTheme="minorEastAsia"/>
          <w:bCs/>
          <w:sz w:val="28"/>
          <w:szCs w:val="28"/>
        </w:rPr>
      </w:pPr>
      <w:r w:rsidRPr="00F06909">
        <w:rPr>
          <w:rFonts w:asciiTheme="minorEastAsia" w:hAnsiTheme="minorEastAsia"/>
          <w:bCs/>
          <w:sz w:val="28"/>
          <w:szCs w:val="28"/>
        </w:rPr>
        <w:t>如果不能解决问题，北京华安普惠高新技术有限公司会按以下方式启动应急方案：</w:t>
      </w:r>
    </w:p>
    <w:p w:rsidR="00F06909" w:rsidRPr="002C2AEE" w:rsidRDefault="00F06909" w:rsidP="00F06909">
      <w:pPr>
        <w:spacing w:line="360" w:lineRule="auto"/>
        <w:ind w:firstLineChars="200" w:firstLine="480"/>
        <w:jc w:val="center"/>
        <w:rPr>
          <w:rFonts w:ascii="宋体" w:hAnsi="宋体"/>
          <w:b/>
          <w:sz w:val="24"/>
        </w:rPr>
      </w:pPr>
      <w:r w:rsidRPr="002C2AEE">
        <w:rPr>
          <w:rFonts w:ascii="宋体" w:hAnsi="宋体"/>
          <w:sz w:val="24"/>
        </w:rPr>
        <w:object w:dxaOrig="10892" w:dyaOrig="8170">
          <v:shape id="_x0000_i1030" type="#_x0000_t75" style="width:454.5pt;height:294pt" o:ole="">
            <v:imagedata r:id="rId121" o:title="" croptop="3470f" cropbottom="4626f" cropleft="867f" cropright="4337f"/>
          </v:shape>
          <o:OLEObject Type="Embed" ProgID="PowerPoint.Slide.8" ShapeID="_x0000_i1030" DrawAspect="Content" ObjectID="_1491738963" r:id="rId122"/>
        </w:object>
      </w:r>
      <w:r w:rsidRPr="002C2AEE">
        <w:rPr>
          <w:rFonts w:ascii="宋体" w:hAnsi="宋体"/>
          <w:b/>
          <w:sz w:val="24"/>
        </w:rPr>
        <w:t>说明</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客户进入客服务中心，该中心的秘书询问客户的服务合同号、产品序列号、故障情况及客户联系方法，并给客户一个案子号码。如客户属服务范围内，设定优先权则秘书将问题交给合适的服务工程师。如不属于服务范围内，则将电话转给销售。</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销售经理</w:t>
      </w:r>
      <w:proofErr w:type="gramStart"/>
      <w:r w:rsidRPr="00F06909">
        <w:rPr>
          <w:rFonts w:ascii="宋体" w:hAnsi="宋体"/>
          <w:sz w:val="28"/>
          <w:szCs w:val="28"/>
        </w:rPr>
        <w:t>签定</w:t>
      </w:r>
      <w:proofErr w:type="gramEnd"/>
      <w:r w:rsidRPr="00F06909">
        <w:rPr>
          <w:rFonts w:ascii="宋体" w:hAnsi="宋体"/>
          <w:sz w:val="28"/>
          <w:szCs w:val="28"/>
        </w:rPr>
        <w:t>临时服务订单转客</w:t>
      </w:r>
      <w:proofErr w:type="gramStart"/>
      <w:r w:rsidRPr="00F06909">
        <w:rPr>
          <w:rFonts w:ascii="宋体" w:hAnsi="宋体"/>
          <w:sz w:val="28"/>
          <w:szCs w:val="28"/>
        </w:rPr>
        <w:t>服中心</w:t>
      </w:r>
      <w:proofErr w:type="gramEnd"/>
      <w:r w:rsidRPr="00F06909">
        <w:rPr>
          <w:rFonts w:ascii="宋体" w:hAnsi="宋体"/>
          <w:sz w:val="28"/>
          <w:szCs w:val="28"/>
        </w:rPr>
        <w:t>执行。</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服务工程师尽快联系客户，解决问题。</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客户的问题经CSE(L2)判定，需要备件解决，申请备件。</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lastRenderedPageBreak/>
        <w:t>服务工程在客户结束这个案例后，将填写售后服务表并将情况通报给客服务中心秘书，关闭案子。</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案子结束后，客</w:t>
      </w:r>
      <w:proofErr w:type="gramStart"/>
      <w:r w:rsidRPr="00F06909">
        <w:rPr>
          <w:rFonts w:ascii="宋体" w:hAnsi="宋体"/>
          <w:sz w:val="28"/>
          <w:szCs w:val="28"/>
        </w:rPr>
        <w:t>服中心</w:t>
      </w:r>
      <w:proofErr w:type="gramEnd"/>
      <w:r w:rsidRPr="00F06909">
        <w:rPr>
          <w:rFonts w:ascii="宋体" w:hAnsi="宋体"/>
          <w:sz w:val="28"/>
          <w:szCs w:val="28"/>
        </w:rPr>
        <w:t>秘书将客户反馈表传给客户，征求意见。</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客</w:t>
      </w:r>
      <w:proofErr w:type="gramStart"/>
      <w:r w:rsidRPr="00F06909">
        <w:rPr>
          <w:rFonts w:ascii="宋体" w:hAnsi="宋体"/>
          <w:sz w:val="28"/>
          <w:szCs w:val="28"/>
        </w:rPr>
        <w:t>服中心</w:t>
      </w:r>
      <w:proofErr w:type="gramEnd"/>
      <w:r w:rsidRPr="00F06909">
        <w:rPr>
          <w:rFonts w:ascii="宋体" w:hAnsi="宋体"/>
          <w:sz w:val="28"/>
          <w:szCs w:val="28"/>
        </w:rPr>
        <w:t>主管将监控秘书的工作，客户对秘书、服务工程师的工作或对优先级不满意可以通过秘书联系客</w:t>
      </w:r>
      <w:proofErr w:type="gramStart"/>
      <w:r w:rsidRPr="00F06909">
        <w:rPr>
          <w:rFonts w:ascii="宋体" w:hAnsi="宋体"/>
          <w:sz w:val="28"/>
          <w:szCs w:val="28"/>
        </w:rPr>
        <w:t>服中心</w:t>
      </w:r>
      <w:proofErr w:type="gramEnd"/>
      <w:r w:rsidRPr="00F06909">
        <w:rPr>
          <w:rFonts w:ascii="宋体" w:hAnsi="宋体"/>
          <w:sz w:val="28"/>
          <w:szCs w:val="28"/>
        </w:rPr>
        <w:t>主管。</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服务工程师主管将监控服务工程师的工作，客户有问题在计划时间内未完成，将被按时通报。</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客</w:t>
      </w:r>
      <w:proofErr w:type="gramStart"/>
      <w:r w:rsidRPr="00F06909">
        <w:rPr>
          <w:rFonts w:ascii="宋体" w:hAnsi="宋体"/>
          <w:sz w:val="28"/>
          <w:szCs w:val="28"/>
        </w:rPr>
        <w:t>服中心</w:t>
      </w:r>
      <w:proofErr w:type="gramEnd"/>
      <w:r w:rsidRPr="00F06909">
        <w:rPr>
          <w:rFonts w:ascii="宋体" w:hAnsi="宋体"/>
          <w:sz w:val="28"/>
          <w:szCs w:val="28"/>
        </w:rPr>
        <w:t>主管和服</w:t>
      </w:r>
      <w:proofErr w:type="gramStart"/>
      <w:r w:rsidRPr="00F06909">
        <w:rPr>
          <w:rFonts w:ascii="宋体" w:hAnsi="宋体"/>
          <w:sz w:val="28"/>
          <w:szCs w:val="28"/>
        </w:rPr>
        <w:t>务</w:t>
      </w:r>
      <w:proofErr w:type="gramEnd"/>
      <w:r w:rsidRPr="00F06909">
        <w:rPr>
          <w:rFonts w:ascii="宋体" w:hAnsi="宋体"/>
          <w:sz w:val="28"/>
          <w:szCs w:val="28"/>
        </w:rPr>
        <w:t>工程师互相协调来帮助客户关于优先级设定、服务满意度等问题。</w:t>
      </w:r>
    </w:p>
    <w:p w:rsidR="00F06909" w:rsidRP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F06909">
        <w:rPr>
          <w:rFonts w:ascii="宋体" w:hAnsi="宋体"/>
          <w:sz w:val="28"/>
          <w:szCs w:val="28"/>
        </w:rPr>
        <w:t>技术总监将监控整个网络技术支持中心的工作，客户的问题在通报服务工程师主管后仍未解决，将被自动通报</w:t>
      </w:r>
    </w:p>
    <w:p w:rsidR="002E6EA9" w:rsidRPr="00133FAD" w:rsidRDefault="002E6EA9" w:rsidP="006E3897">
      <w:pPr>
        <w:pStyle w:val="3"/>
        <w:numPr>
          <w:ilvl w:val="0"/>
          <w:numId w:val="70"/>
        </w:numPr>
        <w:rPr>
          <w:rFonts w:ascii="宋体" w:hAnsi="宋体"/>
          <w:szCs w:val="32"/>
        </w:rPr>
      </w:pPr>
      <w:bookmarkStart w:id="583" w:name="_Toc417938034"/>
      <w:r>
        <w:rPr>
          <w:rFonts w:ascii="宋体" w:hAnsi="宋体" w:hint="eastAsia"/>
          <w:szCs w:val="32"/>
        </w:rPr>
        <w:t>服务文档</w:t>
      </w:r>
      <w:bookmarkEnd w:id="583"/>
    </w:p>
    <w:p w:rsidR="00F06909" w:rsidRPr="002E6EA9" w:rsidRDefault="00F06909" w:rsidP="002E6EA9">
      <w:pPr>
        <w:spacing w:line="360" w:lineRule="auto"/>
        <w:ind w:firstLineChars="200" w:firstLine="560"/>
        <w:rPr>
          <w:rFonts w:asciiTheme="minorEastAsia" w:hAnsiTheme="minorEastAsia"/>
          <w:bCs/>
          <w:sz w:val="28"/>
          <w:szCs w:val="28"/>
        </w:rPr>
      </w:pPr>
      <w:r w:rsidRPr="002E6EA9">
        <w:rPr>
          <w:rFonts w:asciiTheme="minorEastAsia" w:hAnsiTheme="minorEastAsia"/>
          <w:bCs/>
          <w:sz w:val="28"/>
          <w:szCs w:val="28"/>
        </w:rPr>
        <w:t>按照ISO9001的管理规范，每次技术服务完成后，北京华安普惠高新技术有限公司的技术服务人员都将向用户提交技术服务报告，用户签字认可后，北京华安普惠高新技术有限公司将其存档备案，以便今后更好地为用户提供技术服务。技术服务的文档中的主要包括如下内容：</w:t>
      </w:r>
    </w:p>
    <w:p w:rsidR="00F06909" w:rsidRPr="002E6EA9" w:rsidRDefault="00F06909" w:rsidP="006E3897">
      <w:pPr>
        <w:widowControl/>
        <w:numPr>
          <w:ilvl w:val="0"/>
          <w:numId w:val="71"/>
        </w:numPr>
        <w:spacing w:line="360" w:lineRule="auto"/>
        <w:ind w:left="0" w:firstLineChars="200" w:firstLine="560"/>
        <w:jc w:val="left"/>
        <w:rPr>
          <w:rFonts w:ascii="宋体" w:hAnsi="宋体"/>
          <w:sz w:val="28"/>
          <w:szCs w:val="28"/>
        </w:rPr>
      </w:pPr>
      <w:r w:rsidRPr="002E6EA9">
        <w:rPr>
          <w:rFonts w:ascii="宋体" w:hAnsi="宋体"/>
          <w:sz w:val="28"/>
          <w:szCs w:val="28"/>
        </w:rPr>
        <w:t>技术服务的详细内容，所涉及的产品厂家、型号、数量、系列号S/N等；产品修复或更换的详细记录；</w:t>
      </w:r>
    </w:p>
    <w:p w:rsidR="00F06909" w:rsidRDefault="00F06909" w:rsidP="006E3897">
      <w:pPr>
        <w:widowControl/>
        <w:numPr>
          <w:ilvl w:val="0"/>
          <w:numId w:val="71"/>
        </w:numPr>
        <w:spacing w:line="360" w:lineRule="auto"/>
        <w:ind w:left="0" w:firstLineChars="200" w:firstLine="560"/>
        <w:jc w:val="left"/>
        <w:rPr>
          <w:rFonts w:ascii="宋体" w:hAnsi="宋体"/>
          <w:sz w:val="28"/>
          <w:szCs w:val="28"/>
        </w:rPr>
      </w:pPr>
      <w:r w:rsidRPr="002E6EA9">
        <w:rPr>
          <w:rFonts w:ascii="宋体" w:hAnsi="宋体"/>
          <w:sz w:val="28"/>
          <w:szCs w:val="28"/>
        </w:rPr>
        <w:t>与用户及生产厂家之间往来的重要传真、电话及书面资料的备忘录。</w:t>
      </w:r>
    </w:p>
    <w:p w:rsidR="002E6EA9" w:rsidRPr="00133FAD" w:rsidRDefault="002E6EA9" w:rsidP="006E3897">
      <w:pPr>
        <w:pStyle w:val="3"/>
        <w:numPr>
          <w:ilvl w:val="0"/>
          <w:numId w:val="70"/>
        </w:numPr>
        <w:rPr>
          <w:rFonts w:ascii="宋体" w:hAnsi="宋体"/>
          <w:szCs w:val="32"/>
        </w:rPr>
      </w:pPr>
      <w:bookmarkStart w:id="584" w:name="_Toc417938035"/>
      <w:r>
        <w:rPr>
          <w:rFonts w:ascii="宋体" w:hAnsi="宋体" w:hint="eastAsia"/>
          <w:szCs w:val="32"/>
        </w:rPr>
        <w:lastRenderedPageBreak/>
        <w:t>服务承诺</w:t>
      </w:r>
      <w:bookmarkEnd w:id="584"/>
    </w:p>
    <w:p w:rsidR="002E6EA9" w:rsidRPr="002E6EA9" w:rsidRDefault="002E6EA9" w:rsidP="006E3897">
      <w:pPr>
        <w:widowControl/>
        <w:numPr>
          <w:ilvl w:val="0"/>
          <w:numId w:val="71"/>
        </w:numPr>
        <w:spacing w:line="360" w:lineRule="auto"/>
        <w:ind w:left="0" w:firstLineChars="200" w:firstLine="560"/>
        <w:jc w:val="left"/>
        <w:rPr>
          <w:rFonts w:ascii="宋体" w:hAnsi="宋体"/>
          <w:sz w:val="28"/>
          <w:szCs w:val="28"/>
        </w:rPr>
      </w:pPr>
      <w:r w:rsidRPr="002E6EA9">
        <w:rPr>
          <w:rFonts w:ascii="宋体" w:hAnsi="宋体" w:hint="eastAsia"/>
          <w:sz w:val="28"/>
          <w:szCs w:val="28"/>
        </w:rPr>
        <w:t>在服务的全过程中，始终以做到客户满意为最终目的</w:t>
      </w:r>
    </w:p>
    <w:p w:rsidR="002E6EA9" w:rsidRPr="002E6EA9" w:rsidRDefault="002E6EA9" w:rsidP="006E3897">
      <w:pPr>
        <w:widowControl/>
        <w:numPr>
          <w:ilvl w:val="0"/>
          <w:numId w:val="71"/>
        </w:numPr>
        <w:spacing w:line="360" w:lineRule="auto"/>
        <w:ind w:left="0" w:firstLineChars="200" w:firstLine="560"/>
        <w:jc w:val="left"/>
        <w:rPr>
          <w:rFonts w:ascii="宋体" w:hAnsi="宋体"/>
          <w:sz w:val="28"/>
          <w:szCs w:val="28"/>
        </w:rPr>
      </w:pPr>
      <w:proofErr w:type="gramStart"/>
      <w:r w:rsidRPr="002E6EA9">
        <w:rPr>
          <w:rFonts w:ascii="宋体" w:hAnsi="宋体" w:hint="eastAsia"/>
          <w:sz w:val="28"/>
          <w:szCs w:val="28"/>
        </w:rPr>
        <w:t>完全响应</w:t>
      </w:r>
      <w:proofErr w:type="gramEnd"/>
      <w:r w:rsidRPr="002E6EA9">
        <w:rPr>
          <w:rFonts w:ascii="宋体" w:hAnsi="宋体" w:hint="eastAsia"/>
          <w:sz w:val="28"/>
          <w:szCs w:val="28"/>
        </w:rPr>
        <w:t>相关标书文件中提出的质量保证及技术服务要求</w:t>
      </w:r>
    </w:p>
    <w:p w:rsidR="002E6EA9" w:rsidRPr="002E6EA9" w:rsidRDefault="002E6EA9" w:rsidP="006E3897">
      <w:pPr>
        <w:widowControl/>
        <w:numPr>
          <w:ilvl w:val="0"/>
          <w:numId w:val="71"/>
        </w:numPr>
        <w:spacing w:line="360" w:lineRule="auto"/>
        <w:ind w:left="0" w:firstLineChars="200" w:firstLine="560"/>
        <w:jc w:val="left"/>
        <w:rPr>
          <w:rFonts w:ascii="宋体" w:hAnsi="宋体"/>
          <w:sz w:val="28"/>
          <w:szCs w:val="28"/>
        </w:rPr>
      </w:pPr>
      <w:r w:rsidRPr="002E6EA9">
        <w:rPr>
          <w:rFonts w:ascii="宋体" w:hAnsi="宋体" w:hint="eastAsia"/>
          <w:sz w:val="28"/>
          <w:szCs w:val="28"/>
        </w:rPr>
        <w:t>严格执行甲乙双方</w:t>
      </w:r>
      <w:proofErr w:type="gramStart"/>
      <w:r w:rsidRPr="002E6EA9">
        <w:rPr>
          <w:rFonts w:ascii="宋体" w:hAnsi="宋体" w:hint="eastAsia"/>
          <w:sz w:val="28"/>
          <w:szCs w:val="28"/>
        </w:rPr>
        <w:t>签定</w:t>
      </w:r>
      <w:proofErr w:type="gramEnd"/>
      <w:r w:rsidRPr="002E6EA9">
        <w:rPr>
          <w:rFonts w:ascii="宋体" w:hAnsi="宋体" w:hint="eastAsia"/>
          <w:sz w:val="28"/>
          <w:szCs w:val="28"/>
        </w:rPr>
        <w:t>的有关协议</w:t>
      </w:r>
    </w:p>
    <w:p w:rsidR="002E6EA9" w:rsidRPr="002E6EA9" w:rsidRDefault="002E6EA9" w:rsidP="006E3897">
      <w:pPr>
        <w:widowControl/>
        <w:numPr>
          <w:ilvl w:val="0"/>
          <w:numId w:val="71"/>
        </w:numPr>
        <w:spacing w:line="360" w:lineRule="auto"/>
        <w:ind w:left="0" w:firstLineChars="200" w:firstLine="560"/>
        <w:jc w:val="left"/>
        <w:rPr>
          <w:rFonts w:ascii="宋体" w:hAnsi="宋体"/>
          <w:sz w:val="28"/>
          <w:szCs w:val="28"/>
        </w:rPr>
      </w:pPr>
      <w:r w:rsidRPr="002E6EA9">
        <w:rPr>
          <w:rFonts w:ascii="宋体" w:hAnsi="宋体" w:hint="eastAsia"/>
          <w:sz w:val="28"/>
          <w:szCs w:val="28"/>
        </w:rPr>
        <w:t>加强售前、售后服务，把超前服务、全过程服务、终身服务贯彻在系统安装、调试、运行的全过程</w:t>
      </w:r>
    </w:p>
    <w:p w:rsidR="002E6EA9" w:rsidRDefault="002E6EA9" w:rsidP="006E3897">
      <w:pPr>
        <w:widowControl/>
        <w:numPr>
          <w:ilvl w:val="0"/>
          <w:numId w:val="71"/>
        </w:numPr>
        <w:spacing w:line="360" w:lineRule="auto"/>
        <w:ind w:left="0" w:firstLineChars="200" w:firstLine="560"/>
        <w:jc w:val="left"/>
        <w:rPr>
          <w:rFonts w:ascii="宋体" w:hAnsi="宋体"/>
          <w:sz w:val="28"/>
          <w:szCs w:val="28"/>
        </w:rPr>
      </w:pPr>
      <w:r w:rsidRPr="002E6EA9">
        <w:rPr>
          <w:rFonts w:ascii="宋体" w:hAnsi="宋体" w:hint="eastAsia"/>
          <w:sz w:val="28"/>
          <w:szCs w:val="28"/>
        </w:rPr>
        <w:t>满足甲方提出的技术完善和相关服务要求，确保系统先进性</w:t>
      </w: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pPr>
    </w:p>
    <w:p w:rsidR="00147FE2" w:rsidRDefault="00147FE2" w:rsidP="00147FE2">
      <w:pPr>
        <w:widowControl/>
        <w:spacing w:line="360" w:lineRule="auto"/>
        <w:ind w:left="560"/>
        <w:jc w:val="left"/>
        <w:rPr>
          <w:rFonts w:ascii="宋体" w:hAnsi="宋体"/>
          <w:sz w:val="28"/>
          <w:szCs w:val="28"/>
        </w:rPr>
        <w:sectPr w:rsidR="00147FE2" w:rsidSect="00570A22">
          <w:pgSz w:w="11906" w:h="16838"/>
          <w:pgMar w:top="1134" w:right="1276" w:bottom="1134" w:left="1276" w:header="851" w:footer="992" w:gutter="0"/>
          <w:cols w:space="425"/>
          <w:docGrid w:type="lines" w:linePitch="312"/>
        </w:sectPr>
      </w:pPr>
    </w:p>
    <w:p w:rsidR="00147FE2" w:rsidRDefault="00147FE2" w:rsidP="00147FE2">
      <w:pPr>
        <w:widowControl/>
        <w:spacing w:line="360" w:lineRule="auto"/>
        <w:ind w:left="560"/>
        <w:jc w:val="left"/>
        <w:rPr>
          <w:rFonts w:ascii="宋体" w:hAnsi="宋体"/>
          <w:sz w:val="28"/>
          <w:szCs w:val="28"/>
        </w:rPr>
      </w:pPr>
    </w:p>
    <w:p w:rsidR="00551B2C" w:rsidRDefault="007F45BE" w:rsidP="00C25ABE">
      <w:pPr>
        <w:pStyle w:val="aa"/>
        <w:numPr>
          <w:ilvl w:val="0"/>
          <w:numId w:val="1"/>
        </w:numPr>
        <w:ind w:firstLineChars="0"/>
        <w:outlineLvl w:val="0"/>
        <w:rPr>
          <w:sz w:val="52"/>
          <w:szCs w:val="52"/>
        </w:rPr>
      </w:pPr>
      <w:bookmarkStart w:id="585" w:name="_Toc417938036"/>
      <w:r>
        <w:rPr>
          <w:sz w:val="52"/>
          <w:szCs w:val="52"/>
        </w:rPr>
        <w:t>建设过程中</w:t>
      </w:r>
      <w:r w:rsidR="00324DB3">
        <w:rPr>
          <w:rFonts w:hint="eastAsia"/>
          <w:sz w:val="52"/>
          <w:szCs w:val="52"/>
        </w:rPr>
        <w:t>需</w:t>
      </w:r>
      <w:r w:rsidR="00FD0BF9">
        <w:rPr>
          <w:sz w:val="52"/>
          <w:szCs w:val="52"/>
        </w:rPr>
        <w:t>安监局与企业</w:t>
      </w:r>
      <w:r w:rsidR="00324DB3">
        <w:rPr>
          <w:rFonts w:hint="eastAsia"/>
          <w:sz w:val="52"/>
          <w:szCs w:val="52"/>
        </w:rPr>
        <w:t>配合的内容</w:t>
      </w:r>
      <w:bookmarkEnd w:id="585"/>
    </w:p>
    <w:p w:rsidR="00324DB3" w:rsidRDefault="00C21D42" w:rsidP="00C21D42">
      <w:pPr>
        <w:spacing w:line="360" w:lineRule="auto"/>
        <w:ind w:firstLineChars="200" w:firstLine="560"/>
        <w:rPr>
          <w:sz w:val="28"/>
          <w:szCs w:val="28"/>
        </w:rPr>
      </w:pPr>
      <w:r>
        <w:rPr>
          <w:rFonts w:hint="eastAsia"/>
          <w:sz w:val="28"/>
          <w:szCs w:val="28"/>
        </w:rPr>
        <w:t>经过</w:t>
      </w:r>
      <w:r w:rsidR="00505F64">
        <w:rPr>
          <w:rFonts w:hint="eastAsia"/>
          <w:sz w:val="28"/>
          <w:szCs w:val="28"/>
        </w:rPr>
        <w:t>最近一段时间</w:t>
      </w:r>
      <w:r w:rsidR="00147FE2">
        <w:rPr>
          <w:rFonts w:hint="eastAsia"/>
          <w:sz w:val="28"/>
          <w:szCs w:val="28"/>
        </w:rPr>
        <w:t>的企业调研，</w:t>
      </w:r>
      <w:r>
        <w:rPr>
          <w:rFonts w:hint="eastAsia"/>
          <w:sz w:val="28"/>
          <w:szCs w:val="28"/>
        </w:rPr>
        <w:t>各企业</w:t>
      </w:r>
      <w:r w:rsidR="00147FE2">
        <w:rPr>
          <w:rFonts w:hint="eastAsia"/>
          <w:sz w:val="28"/>
          <w:szCs w:val="28"/>
        </w:rPr>
        <w:t>情况如下表</w:t>
      </w:r>
      <w:r>
        <w:rPr>
          <w:rFonts w:hint="eastAsia"/>
          <w:sz w:val="28"/>
          <w:szCs w:val="28"/>
        </w:rPr>
        <w:t>：</w:t>
      </w:r>
    </w:p>
    <w:tbl>
      <w:tblPr>
        <w:tblStyle w:val="af9"/>
        <w:tblW w:w="0" w:type="auto"/>
        <w:tblInd w:w="-176" w:type="dxa"/>
        <w:tblLook w:val="04A0"/>
      </w:tblPr>
      <w:tblGrid>
        <w:gridCol w:w="710"/>
        <w:gridCol w:w="1275"/>
        <w:gridCol w:w="1701"/>
        <w:gridCol w:w="1643"/>
        <w:gridCol w:w="1288"/>
        <w:gridCol w:w="1288"/>
        <w:gridCol w:w="1289"/>
        <w:gridCol w:w="1722"/>
        <w:gridCol w:w="1417"/>
        <w:gridCol w:w="1276"/>
        <w:gridCol w:w="741"/>
      </w:tblGrid>
      <w:tr w:rsidR="00147FE2" w:rsidRPr="00291E1E" w:rsidTr="00147FE2">
        <w:tc>
          <w:tcPr>
            <w:tcW w:w="710"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序号</w:t>
            </w:r>
          </w:p>
        </w:tc>
        <w:tc>
          <w:tcPr>
            <w:tcW w:w="1275"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企业名称</w:t>
            </w:r>
          </w:p>
        </w:tc>
        <w:tc>
          <w:tcPr>
            <w:tcW w:w="1701"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监控探头数量</w:t>
            </w:r>
          </w:p>
        </w:tc>
        <w:tc>
          <w:tcPr>
            <w:tcW w:w="1643"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两重点</w:t>
            </w:r>
            <w:proofErr w:type="gramStart"/>
            <w:r w:rsidRPr="00291E1E">
              <w:rPr>
                <w:rFonts w:ascii="宋体" w:hAnsi="宋体" w:hint="eastAsia"/>
                <w:b/>
                <w:sz w:val="24"/>
                <w:szCs w:val="24"/>
              </w:rPr>
              <w:t>一</w:t>
            </w:r>
            <w:proofErr w:type="gramEnd"/>
            <w:r w:rsidRPr="00291E1E">
              <w:rPr>
                <w:rFonts w:ascii="宋体" w:hAnsi="宋体" w:hint="eastAsia"/>
                <w:b/>
                <w:sz w:val="24"/>
                <w:szCs w:val="24"/>
              </w:rPr>
              <w:t>重大视频覆盖情况</w:t>
            </w:r>
          </w:p>
        </w:tc>
        <w:tc>
          <w:tcPr>
            <w:tcW w:w="1288"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危险源探头数量</w:t>
            </w:r>
          </w:p>
        </w:tc>
        <w:tc>
          <w:tcPr>
            <w:tcW w:w="1288"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视频会议室</w:t>
            </w:r>
          </w:p>
        </w:tc>
        <w:tc>
          <w:tcPr>
            <w:tcW w:w="1289" w:type="dxa"/>
            <w:vAlign w:val="center"/>
          </w:tcPr>
          <w:p w:rsidR="00147FE2" w:rsidRPr="00291E1E" w:rsidRDefault="00147FE2" w:rsidP="00147FE2">
            <w:pPr>
              <w:ind w:firstLineChars="0" w:firstLine="0"/>
              <w:jc w:val="center"/>
              <w:rPr>
                <w:rFonts w:ascii="宋体" w:hAnsi="宋体"/>
                <w:b/>
                <w:sz w:val="24"/>
                <w:szCs w:val="24"/>
              </w:rPr>
            </w:pPr>
            <w:proofErr w:type="gramStart"/>
            <w:r w:rsidRPr="00291E1E">
              <w:rPr>
                <w:rFonts w:ascii="宋体" w:hAnsi="宋体" w:hint="eastAsia"/>
                <w:b/>
                <w:sz w:val="24"/>
                <w:szCs w:val="24"/>
              </w:rPr>
              <w:t>班前会音视频</w:t>
            </w:r>
            <w:proofErr w:type="gramEnd"/>
            <w:r w:rsidRPr="00291E1E">
              <w:rPr>
                <w:rFonts w:ascii="宋体" w:hAnsi="宋体" w:hint="eastAsia"/>
                <w:b/>
                <w:sz w:val="24"/>
                <w:szCs w:val="24"/>
              </w:rPr>
              <w:t>安装情况</w:t>
            </w:r>
          </w:p>
        </w:tc>
        <w:tc>
          <w:tcPr>
            <w:tcW w:w="1722"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软件情况</w:t>
            </w:r>
          </w:p>
        </w:tc>
        <w:tc>
          <w:tcPr>
            <w:tcW w:w="1417"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日常巡检制度</w:t>
            </w:r>
          </w:p>
        </w:tc>
        <w:tc>
          <w:tcPr>
            <w:tcW w:w="1276"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八大作业票</w:t>
            </w:r>
          </w:p>
        </w:tc>
        <w:tc>
          <w:tcPr>
            <w:tcW w:w="741" w:type="dxa"/>
            <w:vAlign w:val="center"/>
          </w:tcPr>
          <w:p w:rsidR="00147FE2" w:rsidRPr="00291E1E" w:rsidRDefault="00147FE2" w:rsidP="00147FE2">
            <w:pPr>
              <w:ind w:firstLineChars="0" w:firstLine="0"/>
              <w:jc w:val="center"/>
              <w:rPr>
                <w:rFonts w:ascii="宋体" w:hAnsi="宋体"/>
                <w:b/>
                <w:sz w:val="24"/>
                <w:szCs w:val="24"/>
              </w:rPr>
            </w:pPr>
            <w:r w:rsidRPr="00291E1E">
              <w:rPr>
                <w:rFonts w:ascii="宋体" w:hAnsi="宋体" w:hint="eastAsia"/>
                <w:b/>
                <w:sz w:val="24"/>
                <w:szCs w:val="24"/>
              </w:rPr>
              <w:t>其他</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1</w:t>
            </w:r>
          </w:p>
        </w:tc>
        <w:tc>
          <w:tcPr>
            <w:tcW w:w="1275" w:type="dxa"/>
            <w:vAlign w:val="center"/>
          </w:tcPr>
          <w:p w:rsidR="00147FE2" w:rsidRPr="00291E1E" w:rsidRDefault="00147FE2" w:rsidP="00147FE2">
            <w:pPr>
              <w:ind w:firstLineChars="0" w:firstLine="0"/>
              <w:jc w:val="center"/>
              <w:rPr>
                <w:rFonts w:ascii="宋体" w:hAnsi="宋体"/>
                <w:szCs w:val="21"/>
              </w:rPr>
            </w:pPr>
            <w:proofErr w:type="gramStart"/>
            <w:r w:rsidRPr="00291E1E">
              <w:rPr>
                <w:rFonts w:ascii="宋体" w:hAnsi="宋体" w:hint="eastAsia"/>
                <w:szCs w:val="21"/>
              </w:rPr>
              <w:t>久泰能源</w:t>
            </w:r>
            <w:proofErr w:type="gramEnd"/>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294（</w:t>
            </w:r>
            <w:proofErr w:type="gramStart"/>
            <w:r w:rsidRPr="00291E1E">
              <w:rPr>
                <w:rFonts w:ascii="宋体" w:hAnsi="宋体" w:hint="eastAsia"/>
                <w:szCs w:val="21"/>
              </w:rPr>
              <w:t>含安保</w:t>
            </w:r>
            <w:proofErr w:type="gramEnd"/>
            <w:r w:rsidRPr="00291E1E">
              <w:rPr>
                <w:rFonts w:ascii="宋体" w:hAnsi="宋体" w:hint="eastAsia"/>
                <w:szCs w:val="21"/>
              </w:rPr>
              <w:t>）</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视频已覆盖，罐区采用高清摄像机，其余为标清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160</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部分探头信息通过DCS可以查询，部分通过模块报警无上位机</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2</w:t>
            </w:r>
          </w:p>
        </w:tc>
        <w:tc>
          <w:tcPr>
            <w:tcW w:w="1275" w:type="dxa"/>
            <w:vAlign w:val="center"/>
          </w:tcPr>
          <w:p w:rsidR="00147FE2" w:rsidRPr="00291E1E" w:rsidRDefault="00147FE2" w:rsidP="00147FE2">
            <w:pPr>
              <w:ind w:firstLineChars="0" w:firstLine="0"/>
              <w:jc w:val="center"/>
              <w:rPr>
                <w:rFonts w:ascii="宋体" w:hAnsi="宋体"/>
                <w:szCs w:val="21"/>
              </w:rPr>
            </w:pPr>
            <w:proofErr w:type="gramStart"/>
            <w:r w:rsidRPr="00291E1E">
              <w:rPr>
                <w:rFonts w:ascii="宋体" w:hAnsi="宋体" w:hint="eastAsia"/>
                <w:szCs w:val="21"/>
              </w:rPr>
              <w:t>伊泰煤制</w:t>
            </w:r>
            <w:proofErr w:type="gramEnd"/>
            <w:r w:rsidRPr="00291E1E">
              <w:rPr>
                <w:rFonts w:ascii="宋体" w:hAnsi="宋体" w:hint="eastAsia"/>
                <w:szCs w:val="21"/>
              </w:rPr>
              <w:t>油</w:t>
            </w:r>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87</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视频已覆盖，罐区设有8个云台标清摄像机，其余部位也均为标清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416</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探头信息通过DCS可以查询</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3</w:t>
            </w:r>
          </w:p>
        </w:tc>
        <w:tc>
          <w:tcPr>
            <w:tcW w:w="1275"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伊东东华</w:t>
            </w:r>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201（</w:t>
            </w:r>
            <w:proofErr w:type="gramStart"/>
            <w:r w:rsidRPr="00291E1E">
              <w:rPr>
                <w:rFonts w:ascii="宋体" w:hAnsi="宋体" w:hint="eastAsia"/>
                <w:szCs w:val="21"/>
              </w:rPr>
              <w:t>含安保</w:t>
            </w:r>
            <w:proofErr w:type="gramEnd"/>
            <w:r w:rsidRPr="00291E1E">
              <w:rPr>
                <w:rFonts w:ascii="宋体" w:hAnsi="宋体" w:hint="eastAsia"/>
                <w:szCs w:val="21"/>
              </w:rPr>
              <w:t>）</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视频已覆盖，罐区设有4个云台标清摄像机，其余部位也均为标清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439</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部分探头信息通过DCS可以查询，部分通过模块报警无上位机</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lastRenderedPageBreak/>
              <w:t>4</w:t>
            </w:r>
          </w:p>
        </w:tc>
        <w:tc>
          <w:tcPr>
            <w:tcW w:w="1275"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易高（三维）</w:t>
            </w:r>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106</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视频已基本覆盖，罐区设有两台标清摄像机，但无照罐顶摄像机，其余部位均为标清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125</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探头通过模块报警，无上位机</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5</w:t>
            </w:r>
          </w:p>
        </w:tc>
        <w:tc>
          <w:tcPr>
            <w:tcW w:w="1275"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国</w:t>
            </w:r>
            <w:proofErr w:type="gramStart"/>
            <w:r w:rsidRPr="00291E1E">
              <w:rPr>
                <w:rFonts w:ascii="宋体" w:hAnsi="宋体" w:hint="eastAsia"/>
                <w:szCs w:val="21"/>
              </w:rPr>
              <w:t>电晶阳</w:t>
            </w:r>
            <w:proofErr w:type="gramEnd"/>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272（</w:t>
            </w:r>
            <w:proofErr w:type="gramStart"/>
            <w:r w:rsidRPr="00291E1E">
              <w:rPr>
                <w:rFonts w:ascii="宋体" w:hAnsi="宋体" w:hint="eastAsia"/>
                <w:szCs w:val="21"/>
              </w:rPr>
              <w:t>含安保</w:t>
            </w:r>
            <w:proofErr w:type="gramEnd"/>
            <w:r w:rsidRPr="00291E1E">
              <w:rPr>
                <w:rFonts w:ascii="宋体" w:hAnsi="宋体" w:hint="eastAsia"/>
                <w:szCs w:val="21"/>
              </w:rPr>
              <w:t>）</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视频已基本覆盖，摄像机均为标清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388</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部分探头信息通过DCS可以查询，部分通过模块报警无上位机</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6</w:t>
            </w:r>
          </w:p>
        </w:tc>
        <w:tc>
          <w:tcPr>
            <w:tcW w:w="1275"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伊东九鼎</w:t>
            </w:r>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45</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视频已基本覆盖，罐区视频已覆盖，为标清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178</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探头通过模块报警，无上位机</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r w:rsidR="00147FE2" w:rsidRPr="00291E1E" w:rsidTr="00147FE2">
        <w:tc>
          <w:tcPr>
            <w:tcW w:w="710"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7</w:t>
            </w:r>
          </w:p>
        </w:tc>
        <w:tc>
          <w:tcPr>
            <w:tcW w:w="1275"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伊东</w:t>
            </w:r>
            <w:proofErr w:type="gramStart"/>
            <w:r w:rsidRPr="00291E1E">
              <w:rPr>
                <w:rFonts w:ascii="宋体" w:hAnsi="宋体" w:hint="eastAsia"/>
                <w:szCs w:val="21"/>
              </w:rPr>
              <w:t>东屹</w:t>
            </w:r>
            <w:proofErr w:type="gramEnd"/>
          </w:p>
        </w:tc>
        <w:tc>
          <w:tcPr>
            <w:tcW w:w="1701"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168</w:t>
            </w:r>
          </w:p>
        </w:tc>
        <w:tc>
          <w:tcPr>
            <w:tcW w:w="1643"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视频已基本覆盖，气柜前后有2个云台标清摄像机，其余部位也均为标清</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48</w:t>
            </w:r>
          </w:p>
        </w:tc>
        <w:tc>
          <w:tcPr>
            <w:tcW w:w="1288"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有独立会议室</w:t>
            </w:r>
          </w:p>
        </w:tc>
        <w:tc>
          <w:tcPr>
            <w:tcW w:w="1289"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无音视频设备</w:t>
            </w:r>
          </w:p>
        </w:tc>
        <w:tc>
          <w:tcPr>
            <w:tcW w:w="1722"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探头通过模块报警，无上位机</w:t>
            </w:r>
          </w:p>
        </w:tc>
        <w:tc>
          <w:tcPr>
            <w:tcW w:w="1417"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每小时一次</w:t>
            </w:r>
          </w:p>
        </w:tc>
        <w:tc>
          <w:tcPr>
            <w:tcW w:w="1276" w:type="dxa"/>
            <w:vAlign w:val="center"/>
          </w:tcPr>
          <w:p w:rsidR="00147FE2" w:rsidRPr="00291E1E" w:rsidRDefault="00147FE2" w:rsidP="00147FE2">
            <w:pPr>
              <w:ind w:firstLineChars="0" w:firstLine="0"/>
              <w:jc w:val="center"/>
              <w:rPr>
                <w:rFonts w:ascii="宋体" w:hAnsi="宋体"/>
                <w:szCs w:val="21"/>
              </w:rPr>
            </w:pPr>
            <w:r w:rsidRPr="00291E1E">
              <w:rPr>
                <w:rFonts w:ascii="宋体" w:hAnsi="宋体" w:hint="eastAsia"/>
                <w:szCs w:val="21"/>
              </w:rPr>
              <w:t>有，按要求操作</w:t>
            </w:r>
          </w:p>
        </w:tc>
        <w:tc>
          <w:tcPr>
            <w:tcW w:w="741" w:type="dxa"/>
            <w:vAlign w:val="center"/>
          </w:tcPr>
          <w:p w:rsidR="00147FE2" w:rsidRPr="00291E1E" w:rsidRDefault="00147FE2" w:rsidP="00147FE2">
            <w:pPr>
              <w:ind w:firstLineChars="0" w:firstLine="0"/>
              <w:jc w:val="center"/>
              <w:rPr>
                <w:rFonts w:ascii="宋体" w:hAnsi="宋体"/>
                <w:szCs w:val="21"/>
              </w:rPr>
            </w:pPr>
            <w:r>
              <w:rPr>
                <w:rFonts w:ascii="宋体" w:hAnsi="宋体" w:hint="eastAsia"/>
                <w:szCs w:val="21"/>
              </w:rPr>
              <w:t>预案已报备</w:t>
            </w:r>
          </w:p>
        </w:tc>
      </w:tr>
    </w:tbl>
    <w:p w:rsidR="00147FE2" w:rsidRDefault="00147FE2" w:rsidP="00C21D42">
      <w:pPr>
        <w:spacing w:line="360" w:lineRule="auto"/>
        <w:ind w:firstLineChars="200" w:firstLine="560"/>
        <w:rPr>
          <w:sz w:val="28"/>
          <w:szCs w:val="28"/>
        </w:rPr>
      </w:pPr>
    </w:p>
    <w:p w:rsidR="00147FE2" w:rsidRDefault="00147FE2" w:rsidP="00C21D42">
      <w:pPr>
        <w:spacing w:line="360" w:lineRule="auto"/>
        <w:ind w:firstLineChars="200" w:firstLine="560"/>
        <w:rPr>
          <w:sz w:val="28"/>
          <w:szCs w:val="28"/>
        </w:rPr>
      </w:pPr>
    </w:p>
    <w:p w:rsidR="00147FE2" w:rsidRDefault="00147FE2" w:rsidP="00C21D42">
      <w:pPr>
        <w:spacing w:line="360" w:lineRule="auto"/>
        <w:ind w:firstLineChars="200" w:firstLine="560"/>
        <w:rPr>
          <w:sz w:val="28"/>
          <w:szCs w:val="28"/>
        </w:rPr>
      </w:pPr>
    </w:p>
    <w:p w:rsidR="00147FE2" w:rsidRDefault="00147FE2" w:rsidP="00C21D42">
      <w:pPr>
        <w:spacing w:line="360" w:lineRule="auto"/>
        <w:ind w:firstLineChars="200" w:firstLine="560"/>
        <w:rPr>
          <w:sz w:val="28"/>
          <w:szCs w:val="28"/>
        </w:rPr>
        <w:sectPr w:rsidR="00147FE2" w:rsidSect="00147FE2">
          <w:pgSz w:w="16838" w:h="11906" w:orient="landscape"/>
          <w:pgMar w:top="1276" w:right="1134" w:bottom="1276" w:left="1134" w:header="851" w:footer="992" w:gutter="0"/>
          <w:cols w:space="425"/>
          <w:docGrid w:linePitch="312"/>
        </w:sectPr>
      </w:pPr>
    </w:p>
    <w:p w:rsidR="00147FE2" w:rsidRDefault="00147FE2" w:rsidP="00C21D42">
      <w:pPr>
        <w:spacing w:line="360" w:lineRule="auto"/>
        <w:ind w:firstLineChars="200" w:firstLine="560"/>
        <w:rPr>
          <w:sz w:val="28"/>
          <w:szCs w:val="28"/>
        </w:rPr>
      </w:pPr>
      <w:r>
        <w:rPr>
          <w:rFonts w:hint="eastAsia"/>
          <w:sz w:val="28"/>
          <w:szCs w:val="28"/>
        </w:rPr>
        <w:lastRenderedPageBreak/>
        <w:t>整体来看，</w:t>
      </w:r>
      <w:proofErr w:type="gramStart"/>
      <w:r w:rsidR="00307829">
        <w:rPr>
          <w:rFonts w:hint="eastAsia"/>
          <w:sz w:val="28"/>
          <w:szCs w:val="28"/>
        </w:rPr>
        <w:t>实现实现</w:t>
      </w:r>
      <w:proofErr w:type="gramEnd"/>
      <w:r w:rsidR="00307829">
        <w:rPr>
          <w:rFonts w:hint="eastAsia"/>
          <w:sz w:val="28"/>
          <w:szCs w:val="28"/>
        </w:rPr>
        <w:t>系统功能，各</w:t>
      </w:r>
      <w:r>
        <w:rPr>
          <w:rFonts w:hint="eastAsia"/>
          <w:sz w:val="28"/>
          <w:szCs w:val="28"/>
        </w:rPr>
        <w:t>企业主要</w:t>
      </w:r>
      <w:r w:rsidR="00307829">
        <w:rPr>
          <w:rFonts w:hint="eastAsia"/>
          <w:sz w:val="28"/>
          <w:szCs w:val="28"/>
        </w:rPr>
        <w:t>存在以下共同点：</w:t>
      </w:r>
    </w:p>
    <w:p w:rsidR="00C21D42" w:rsidRDefault="00C21D42" w:rsidP="00C21D42">
      <w:pPr>
        <w:spacing w:line="360" w:lineRule="auto"/>
        <w:ind w:firstLineChars="200" w:firstLine="560"/>
        <w:rPr>
          <w:sz w:val="28"/>
          <w:szCs w:val="28"/>
        </w:rPr>
      </w:pPr>
      <w:r>
        <w:rPr>
          <w:rFonts w:hint="eastAsia"/>
          <w:sz w:val="28"/>
          <w:szCs w:val="28"/>
        </w:rPr>
        <w:t>1</w:t>
      </w:r>
      <w:r>
        <w:rPr>
          <w:rFonts w:hint="eastAsia"/>
          <w:sz w:val="28"/>
          <w:szCs w:val="28"/>
        </w:rPr>
        <w:t>、</w:t>
      </w:r>
      <w:r w:rsidR="007C710A" w:rsidRPr="007C710A">
        <w:rPr>
          <w:rFonts w:hint="eastAsia"/>
          <w:sz w:val="28"/>
          <w:szCs w:val="28"/>
        </w:rPr>
        <w:t>各企业报警软件厂家不同，有部分大企业报警系统有上位机，部分中小企业没有上位机</w:t>
      </w:r>
      <w:r w:rsidR="007C710A">
        <w:rPr>
          <w:rFonts w:hint="eastAsia"/>
          <w:sz w:val="28"/>
          <w:szCs w:val="28"/>
        </w:rPr>
        <w:t>。如需</w:t>
      </w:r>
      <w:proofErr w:type="gramStart"/>
      <w:r w:rsidR="007C710A">
        <w:rPr>
          <w:rFonts w:hint="eastAsia"/>
          <w:sz w:val="28"/>
          <w:szCs w:val="28"/>
        </w:rPr>
        <w:t>上传需各</w:t>
      </w:r>
      <w:proofErr w:type="gramEnd"/>
      <w:r w:rsidR="007C710A">
        <w:rPr>
          <w:rFonts w:hint="eastAsia"/>
          <w:sz w:val="28"/>
          <w:szCs w:val="28"/>
        </w:rPr>
        <w:t>企业的供应厂家根据我们提供的接口协议提供相应的数据。</w:t>
      </w:r>
    </w:p>
    <w:p w:rsidR="00C21D42" w:rsidRDefault="00C21D42" w:rsidP="00C21D42">
      <w:pPr>
        <w:spacing w:line="360" w:lineRule="auto"/>
        <w:ind w:firstLineChars="200" w:firstLine="560"/>
        <w:rPr>
          <w:sz w:val="28"/>
          <w:szCs w:val="28"/>
        </w:rPr>
      </w:pPr>
      <w:r>
        <w:rPr>
          <w:rFonts w:hint="eastAsia"/>
          <w:sz w:val="28"/>
          <w:szCs w:val="28"/>
        </w:rPr>
        <w:t>2</w:t>
      </w:r>
      <w:r>
        <w:rPr>
          <w:rFonts w:hint="eastAsia"/>
          <w:sz w:val="28"/>
          <w:szCs w:val="28"/>
        </w:rPr>
        <w:t>、</w:t>
      </w:r>
      <w:r w:rsidR="007C710A" w:rsidRPr="007C710A">
        <w:rPr>
          <w:rFonts w:hint="eastAsia"/>
          <w:sz w:val="28"/>
          <w:szCs w:val="28"/>
        </w:rPr>
        <w:t>大部分企业已在八大作业区及主要通道安装标清摄像头，各企业所用设备各不相同，摄像机厂家有海康、大华、三星、松下等，硬盘录像机采用海康、大华居多，但也有</w:t>
      </w:r>
      <w:r w:rsidR="007C710A" w:rsidRPr="007C710A">
        <w:rPr>
          <w:rFonts w:hint="eastAsia"/>
          <w:sz w:val="28"/>
          <w:szCs w:val="28"/>
        </w:rPr>
        <w:t>GE</w:t>
      </w:r>
      <w:r w:rsidR="007C710A" w:rsidRPr="007C710A">
        <w:rPr>
          <w:rFonts w:hint="eastAsia"/>
          <w:sz w:val="28"/>
          <w:szCs w:val="28"/>
        </w:rPr>
        <w:t>通用厂家等其他厂家的设备。大部分企业在厂区门口安装了高清球机，但也有部门企业只安装了</w:t>
      </w:r>
      <w:proofErr w:type="gramStart"/>
      <w:r w:rsidR="007C710A" w:rsidRPr="007C710A">
        <w:rPr>
          <w:rFonts w:hint="eastAsia"/>
          <w:sz w:val="28"/>
          <w:szCs w:val="28"/>
        </w:rPr>
        <w:t>标清球机</w:t>
      </w:r>
      <w:proofErr w:type="gramEnd"/>
      <w:r w:rsidR="007C710A" w:rsidRPr="007C710A">
        <w:rPr>
          <w:rFonts w:hint="eastAsia"/>
          <w:sz w:val="28"/>
          <w:szCs w:val="28"/>
        </w:rPr>
        <w:t>或标清的枪机</w:t>
      </w:r>
      <w:r w:rsidR="007C710A">
        <w:rPr>
          <w:rFonts w:hint="eastAsia"/>
          <w:sz w:val="28"/>
          <w:szCs w:val="28"/>
        </w:rPr>
        <w:t>。如全部采用高清摄像机需重新更换设备。</w:t>
      </w:r>
    </w:p>
    <w:p w:rsidR="007C710A" w:rsidRDefault="007C710A" w:rsidP="00C21D42">
      <w:pPr>
        <w:spacing w:line="360" w:lineRule="auto"/>
        <w:ind w:firstLineChars="200" w:firstLine="560"/>
        <w:rPr>
          <w:sz w:val="28"/>
          <w:szCs w:val="28"/>
        </w:rPr>
      </w:pPr>
      <w:r>
        <w:rPr>
          <w:rFonts w:hint="eastAsia"/>
          <w:sz w:val="28"/>
          <w:szCs w:val="28"/>
        </w:rPr>
        <w:t>3</w:t>
      </w:r>
      <w:r>
        <w:rPr>
          <w:rFonts w:hint="eastAsia"/>
          <w:sz w:val="28"/>
          <w:szCs w:val="28"/>
        </w:rPr>
        <w:t>、</w:t>
      </w:r>
      <w:r w:rsidRPr="007C710A">
        <w:rPr>
          <w:rFonts w:hint="eastAsia"/>
          <w:sz w:val="28"/>
          <w:szCs w:val="28"/>
        </w:rPr>
        <w:t>各企业班前会会议室基本上未安装音视频设备，并且各企业班前会会议室数量不等，多者有</w:t>
      </w:r>
      <w:r w:rsidRPr="007C710A">
        <w:rPr>
          <w:rFonts w:hint="eastAsia"/>
          <w:sz w:val="28"/>
          <w:szCs w:val="28"/>
        </w:rPr>
        <w:t>10</w:t>
      </w:r>
      <w:r w:rsidRPr="007C710A">
        <w:rPr>
          <w:rFonts w:hint="eastAsia"/>
          <w:sz w:val="28"/>
          <w:szCs w:val="28"/>
        </w:rPr>
        <w:t>个，少者也有</w:t>
      </w:r>
      <w:r w:rsidRPr="007C710A">
        <w:rPr>
          <w:rFonts w:hint="eastAsia"/>
          <w:sz w:val="28"/>
          <w:szCs w:val="28"/>
        </w:rPr>
        <w:t>4</w:t>
      </w:r>
      <w:r w:rsidRPr="007C710A">
        <w:rPr>
          <w:rFonts w:hint="eastAsia"/>
          <w:sz w:val="28"/>
          <w:szCs w:val="28"/>
        </w:rPr>
        <w:t>个</w:t>
      </w:r>
      <w:r>
        <w:rPr>
          <w:rFonts w:hint="eastAsia"/>
          <w:sz w:val="28"/>
          <w:szCs w:val="28"/>
        </w:rPr>
        <w:t>。</w:t>
      </w:r>
    </w:p>
    <w:p w:rsidR="00307829" w:rsidRDefault="00307829" w:rsidP="00C21D42">
      <w:pPr>
        <w:spacing w:line="360" w:lineRule="auto"/>
        <w:ind w:firstLineChars="200" w:firstLine="560"/>
        <w:rPr>
          <w:sz w:val="28"/>
          <w:szCs w:val="28"/>
        </w:rPr>
      </w:pPr>
      <w:r>
        <w:rPr>
          <w:rFonts w:hint="eastAsia"/>
          <w:sz w:val="28"/>
          <w:szCs w:val="28"/>
        </w:rPr>
        <w:t>4</w:t>
      </w:r>
      <w:r>
        <w:rPr>
          <w:rFonts w:hint="eastAsia"/>
          <w:sz w:val="28"/>
          <w:szCs w:val="28"/>
        </w:rPr>
        <w:t>、各企业都有独立的会议室，但不具备视频会议所需的设备。</w:t>
      </w:r>
    </w:p>
    <w:p w:rsidR="007C710A" w:rsidRDefault="00307829" w:rsidP="00C21D42">
      <w:pPr>
        <w:spacing w:line="360" w:lineRule="auto"/>
        <w:ind w:firstLineChars="200" w:firstLine="560"/>
        <w:rPr>
          <w:sz w:val="28"/>
          <w:szCs w:val="28"/>
        </w:rPr>
      </w:pPr>
      <w:r>
        <w:rPr>
          <w:rFonts w:hint="eastAsia"/>
          <w:sz w:val="28"/>
          <w:szCs w:val="28"/>
        </w:rPr>
        <w:t>5</w:t>
      </w:r>
      <w:r w:rsidR="007C710A">
        <w:rPr>
          <w:rFonts w:hint="eastAsia"/>
          <w:sz w:val="28"/>
          <w:szCs w:val="28"/>
        </w:rPr>
        <w:t>、</w:t>
      </w:r>
      <w:r w:rsidR="007C710A" w:rsidRPr="007C710A">
        <w:rPr>
          <w:rFonts w:hint="eastAsia"/>
          <w:sz w:val="28"/>
          <w:szCs w:val="28"/>
        </w:rPr>
        <w:t>各企业都建立了本企业内部的网络，或与本企业集团中心建立局域网，未</w:t>
      </w:r>
      <w:r w:rsidR="007C710A">
        <w:rPr>
          <w:rFonts w:hint="eastAsia"/>
          <w:sz w:val="28"/>
          <w:szCs w:val="28"/>
        </w:rPr>
        <w:t>建立与局平台相通的网络。</w:t>
      </w:r>
    </w:p>
    <w:p w:rsidR="007C710A" w:rsidRPr="007C710A" w:rsidRDefault="007C710A" w:rsidP="00C21D42">
      <w:pPr>
        <w:spacing w:line="360" w:lineRule="auto"/>
        <w:ind w:firstLineChars="200" w:firstLine="560"/>
        <w:rPr>
          <w:sz w:val="28"/>
          <w:szCs w:val="28"/>
        </w:rPr>
      </w:pPr>
      <w:r>
        <w:rPr>
          <w:rFonts w:hint="eastAsia"/>
          <w:sz w:val="28"/>
          <w:szCs w:val="28"/>
        </w:rPr>
        <w:t>面对存在的问题，为了能够顺利、保质保量的完成项目，需政府相关部门及企业提供一下支持：</w:t>
      </w:r>
    </w:p>
    <w:p w:rsidR="00CE1BC6" w:rsidRPr="002F74DD" w:rsidRDefault="00CE1BC6" w:rsidP="008C5DF4">
      <w:pPr>
        <w:numPr>
          <w:ilvl w:val="0"/>
          <w:numId w:val="4"/>
        </w:numPr>
        <w:spacing w:line="360" w:lineRule="auto"/>
        <w:rPr>
          <w:rFonts w:ascii="仿宋" w:hAnsi="仿宋"/>
          <w:sz w:val="28"/>
          <w:szCs w:val="28"/>
        </w:rPr>
      </w:pPr>
      <w:r w:rsidRPr="002F74DD">
        <w:rPr>
          <w:rFonts w:ascii="仿宋" w:hAnsi="仿宋"/>
          <w:sz w:val="28"/>
          <w:szCs w:val="28"/>
        </w:rPr>
        <w:t>政府相关部门支持：</w:t>
      </w:r>
    </w:p>
    <w:p w:rsidR="002F74DD" w:rsidRPr="002F74DD" w:rsidRDefault="002F74DD" w:rsidP="00700AEE">
      <w:pPr>
        <w:pStyle w:val="aa"/>
        <w:numPr>
          <w:ilvl w:val="0"/>
          <w:numId w:val="13"/>
        </w:numPr>
        <w:ind w:firstLineChars="0"/>
        <w:rPr>
          <w:rFonts w:asciiTheme="minorEastAsia" w:hAnsiTheme="minorEastAsia"/>
          <w:bCs/>
          <w:sz w:val="28"/>
          <w:szCs w:val="28"/>
        </w:rPr>
      </w:pPr>
      <w:r w:rsidRPr="002F74DD">
        <w:rPr>
          <w:rFonts w:asciiTheme="minorEastAsia" w:hAnsiTheme="minorEastAsia"/>
          <w:bCs/>
          <w:sz w:val="28"/>
          <w:szCs w:val="28"/>
        </w:rPr>
        <w:t xml:space="preserve"> 企业级别评估标准</w:t>
      </w:r>
    </w:p>
    <w:p w:rsidR="002F74DD" w:rsidRPr="002F74DD" w:rsidRDefault="002F74DD" w:rsidP="00700AEE">
      <w:pPr>
        <w:pStyle w:val="aa"/>
        <w:numPr>
          <w:ilvl w:val="0"/>
          <w:numId w:val="13"/>
        </w:numPr>
        <w:ind w:firstLineChars="0"/>
        <w:rPr>
          <w:rFonts w:asciiTheme="minorEastAsia" w:hAnsiTheme="minorEastAsia"/>
          <w:bCs/>
          <w:sz w:val="28"/>
          <w:szCs w:val="28"/>
        </w:rPr>
      </w:pPr>
      <w:r w:rsidRPr="002F74DD">
        <w:rPr>
          <w:rFonts w:asciiTheme="minorEastAsia" w:hAnsiTheme="minorEastAsia"/>
          <w:bCs/>
          <w:sz w:val="28"/>
          <w:szCs w:val="28"/>
        </w:rPr>
        <w:t xml:space="preserve"> 安全隐患评级标准</w:t>
      </w:r>
    </w:p>
    <w:p w:rsidR="002F74DD" w:rsidRPr="002F74DD" w:rsidRDefault="002F74DD" w:rsidP="00700AEE">
      <w:pPr>
        <w:pStyle w:val="aa"/>
        <w:numPr>
          <w:ilvl w:val="0"/>
          <w:numId w:val="13"/>
        </w:numPr>
        <w:ind w:firstLineChars="0"/>
        <w:rPr>
          <w:rFonts w:asciiTheme="minorEastAsia" w:hAnsiTheme="minorEastAsia"/>
          <w:bCs/>
          <w:sz w:val="28"/>
          <w:szCs w:val="28"/>
        </w:rPr>
      </w:pPr>
      <w:r w:rsidRPr="002F74DD">
        <w:rPr>
          <w:rFonts w:asciiTheme="minorEastAsia" w:hAnsiTheme="minorEastAsia"/>
          <w:bCs/>
          <w:sz w:val="28"/>
          <w:szCs w:val="28"/>
        </w:rPr>
        <w:t xml:space="preserve"> 业务流程定义</w:t>
      </w:r>
    </w:p>
    <w:p w:rsidR="002F74DD" w:rsidRDefault="002F74DD" w:rsidP="008C5DF4">
      <w:pPr>
        <w:numPr>
          <w:ilvl w:val="0"/>
          <w:numId w:val="4"/>
        </w:numPr>
        <w:spacing w:line="360" w:lineRule="auto"/>
        <w:rPr>
          <w:rFonts w:ascii="仿宋" w:hAnsi="仿宋"/>
          <w:sz w:val="28"/>
          <w:szCs w:val="28"/>
        </w:rPr>
      </w:pPr>
      <w:r>
        <w:rPr>
          <w:rFonts w:ascii="仿宋" w:hAnsi="仿宋"/>
          <w:sz w:val="28"/>
          <w:szCs w:val="28"/>
        </w:rPr>
        <w:t>企业提供内容</w:t>
      </w:r>
      <w:r w:rsidRPr="002F74DD">
        <w:rPr>
          <w:rFonts w:ascii="仿宋" w:hAnsi="仿宋"/>
          <w:sz w:val="28"/>
          <w:szCs w:val="28"/>
        </w:rPr>
        <w:t>：</w:t>
      </w:r>
    </w:p>
    <w:p w:rsidR="002F74DD" w:rsidRPr="002F74DD" w:rsidRDefault="002F74DD" w:rsidP="00700AEE">
      <w:pPr>
        <w:pStyle w:val="aa"/>
        <w:numPr>
          <w:ilvl w:val="0"/>
          <w:numId w:val="13"/>
        </w:numPr>
        <w:ind w:firstLineChars="0"/>
        <w:rPr>
          <w:rFonts w:asciiTheme="minorEastAsia" w:hAnsiTheme="minorEastAsia"/>
          <w:bCs/>
          <w:sz w:val="28"/>
          <w:szCs w:val="28"/>
        </w:rPr>
      </w:pPr>
      <w:proofErr w:type="gramStart"/>
      <w:r w:rsidRPr="002F74DD">
        <w:rPr>
          <w:rFonts w:asciiTheme="minorEastAsia" w:hAnsiTheme="minorEastAsia"/>
          <w:bCs/>
          <w:sz w:val="28"/>
          <w:szCs w:val="28"/>
        </w:rPr>
        <w:t>一</w:t>
      </w:r>
      <w:proofErr w:type="gramEnd"/>
      <w:r w:rsidRPr="002F74DD">
        <w:rPr>
          <w:rFonts w:asciiTheme="minorEastAsia" w:hAnsiTheme="minorEastAsia"/>
          <w:bCs/>
          <w:sz w:val="28"/>
          <w:szCs w:val="28"/>
        </w:rPr>
        <w:t>企一档原始数据</w:t>
      </w:r>
    </w:p>
    <w:p w:rsidR="002F74DD" w:rsidRPr="002F74DD" w:rsidRDefault="002F74DD" w:rsidP="00700AEE">
      <w:pPr>
        <w:pStyle w:val="aa"/>
        <w:numPr>
          <w:ilvl w:val="0"/>
          <w:numId w:val="13"/>
        </w:numPr>
        <w:ind w:firstLineChars="0"/>
        <w:rPr>
          <w:rFonts w:asciiTheme="minorEastAsia" w:hAnsiTheme="minorEastAsia"/>
          <w:bCs/>
          <w:sz w:val="28"/>
          <w:szCs w:val="28"/>
        </w:rPr>
      </w:pPr>
      <w:r w:rsidRPr="002F74DD">
        <w:rPr>
          <w:rFonts w:asciiTheme="minorEastAsia" w:hAnsiTheme="minorEastAsia"/>
          <w:bCs/>
          <w:sz w:val="28"/>
          <w:szCs w:val="28"/>
        </w:rPr>
        <w:t>两重点</w:t>
      </w:r>
      <w:proofErr w:type="gramStart"/>
      <w:r w:rsidRPr="002F74DD">
        <w:rPr>
          <w:rFonts w:asciiTheme="minorEastAsia" w:hAnsiTheme="minorEastAsia"/>
          <w:bCs/>
          <w:sz w:val="28"/>
          <w:szCs w:val="28"/>
        </w:rPr>
        <w:t>一</w:t>
      </w:r>
      <w:proofErr w:type="gramEnd"/>
      <w:r w:rsidRPr="002F74DD">
        <w:rPr>
          <w:rFonts w:asciiTheme="minorEastAsia" w:hAnsiTheme="minorEastAsia"/>
          <w:bCs/>
          <w:sz w:val="28"/>
          <w:szCs w:val="28"/>
        </w:rPr>
        <w:t>重大范围及数据指标并与平台对接</w:t>
      </w:r>
    </w:p>
    <w:p w:rsidR="002F74DD" w:rsidRPr="002F74DD" w:rsidRDefault="002F74DD" w:rsidP="00700AEE">
      <w:pPr>
        <w:pStyle w:val="aa"/>
        <w:numPr>
          <w:ilvl w:val="0"/>
          <w:numId w:val="13"/>
        </w:numPr>
        <w:ind w:firstLineChars="0"/>
        <w:rPr>
          <w:rFonts w:asciiTheme="minorEastAsia" w:hAnsiTheme="minorEastAsia"/>
          <w:bCs/>
          <w:sz w:val="28"/>
          <w:szCs w:val="28"/>
        </w:rPr>
      </w:pPr>
      <w:r w:rsidRPr="002F74DD">
        <w:rPr>
          <w:rFonts w:asciiTheme="minorEastAsia" w:hAnsiTheme="minorEastAsia"/>
          <w:bCs/>
          <w:sz w:val="28"/>
          <w:szCs w:val="28"/>
        </w:rPr>
        <w:t>应急预案及专家信息</w:t>
      </w:r>
    </w:p>
    <w:p w:rsidR="002F74DD" w:rsidRPr="002F74DD" w:rsidRDefault="002F74DD" w:rsidP="00700AEE">
      <w:pPr>
        <w:pStyle w:val="aa"/>
        <w:numPr>
          <w:ilvl w:val="0"/>
          <w:numId w:val="13"/>
        </w:numPr>
        <w:ind w:firstLineChars="0"/>
        <w:rPr>
          <w:rFonts w:asciiTheme="minorEastAsia" w:hAnsiTheme="minorEastAsia"/>
          <w:bCs/>
          <w:sz w:val="28"/>
          <w:szCs w:val="28"/>
        </w:rPr>
      </w:pPr>
      <w:r w:rsidRPr="002F74DD">
        <w:rPr>
          <w:rFonts w:asciiTheme="minorEastAsia" w:hAnsiTheme="minorEastAsia"/>
          <w:bCs/>
          <w:sz w:val="28"/>
          <w:szCs w:val="28"/>
        </w:rPr>
        <w:t>日常安全记录信息</w:t>
      </w:r>
    </w:p>
    <w:p w:rsidR="002F74DD" w:rsidRDefault="007C710A" w:rsidP="00700AEE">
      <w:pPr>
        <w:pStyle w:val="aa"/>
        <w:numPr>
          <w:ilvl w:val="0"/>
          <w:numId w:val="13"/>
        </w:numPr>
        <w:ind w:firstLineChars="0"/>
        <w:rPr>
          <w:rFonts w:asciiTheme="minorEastAsia" w:hAnsiTheme="minorEastAsia"/>
          <w:bCs/>
          <w:sz w:val="28"/>
          <w:szCs w:val="28"/>
        </w:rPr>
      </w:pPr>
      <w:r>
        <w:rPr>
          <w:rFonts w:asciiTheme="minorEastAsia" w:hAnsiTheme="minorEastAsia" w:hint="eastAsia"/>
          <w:bCs/>
          <w:sz w:val="28"/>
          <w:szCs w:val="28"/>
        </w:rPr>
        <w:t>两重点</w:t>
      </w:r>
      <w:proofErr w:type="gramStart"/>
      <w:r>
        <w:rPr>
          <w:rFonts w:asciiTheme="minorEastAsia" w:hAnsiTheme="minorEastAsia" w:hint="eastAsia"/>
          <w:bCs/>
          <w:sz w:val="28"/>
          <w:szCs w:val="28"/>
        </w:rPr>
        <w:t>一</w:t>
      </w:r>
      <w:proofErr w:type="gramEnd"/>
      <w:r>
        <w:rPr>
          <w:rFonts w:asciiTheme="minorEastAsia" w:hAnsiTheme="minorEastAsia" w:hint="eastAsia"/>
          <w:bCs/>
          <w:sz w:val="28"/>
          <w:szCs w:val="28"/>
        </w:rPr>
        <w:t>重大视频安装情况</w:t>
      </w:r>
    </w:p>
    <w:p w:rsidR="007C710A" w:rsidRDefault="00192D66" w:rsidP="00700AEE">
      <w:pPr>
        <w:pStyle w:val="aa"/>
        <w:numPr>
          <w:ilvl w:val="0"/>
          <w:numId w:val="13"/>
        </w:numPr>
        <w:ind w:firstLineChars="0"/>
        <w:rPr>
          <w:rFonts w:asciiTheme="minorEastAsia" w:hAnsiTheme="minorEastAsia"/>
          <w:bCs/>
          <w:sz w:val="28"/>
          <w:szCs w:val="28"/>
        </w:rPr>
      </w:pPr>
      <w:r>
        <w:rPr>
          <w:rFonts w:asciiTheme="minorEastAsia" w:hAnsiTheme="minorEastAsia" w:hint="eastAsia"/>
          <w:bCs/>
          <w:sz w:val="28"/>
          <w:szCs w:val="28"/>
        </w:rPr>
        <w:t>班前会会议室数量及音视频设备安装情况</w:t>
      </w:r>
    </w:p>
    <w:p w:rsidR="00192D66" w:rsidRDefault="00307829" w:rsidP="00700AEE">
      <w:pPr>
        <w:pStyle w:val="aa"/>
        <w:numPr>
          <w:ilvl w:val="0"/>
          <w:numId w:val="13"/>
        </w:numPr>
        <w:ind w:firstLineChars="0"/>
        <w:rPr>
          <w:rFonts w:asciiTheme="minorEastAsia" w:hAnsiTheme="minorEastAsia"/>
          <w:bCs/>
          <w:sz w:val="28"/>
          <w:szCs w:val="28"/>
        </w:rPr>
        <w:sectPr w:rsidR="00192D66" w:rsidSect="00147FE2">
          <w:pgSz w:w="11906" w:h="16838"/>
          <w:pgMar w:top="1134" w:right="1276" w:bottom="1134" w:left="1276" w:header="851" w:footer="992" w:gutter="0"/>
          <w:cols w:space="425"/>
          <w:docGrid w:linePitch="312"/>
        </w:sectPr>
      </w:pPr>
      <w:r>
        <w:rPr>
          <w:rFonts w:asciiTheme="minorEastAsia" w:hAnsiTheme="minorEastAsia" w:hint="eastAsia"/>
          <w:bCs/>
          <w:sz w:val="28"/>
          <w:szCs w:val="28"/>
        </w:rPr>
        <w:t>安环部与安监局对接的视频会议室情况，视频会议用</w:t>
      </w:r>
    </w:p>
    <w:p w:rsidR="002F74DD" w:rsidRPr="002F74DD" w:rsidRDefault="002F74DD" w:rsidP="00307829">
      <w:pPr>
        <w:rPr>
          <w:rFonts w:ascii="仿宋" w:hAnsi="仿宋"/>
          <w:sz w:val="28"/>
          <w:szCs w:val="28"/>
        </w:rPr>
      </w:pPr>
    </w:p>
    <w:sectPr w:rsidR="002F74DD" w:rsidRPr="002F74DD" w:rsidSect="00147FE2">
      <w:pgSz w:w="11906" w:h="16838"/>
      <w:pgMar w:top="1134" w:right="1276" w:bottom="1134" w:left="1276" w:header="851" w:footer="992"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4E01" w:rsidRDefault="003C4E01" w:rsidP="00AA2563">
      <w:r>
        <w:separator/>
      </w:r>
    </w:p>
  </w:endnote>
  <w:endnote w:type="continuationSeparator" w:id="0">
    <w:p w:rsidR="003C4E01" w:rsidRDefault="003C4E01" w:rsidP="00AA256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fixed"/>
    <w:sig w:usb0="00000000"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FZLTHJW--GB1-0">
    <w:altName w:val="宋体"/>
    <w:charset w:val="86"/>
    <w:family w:val="auto"/>
    <w:pitch w:val="default"/>
    <w:sig w:usb0="00000001" w:usb1="080E0000" w:usb2="00000010" w:usb3="00000000" w:csb0="00040000" w:csb1="00000000"/>
  </w:font>
  <w:font w:name="FZLTXHK--GBK1-0">
    <w:altName w:val="宋体"/>
    <w:charset w:val="86"/>
    <w:family w:val="auto"/>
    <w:pitch w:val="default"/>
    <w:sig w:usb0="00000001" w:usb1="080E0000" w:usb2="00000010" w:usb3="00000000" w:csb0="00040000" w:csb1="00000000"/>
  </w:font>
  <w:font w:name="FZLTCHJW--GB1-0">
    <w:altName w:val="宋体"/>
    <w:charset w:val="86"/>
    <w:family w:val="auto"/>
    <w:pitch w:val="default"/>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Helvetica-Condensed-Bold">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01106"/>
      <w:docPartObj>
        <w:docPartGallery w:val="Page Numbers (Bottom of Page)"/>
        <w:docPartUnique/>
      </w:docPartObj>
    </w:sdtPr>
    <w:sdtContent>
      <w:p w:rsidR="0063402B" w:rsidRDefault="0063402B">
        <w:pPr>
          <w:pStyle w:val="ad"/>
          <w:jc w:val="right"/>
        </w:pPr>
        <w:fldSimple w:instr=" PAGE   \* MERGEFORMAT ">
          <w:r w:rsidR="00541C9D" w:rsidRPr="00541C9D">
            <w:rPr>
              <w:noProof/>
              <w:lang w:val="zh-CN"/>
            </w:rPr>
            <w:t>8</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4E01" w:rsidRDefault="003C4E01" w:rsidP="00AA2563">
      <w:r>
        <w:separator/>
      </w:r>
    </w:p>
  </w:footnote>
  <w:footnote w:type="continuationSeparator" w:id="0">
    <w:p w:rsidR="003C4E01" w:rsidRDefault="003C4E01" w:rsidP="00AA256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3402B" w:rsidRDefault="0063402B" w:rsidP="00A64AC2">
    <w:pPr>
      <w:pStyle w:val="ac"/>
      <w:jc w:val="left"/>
    </w:pPr>
    <w:r w:rsidRPr="00E72B0F">
      <w:rPr>
        <w:noProof/>
      </w:rPr>
      <w:drawing>
        <wp:inline distT="0" distB="0" distL="0" distR="0">
          <wp:extent cx="485775" cy="428625"/>
          <wp:effectExtent l="19050" t="0" r="9525" b="0"/>
          <wp:docPr id="3" name="图片 3" descr="wps_clip_image-30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ps_clip_image-30392"/>
                  <pic:cNvPicPr>
                    <a:picLocks noChangeAspect="1" noChangeArrowheads="1"/>
                  </pic:cNvPicPr>
                </pic:nvPicPr>
                <pic:blipFill>
                  <a:blip r:embed="rId1"/>
                  <a:srcRect/>
                  <a:stretch>
                    <a:fillRect/>
                  </a:stretch>
                </pic:blipFill>
                <pic:spPr bwMode="auto">
                  <a:xfrm>
                    <a:off x="0" y="0"/>
                    <a:ext cx="485775" cy="428625"/>
                  </a:xfrm>
                  <a:prstGeom prst="rect">
                    <a:avLst/>
                  </a:prstGeom>
                  <a:noFill/>
                  <a:ln w="9525">
                    <a:noFill/>
                    <a:miter lim="800000"/>
                    <a:headEnd/>
                    <a:tailEnd/>
                  </a:ln>
                </pic:spPr>
              </pic:pic>
            </a:graphicData>
          </a:graphic>
        </wp:inline>
      </w:drawing>
    </w:r>
    <w:r w:rsidRPr="00111355">
      <w:rPr>
        <w:rFonts w:ascii="宋体" w:hAnsi="宋体" w:hint="eastAsia"/>
      </w:rPr>
      <w:t>北京华安普惠高新技术有限公司</w:t>
    </w:r>
    <w:r>
      <w:rPr>
        <w:rFonts w:ascii="宋体" w:hAnsi="宋体" w:hint="eastAsia"/>
      </w:rPr>
      <w:t xml:space="preserve">                          准格尔旗安全生产应急救援信息系统建设方案</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bullet"/>
      <w:lvlText w:val=""/>
      <w:lvlJc w:val="left"/>
      <w:pPr>
        <w:ind w:left="1039" w:hanging="420"/>
      </w:pPr>
      <w:rPr>
        <w:rFonts w:ascii="Wingdings" w:hAnsi="Wingdings" w:hint="default"/>
      </w:rPr>
    </w:lvl>
    <w:lvl w:ilvl="1">
      <w:start w:val="1"/>
      <w:numFmt w:val="bullet"/>
      <w:lvlText w:val=""/>
      <w:lvlJc w:val="left"/>
      <w:pPr>
        <w:ind w:left="1459" w:hanging="420"/>
      </w:pPr>
      <w:rPr>
        <w:rFonts w:ascii="Wingdings" w:hAnsi="Wingdings" w:hint="default"/>
      </w:rPr>
    </w:lvl>
    <w:lvl w:ilvl="2">
      <w:start w:val="1"/>
      <w:numFmt w:val="bullet"/>
      <w:lvlText w:val=""/>
      <w:lvlJc w:val="left"/>
      <w:pPr>
        <w:ind w:left="1879" w:hanging="420"/>
      </w:pPr>
      <w:rPr>
        <w:rFonts w:ascii="Wingdings" w:hAnsi="Wingdings" w:hint="default"/>
      </w:rPr>
    </w:lvl>
    <w:lvl w:ilvl="3">
      <w:start w:val="1"/>
      <w:numFmt w:val="bullet"/>
      <w:lvlText w:val=""/>
      <w:lvlJc w:val="left"/>
      <w:pPr>
        <w:ind w:left="2299" w:hanging="420"/>
      </w:pPr>
      <w:rPr>
        <w:rFonts w:ascii="Wingdings" w:hAnsi="Wingdings" w:hint="default"/>
      </w:rPr>
    </w:lvl>
    <w:lvl w:ilvl="4">
      <w:start w:val="1"/>
      <w:numFmt w:val="bullet"/>
      <w:lvlText w:val=""/>
      <w:lvlJc w:val="left"/>
      <w:pPr>
        <w:ind w:left="2719" w:hanging="420"/>
      </w:pPr>
      <w:rPr>
        <w:rFonts w:ascii="Wingdings" w:hAnsi="Wingdings" w:hint="default"/>
      </w:rPr>
    </w:lvl>
    <w:lvl w:ilvl="5">
      <w:start w:val="1"/>
      <w:numFmt w:val="bullet"/>
      <w:lvlText w:val=""/>
      <w:lvlJc w:val="left"/>
      <w:pPr>
        <w:ind w:left="3139" w:hanging="420"/>
      </w:pPr>
      <w:rPr>
        <w:rFonts w:ascii="Wingdings" w:hAnsi="Wingdings" w:hint="default"/>
      </w:rPr>
    </w:lvl>
    <w:lvl w:ilvl="6">
      <w:start w:val="1"/>
      <w:numFmt w:val="bullet"/>
      <w:lvlText w:val=""/>
      <w:lvlJc w:val="left"/>
      <w:pPr>
        <w:ind w:left="3559" w:hanging="420"/>
      </w:pPr>
      <w:rPr>
        <w:rFonts w:ascii="Wingdings" w:hAnsi="Wingdings" w:hint="default"/>
      </w:rPr>
    </w:lvl>
    <w:lvl w:ilvl="7">
      <w:start w:val="1"/>
      <w:numFmt w:val="bullet"/>
      <w:lvlText w:val=""/>
      <w:lvlJc w:val="left"/>
      <w:pPr>
        <w:ind w:left="3979" w:hanging="420"/>
      </w:pPr>
      <w:rPr>
        <w:rFonts w:ascii="Wingdings" w:hAnsi="Wingdings" w:hint="default"/>
      </w:rPr>
    </w:lvl>
    <w:lvl w:ilvl="8">
      <w:start w:val="1"/>
      <w:numFmt w:val="bullet"/>
      <w:lvlText w:val=""/>
      <w:lvlJc w:val="left"/>
      <w:pPr>
        <w:ind w:left="4399" w:hanging="420"/>
      </w:pPr>
      <w:rPr>
        <w:rFonts w:ascii="Wingdings" w:hAnsi="Wingdings" w:hint="default"/>
      </w:rPr>
    </w:lvl>
  </w:abstractNum>
  <w:abstractNum w:abstractNumId="1">
    <w:nsid w:val="00000005"/>
    <w:multiLevelType w:val="multilevel"/>
    <w:tmpl w:val="00000005"/>
    <w:lvl w:ilvl="0">
      <w:start w:val="1"/>
      <w:numFmt w:val="decimal"/>
      <w:lvlText w:val="（%1）"/>
      <w:lvlJc w:val="left"/>
      <w:pPr>
        <w:ind w:left="1560" w:hanging="108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nsid w:val="00000006"/>
    <w:multiLevelType w:val="singleLevel"/>
    <w:tmpl w:val="00000006"/>
    <w:lvl w:ilvl="0">
      <w:start w:val="1"/>
      <w:numFmt w:val="decimal"/>
      <w:suff w:val="nothing"/>
      <w:lvlText w:val="(%1)"/>
      <w:lvlJc w:val="left"/>
    </w:lvl>
  </w:abstractNum>
  <w:abstractNum w:abstractNumId="3">
    <w:nsid w:val="00000008"/>
    <w:multiLevelType w:val="singleLevel"/>
    <w:tmpl w:val="00000008"/>
    <w:lvl w:ilvl="0">
      <w:start w:val="1"/>
      <w:numFmt w:val="bullet"/>
      <w:lvlText w:val=""/>
      <w:lvlJc w:val="left"/>
      <w:pPr>
        <w:tabs>
          <w:tab w:val="num" w:pos="420"/>
        </w:tabs>
        <w:ind w:left="420" w:hanging="420"/>
      </w:pPr>
      <w:rPr>
        <w:rFonts w:ascii="Wingdings" w:hAnsi="Wingdings" w:hint="default"/>
      </w:rPr>
    </w:lvl>
  </w:abstractNum>
  <w:abstractNum w:abstractNumId="4">
    <w:nsid w:val="00000009"/>
    <w:multiLevelType w:val="multilevel"/>
    <w:tmpl w:val="00000009"/>
    <w:lvl w:ilvl="0">
      <w:start w:val="1"/>
      <w:numFmt w:val="decimal"/>
      <w:lvlText w:val="(%1)"/>
      <w:lvlJc w:val="left"/>
      <w:pPr>
        <w:ind w:left="1084" w:hanging="465"/>
      </w:pPr>
      <w:rPr>
        <w:rFonts w:hint="default"/>
      </w:rPr>
    </w:lvl>
    <w:lvl w:ilvl="1">
      <w:start w:val="1"/>
      <w:numFmt w:val="lowerLetter"/>
      <w:lvlText w:val="%2)"/>
      <w:lvlJc w:val="left"/>
      <w:pPr>
        <w:ind w:left="1459" w:hanging="420"/>
      </w:pPr>
    </w:lvl>
    <w:lvl w:ilvl="2">
      <w:start w:val="1"/>
      <w:numFmt w:val="lowerRoman"/>
      <w:lvlText w:val="%3."/>
      <w:lvlJc w:val="right"/>
      <w:pPr>
        <w:ind w:left="1879" w:hanging="420"/>
      </w:pPr>
    </w:lvl>
    <w:lvl w:ilvl="3">
      <w:start w:val="1"/>
      <w:numFmt w:val="decimal"/>
      <w:lvlText w:val="%4."/>
      <w:lvlJc w:val="left"/>
      <w:pPr>
        <w:ind w:left="2299" w:hanging="420"/>
      </w:pPr>
    </w:lvl>
    <w:lvl w:ilvl="4">
      <w:start w:val="1"/>
      <w:numFmt w:val="lowerLetter"/>
      <w:lvlText w:val="%5)"/>
      <w:lvlJc w:val="left"/>
      <w:pPr>
        <w:ind w:left="2719" w:hanging="420"/>
      </w:pPr>
    </w:lvl>
    <w:lvl w:ilvl="5">
      <w:start w:val="1"/>
      <w:numFmt w:val="lowerRoman"/>
      <w:lvlText w:val="%6."/>
      <w:lvlJc w:val="right"/>
      <w:pPr>
        <w:ind w:left="3139" w:hanging="420"/>
      </w:pPr>
    </w:lvl>
    <w:lvl w:ilvl="6">
      <w:start w:val="1"/>
      <w:numFmt w:val="decimal"/>
      <w:lvlText w:val="%7."/>
      <w:lvlJc w:val="left"/>
      <w:pPr>
        <w:ind w:left="3559" w:hanging="420"/>
      </w:pPr>
    </w:lvl>
    <w:lvl w:ilvl="7">
      <w:start w:val="1"/>
      <w:numFmt w:val="lowerLetter"/>
      <w:lvlText w:val="%8)"/>
      <w:lvlJc w:val="left"/>
      <w:pPr>
        <w:ind w:left="3979" w:hanging="420"/>
      </w:pPr>
    </w:lvl>
    <w:lvl w:ilvl="8">
      <w:start w:val="1"/>
      <w:numFmt w:val="lowerRoman"/>
      <w:lvlText w:val="%9."/>
      <w:lvlJc w:val="right"/>
      <w:pPr>
        <w:ind w:left="4399" w:hanging="420"/>
      </w:pPr>
    </w:lvl>
  </w:abstractNum>
  <w:abstractNum w:abstractNumId="5">
    <w:nsid w:val="0000000B"/>
    <w:multiLevelType w:val="multilevel"/>
    <w:tmpl w:val="0000000B"/>
    <w:lvl w:ilvl="0">
      <w:start w:val="1"/>
      <w:numFmt w:val="decimal"/>
      <w:lvlText w:val="(%1)"/>
      <w:lvlJc w:val="left"/>
      <w:pPr>
        <w:ind w:left="1084" w:hanging="465"/>
      </w:pPr>
      <w:rPr>
        <w:rFonts w:hint="default"/>
      </w:rPr>
    </w:lvl>
    <w:lvl w:ilvl="1">
      <w:start w:val="1"/>
      <w:numFmt w:val="lowerLetter"/>
      <w:lvlText w:val="%2)"/>
      <w:lvlJc w:val="left"/>
      <w:pPr>
        <w:ind w:left="1459" w:hanging="420"/>
      </w:pPr>
    </w:lvl>
    <w:lvl w:ilvl="2">
      <w:start w:val="1"/>
      <w:numFmt w:val="lowerRoman"/>
      <w:lvlText w:val="%3."/>
      <w:lvlJc w:val="right"/>
      <w:pPr>
        <w:ind w:left="1879" w:hanging="420"/>
      </w:pPr>
    </w:lvl>
    <w:lvl w:ilvl="3">
      <w:start w:val="1"/>
      <w:numFmt w:val="decimal"/>
      <w:lvlText w:val="%4."/>
      <w:lvlJc w:val="left"/>
      <w:pPr>
        <w:ind w:left="2299" w:hanging="420"/>
      </w:pPr>
    </w:lvl>
    <w:lvl w:ilvl="4">
      <w:start w:val="1"/>
      <w:numFmt w:val="lowerLetter"/>
      <w:lvlText w:val="%5)"/>
      <w:lvlJc w:val="left"/>
      <w:pPr>
        <w:ind w:left="2719" w:hanging="420"/>
      </w:pPr>
    </w:lvl>
    <w:lvl w:ilvl="5">
      <w:start w:val="1"/>
      <w:numFmt w:val="lowerRoman"/>
      <w:lvlText w:val="%6."/>
      <w:lvlJc w:val="right"/>
      <w:pPr>
        <w:ind w:left="3139" w:hanging="420"/>
      </w:pPr>
    </w:lvl>
    <w:lvl w:ilvl="6">
      <w:start w:val="1"/>
      <w:numFmt w:val="decimal"/>
      <w:lvlText w:val="%7."/>
      <w:lvlJc w:val="left"/>
      <w:pPr>
        <w:ind w:left="3559" w:hanging="420"/>
      </w:pPr>
    </w:lvl>
    <w:lvl w:ilvl="7">
      <w:start w:val="1"/>
      <w:numFmt w:val="lowerLetter"/>
      <w:lvlText w:val="%8)"/>
      <w:lvlJc w:val="left"/>
      <w:pPr>
        <w:ind w:left="3979" w:hanging="420"/>
      </w:pPr>
    </w:lvl>
    <w:lvl w:ilvl="8">
      <w:start w:val="1"/>
      <w:numFmt w:val="lowerRoman"/>
      <w:lvlText w:val="%9."/>
      <w:lvlJc w:val="right"/>
      <w:pPr>
        <w:ind w:left="4399" w:hanging="420"/>
      </w:pPr>
    </w:lvl>
  </w:abstractNum>
  <w:abstractNum w:abstractNumId="6">
    <w:nsid w:val="00000011"/>
    <w:multiLevelType w:val="multilevel"/>
    <w:tmpl w:val="00000011"/>
    <w:lvl w:ilvl="0">
      <w:start w:val="1"/>
      <w:numFmt w:val="decimal"/>
      <w:lvlText w:val="(%1)"/>
      <w:lvlJc w:val="left"/>
      <w:pPr>
        <w:ind w:left="1084" w:hanging="465"/>
      </w:pPr>
      <w:rPr>
        <w:rFonts w:hint="default"/>
      </w:rPr>
    </w:lvl>
    <w:lvl w:ilvl="1">
      <w:start w:val="1"/>
      <w:numFmt w:val="lowerLetter"/>
      <w:lvlText w:val="%2)"/>
      <w:lvlJc w:val="left"/>
      <w:pPr>
        <w:ind w:left="1459" w:hanging="420"/>
      </w:pPr>
    </w:lvl>
    <w:lvl w:ilvl="2">
      <w:start w:val="1"/>
      <w:numFmt w:val="lowerRoman"/>
      <w:lvlText w:val="%3."/>
      <w:lvlJc w:val="right"/>
      <w:pPr>
        <w:ind w:left="1879" w:hanging="420"/>
      </w:pPr>
    </w:lvl>
    <w:lvl w:ilvl="3">
      <w:start w:val="1"/>
      <w:numFmt w:val="decimal"/>
      <w:lvlText w:val="%4."/>
      <w:lvlJc w:val="left"/>
      <w:pPr>
        <w:ind w:left="2299" w:hanging="420"/>
      </w:pPr>
    </w:lvl>
    <w:lvl w:ilvl="4">
      <w:start w:val="1"/>
      <w:numFmt w:val="lowerLetter"/>
      <w:lvlText w:val="%5)"/>
      <w:lvlJc w:val="left"/>
      <w:pPr>
        <w:ind w:left="2719" w:hanging="420"/>
      </w:pPr>
    </w:lvl>
    <w:lvl w:ilvl="5">
      <w:start w:val="1"/>
      <w:numFmt w:val="lowerRoman"/>
      <w:lvlText w:val="%6."/>
      <w:lvlJc w:val="right"/>
      <w:pPr>
        <w:ind w:left="3139" w:hanging="420"/>
      </w:pPr>
    </w:lvl>
    <w:lvl w:ilvl="6">
      <w:start w:val="1"/>
      <w:numFmt w:val="decimal"/>
      <w:lvlText w:val="%7."/>
      <w:lvlJc w:val="left"/>
      <w:pPr>
        <w:ind w:left="3559" w:hanging="420"/>
      </w:pPr>
    </w:lvl>
    <w:lvl w:ilvl="7">
      <w:start w:val="1"/>
      <w:numFmt w:val="lowerLetter"/>
      <w:lvlText w:val="%8)"/>
      <w:lvlJc w:val="left"/>
      <w:pPr>
        <w:ind w:left="3979" w:hanging="420"/>
      </w:pPr>
    </w:lvl>
    <w:lvl w:ilvl="8">
      <w:start w:val="1"/>
      <w:numFmt w:val="lowerRoman"/>
      <w:lvlText w:val="%9."/>
      <w:lvlJc w:val="right"/>
      <w:pPr>
        <w:ind w:left="4399" w:hanging="420"/>
      </w:pPr>
    </w:lvl>
  </w:abstractNum>
  <w:abstractNum w:abstractNumId="7">
    <w:nsid w:val="00000019"/>
    <w:multiLevelType w:val="multilevel"/>
    <w:tmpl w:val="00000019"/>
    <w:lvl w:ilvl="0">
      <w:start w:val="1"/>
      <w:numFmt w:val="bullet"/>
      <w:lvlText w:val=""/>
      <w:lvlJc w:val="left"/>
      <w:pPr>
        <w:tabs>
          <w:tab w:val="num" w:pos="982"/>
        </w:tabs>
        <w:ind w:left="982" w:hanging="420"/>
      </w:pPr>
      <w:rPr>
        <w:rFonts w:ascii="Wingdings" w:hAnsi="Wingdings" w:hint="default"/>
      </w:rPr>
    </w:lvl>
    <w:lvl w:ilvl="1">
      <w:start w:val="1"/>
      <w:numFmt w:val="bullet"/>
      <w:lvlText w:val=""/>
      <w:lvlJc w:val="left"/>
      <w:pPr>
        <w:tabs>
          <w:tab w:val="num" w:pos="1402"/>
        </w:tabs>
        <w:ind w:left="1402" w:hanging="420"/>
      </w:pPr>
      <w:rPr>
        <w:rFonts w:ascii="Wingdings" w:hAnsi="Wingdings" w:hint="default"/>
      </w:rPr>
    </w:lvl>
    <w:lvl w:ilvl="2">
      <w:start w:val="1"/>
      <w:numFmt w:val="bullet"/>
      <w:lvlText w:val=""/>
      <w:lvlJc w:val="left"/>
      <w:pPr>
        <w:tabs>
          <w:tab w:val="num" w:pos="1822"/>
        </w:tabs>
        <w:ind w:left="1822" w:hanging="420"/>
      </w:pPr>
      <w:rPr>
        <w:rFonts w:ascii="Wingdings" w:hAnsi="Wingdings" w:hint="default"/>
      </w:rPr>
    </w:lvl>
    <w:lvl w:ilvl="3">
      <w:start w:val="1"/>
      <w:numFmt w:val="bullet"/>
      <w:lvlText w:val=""/>
      <w:lvlJc w:val="left"/>
      <w:pPr>
        <w:tabs>
          <w:tab w:val="num" w:pos="2242"/>
        </w:tabs>
        <w:ind w:left="2242" w:hanging="420"/>
      </w:pPr>
      <w:rPr>
        <w:rFonts w:ascii="Wingdings" w:hAnsi="Wingdings" w:hint="default"/>
      </w:rPr>
    </w:lvl>
    <w:lvl w:ilvl="4">
      <w:start w:val="1"/>
      <w:numFmt w:val="bullet"/>
      <w:lvlText w:val=""/>
      <w:lvlJc w:val="left"/>
      <w:pPr>
        <w:tabs>
          <w:tab w:val="num" w:pos="2662"/>
        </w:tabs>
        <w:ind w:left="2662" w:hanging="420"/>
      </w:pPr>
      <w:rPr>
        <w:rFonts w:ascii="Wingdings" w:hAnsi="Wingdings" w:hint="default"/>
      </w:rPr>
    </w:lvl>
    <w:lvl w:ilvl="5">
      <w:start w:val="1"/>
      <w:numFmt w:val="bullet"/>
      <w:lvlText w:val=""/>
      <w:lvlJc w:val="left"/>
      <w:pPr>
        <w:tabs>
          <w:tab w:val="num" w:pos="3082"/>
        </w:tabs>
        <w:ind w:left="3082" w:hanging="420"/>
      </w:pPr>
      <w:rPr>
        <w:rFonts w:ascii="Wingdings" w:hAnsi="Wingdings" w:hint="default"/>
      </w:rPr>
    </w:lvl>
    <w:lvl w:ilvl="6">
      <w:start w:val="1"/>
      <w:numFmt w:val="bullet"/>
      <w:lvlText w:val=""/>
      <w:lvlJc w:val="left"/>
      <w:pPr>
        <w:tabs>
          <w:tab w:val="num" w:pos="3502"/>
        </w:tabs>
        <w:ind w:left="3502" w:hanging="420"/>
      </w:pPr>
      <w:rPr>
        <w:rFonts w:ascii="Wingdings" w:hAnsi="Wingdings" w:hint="default"/>
      </w:rPr>
    </w:lvl>
    <w:lvl w:ilvl="7">
      <w:start w:val="1"/>
      <w:numFmt w:val="bullet"/>
      <w:lvlText w:val=""/>
      <w:lvlJc w:val="left"/>
      <w:pPr>
        <w:tabs>
          <w:tab w:val="num" w:pos="3922"/>
        </w:tabs>
        <w:ind w:left="3922" w:hanging="420"/>
      </w:pPr>
      <w:rPr>
        <w:rFonts w:ascii="Wingdings" w:hAnsi="Wingdings" w:hint="default"/>
      </w:rPr>
    </w:lvl>
    <w:lvl w:ilvl="8">
      <w:start w:val="1"/>
      <w:numFmt w:val="bullet"/>
      <w:lvlText w:val=""/>
      <w:lvlJc w:val="left"/>
      <w:pPr>
        <w:tabs>
          <w:tab w:val="num" w:pos="4342"/>
        </w:tabs>
        <w:ind w:left="4342" w:hanging="420"/>
      </w:pPr>
      <w:rPr>
        <w:rFonts w:ascii="Wingdings" w:hAnsi="Wingdings" w:hint="default"/>
      </w:rPr>
    </w:lvl>
  </w:abstractNum>
  <w:abstractNum w:abstractNumId="8">
    <w:nsid w:val="002C5717"/>
    <w:multiLevelType w:val="multilevel"/>
    <w:tmpl w:val="002C5717"/>
    <w:lvl w:ilvl="0">
      <w:start w:val="1"/>
      <w:numFmt w:val="bullet"/>
      <w:lvlText w:val=""/>
      <w:lvlJc w:val="left"/>
      <w:pPr>
        <w:ind w:left="480" w:hanging="48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9">
    <w:nsid w:val="004C1918"/>
    <w:multiLevelType w:val="hybridMultilevel"/>
    <w:tmpl w:val="59F0D81C"/>
    <w:lvl w:ilvl="0" w:tplc="04090011">
      <w:start w:val="1"/>
      <w:numFmt w:val="decimal"/>
      <w:lvlText w:val="%1)"/>
      <w:lvlJc w:val="left"/>
      <w:pPr>
        <w:ind w:left="986" w:hanging="420"/>
      </w:p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10">
    <w:nsid w:val="006D7B44"/>
    <w:multiLevelType w:val="hybridMultilevel"/>
    <w:tmpl w:val="DAACB15C"/>
    <w:lvl w:ilvl="0" w:tplc="1A62824A">
      <w:start w:val="1"/>
      <w:numFmt w:val="decimal"/>
      <w:lvlText w:val="3.16.%1."/>
      <w:lvlJc w:val="left"/>
      <w:pPr>
        <w:ind w:left="704"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008A6962"/>
    <w:multiLevelType w:val="hybridMultilevel"/>
    <w:tmpl w:val="3E9C36D2"/>
    <w:lvl w:ilvl="0" w:tplc="0409000B">
      <w:start w:val="1"/>
      <w:numFmt w:val="bullet"/>
      <w:lvlText w:val=""/>
      <w:lvlJc w:val="left"/>
      <w:pPr>
        <w:ind w:left="980" w:hanging="420"/>
      </w:pPr>
      <w:rPr>
        <w:rFonts w:ascii="Wingdings" w:hAnsi="Wingdings" w:hint="default"/>
      </w:rPr>
    </w:lvl>
    <w:lvl w:ilvl="1" w:tplc="FFFFFFFF" w:tentative="1">
      <w:start w:val="1"/>
      <w:numFmt w:val="bullet"/>
      <w:lvlText w:val=""/>
      <w:lvlJc w:val="left"/>
      <w:pPr>
        <w:ind w:left="1400" w:hanging="420"/>
      </w:pPr>
      <w:rPr>
        <w:rFonts w:ascii="Wingdings" w:hAnsi="Wingdings" w:hint="default"/>
      </w:rPr>
    </w:lvl>
    <w:lvl w:ilvl="2" w:tplc="FFFFFFFF" w:tentative="1">
      <w:start w:val="1"/>
      <w:numFmt w:val="bullet"/>
      <w:lvlText w:val=""/>
      <w:lvlJc w:val="left"/>
      <w:pPr>
        <w:ind w:left="1820" w:hanging="420"/>
      </w:pPr>
      <w:rPr>
        <w:rFonts w:ascii="Wingdings" w:hAnsi="Wingdings" w:hint="default"/>
      </w:rPr>
    </w:lvl>
    <w:lvl w:ilvl="3" w:tplc="FFFFFFFF" w:tentative="1">
      <w:start w:val="1"/>
      <w:numFmt w:val="bullet"/>
      <w:lvlText w:val=""/>
      <w:lvlJc w:val="left"/>
      <w:pPr>
        <w:ind w:left="2240" w:hanging="420"/>
      </w:pPr>
      <w:rPr>
        <w:rFonts w:ascii="Wingdings" w:hAnsi="Wingdings" w:hint="default"/>
      </w:rPr>
    </w:lvl>
    <w:lvl w:ilvl="4" w:tplc="FFFFFFFF" w:tentative="1">
      <w:start w:val="1"/>
      <w:numFmt w:val="bullet"/>
      <w:lvlText w:val=""/>
      <w:lvlJc w:val="left"/>
      <w:pPr>
        <w:ind w:left="2660" w:hanging="420"/>
      </w:pPr>
      <w:rPr>
        <w:rFonts w:ascii="Wingdings" w:hAnsi="Wingdings" w:hint="default"/>
      </w:rPr>
    </w:lvl>
    <w:lvl w:ilvl="5" w:tplc="FFFFFFFF" w:tentative="1">
      <w:start w:val="1"/>
      <w:numFmt w:val="bullet"/>
      <w:lvlText w:val=""/>
      <w:lvlJc w:val="left"/>
      <w:pPr>
        <w:ind w:left="3080" w:hanging="420"/>
      </w:pPr>
      <w:rPr>
        <w:rFonts w:ascii="Wingdings" w:hAnsi="Wingdings" w:hint="default"/>
      </w:rPr>
    </w:lvl>
    <w:lvl w:ilvl="6" w:tplc="FFFFFFFF" w:tentative="1">
      <w:start w:val="1"/>
      <w:numFmt w:val="bullet"/>
      <w:lvlText w:val=""/>
      <w:lvlJc w:val="left"/>
      <w:pPr>
        <w:ind w:left="3500" w:hanging="420"/>
      </w:pPr>
      <w:rPr>
        <w:rFonts w:ascii="Wingdings" w:hAnsi="Wingdings" w:hint="default"/>
      </w:rPr>
    </w:lvl>
    <w:lvl w:ilvl="7" w:tplc="FFFFFFFF" w:tentative="1">
      <w:start w:val="1"/>
      <w:numFmt w:val="bullet"/>
      <w:lvlText w:val=""/>
      <w:lvlJc w:val="left"/>
      <w:pPr>
        <w:ind w:left="3920" w:hanging="420"/>
      </w:pPr>
      <w:rPr>
        <w:rFonts w:ascii="Wingdings" w:hAnsi="Wingdings" w:hint="default"/>
      </w:rPr>
    </w:lvl>
    <w:lvl w:ilvl="8" w:tplc="FFFFFFFF" w:tentative="1">
      <w:start w:val="1"/>
      <w:numFmt w:val="bullet"/>
      <w:lvlText w:val=""/>
      <w:lvlJc w:val="left"/>
      <w:pPr>
        <w:ind w:left="4340" w:hanging="420"/>
      </w:pPr>
      <w:rPr>
        <w:rFonts w:ascii="Wingdings" w:hAnsi="Wingdings" w:hint="default"/>
      </w:rPr>
    </w:lvl>
  </w:abstractNum>
  <w:abstractNum w:abstractNumId="12">
    <w:nsid w:val="00A73567"/>
    <w:multiLevelType w:val="hybridMultilevel"/>
    <w:tmpl w:val="280E0A56"/>
    <w:lvl w:ilvl="0" w:tplc="CE320CB0">
      <w:start w:val="1"/>
      <w:numFmt w:val="decimal"/>
      <w:lvlText w:val="4.%1.1"/>
      <w:lvlJc w:val="left"/>
      <w:pPr>
        <w:ind w:left="420" w:hanging="420"/>
      </w:pPr>
      <w:rPr>
        <w:rFonts w:hint="eastAsia"/>
      </w:rPr>
    </w:lvl>
    <w:lvl w:ilvl="1" w:tplc="DE343644">
      <w:start w:val="1"/>
      <w:numFmt w:val="decimal"/>
      <w:lvlText w:val="5.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018E4B4B"/>
    <w:multiLevelType w:val="hybridMultilevel"/>
    <w:tmpl w:val="3E7A6110"/>
    <w:lvl w:ilvl="0" w:tplc="56883540">
      <w:start w:val="1"/>
      <w:numFmt w:val="decimal"/>
      <w:lvlText w:val="1.%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02DD1626"/>
    <w:multiLevelType w:val="multilevel"/>
    <w:tmpl w:val="6080A402"/>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5.4.1.%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5">
    <w:nsid w:val="04957EA6"/>
    <w:multiLevelType w:val="hybridMultilevel"/>
    <w:tmpl w:val="68563486"/>
    <w:lvl w:ilvl="0" w:tplc="C1CADD2C">
      <w:start w:val="1"/>
      <w:numFmt w:val="decimal"/>
      <w:lvlText w:val="6.%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058334B7"/>
    <w:multiLevelType w:val="hybridMultilevel"/>
    <w:tmpl w:val="1D328F0E"/>
    <w:lvl w:ilvl="0" w:tplc="EBBC4DC6">
      <w:start w:val="1"/>
      <w:numFmt w:val="decimal"/>
      <w:lvlText w:val="%1、"/>
      <w:lvlJc w:val="left"/>
      <w:pPr>
        <w:ind w:left="1286" w:hanging="720"/>
      </w:pPr>
      <w:rPr>
        <w:rFonts w:hint="default"/>
      </w:r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17">
    <w:nsid w:val="06A637AD"/>
    <w:multiLevelType w:val="multilevel"/>
    <w:tmpl w:val="8EF2525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6.4.1.%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8">
    <w:nsid w:val="075C0789"/>
    <w:multiLevelType w:val="multilevel"/>
    <w:tmpl w:val="6B02929E"/>
    <w:lvl w:ilvl="0">
      <w:start w:val="2"/>
      <w:numFmt w:val="decimal"/>
      <w:lvlText w:val="%1"/>
      <w:lvlJc w:val="left"/>
      <w:pPr>
        <w:tabs>
          <w:tab w:val="num" w:pos="420"/>
        </w:tabs>
        <w:ind w:left="420" w:hanging="420"/>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1080"/>
        </w:tabs>
        <w:ind w:left="-1080" w:hanging="720"/>
      </w:pPr>
      <w:rPr>
        <w:rFonts w:hint="default"/>
      </w:rPr>
    </w:lvl>
    <w:lvl w:ilvl="3">
      <w:start w:val="1"/>
      <w:numFmt w:val="decimal"/>
      <w:lvlText w:val="%1.%2.%3.%4"/>
      <w:lvlJc w:val="left"/>
      <w:pPr>
        <w:tabs>
          <w:tab w:val="num" w:pos="-1620"/>
        </w:tabs>
        <w:ind w:left="-1620" w:hanging="1080"/>
      </w:pPr>
      <w:rPr>
        <w:rFonts w:hint="default"/>
      </w:rPr>
    </w:lvl>
    <w:lvl w:ilvl="4">
      <w:start w:val="1"/>
      <w:numFmt w:val="decimal"/>
      <w:lvlText w:val="%1.%2.%3.%4.%5"/>
      <w:lvlJc w:val="left"/>
      <w:pPr>
        <w:tabs>
          <w:tab w:val="num" w:pos="-2160"/>
        </w:tabs>
        <w:ind w:left="-2160" w:hanging="1440"/>
      </w:pPr>
      <w:rPr>
        <w:rFonts w:hint="default"/>
      </w:rPr>
    </w:lvl>
    <w:lvl w:ilvl="5">
      <w:start w:val="1"/>
      <w:numFmt w:val="decimal"/>
      <w:lvlText w:val="%1.%2.%3.%4.%5.%6"/>
      <w:lvlJc w:val="left"/>
      <w:pPr>
        <w:tabs>
          <w:tab w:val="num" w:pos="-3060"/>
        </w:tabs>
        <w:ind w:left="-3060" w:hanging="1440"/>
      </w:pPr>
      <w:rPr>
        <w:rFonts w:hint="default"/>
      </w:rPr>
    </w:lvl>
    <w:lvl w:ilvl="6">
      <w:start w:val="1"/>
      <w:numFmt w:val="decimal"/>
      <w:lvlText w:val="%1.%2.%3.%4.%5.%6.%7"/>
      <w:lvlJc w:val="left"/>
      <w:pPr>
        <w:tabs>
          <w:tab w:val="num" w:pos="-3600"/>
        </w:tabs>
        <w:ind w:left="-3600" w:hanging="1800"/>
      </w:pPr>
      <w:rPr>
        <w:rFonts w:hint="default"/>
      </w:rPr>
    </w:lvl>
    <w:lvl w:ilvl="7">
      <w:start w:val="1"/>
      <w:numFmt w:val="decimal"/>
      <w:lvlText w:val="%1.%2.%3.%4.%5.%6.%7.%8"/>
      <w:lvlJc w:val="left"/>
      <w:pPr>
        <w:tabs>
          <w:tab w:val="num" w:pos="-4140"/>
        </w:tabs>
        <w:ind w:left="-4140" w:hanging="2160"/>
      </w:pPr>
      <w:rPr>
        <w:rFonts w:hint="default"/>
      </w:rPr>
    </w:lvl>
    <w:lvl w:ilvl="8">
      <w:start w:val="1"/>
      <w:numFmt w:val="decimal"/>
      <w:lvlText w:val="%1.%2.%3.%4.%5.%6.%7.%8.%9"/>
      <w:lvlJc w:val="left"/>
      <w:pPr>
        <w:tabs>
          <w:tab w:val="num" w:pos="-4680"/>
        </w:tabs>
        <w:ind w:left="-4680" w:hanging="2520"/>
      </w:pPr>
      <w:rPr>
        <w:rFonts w:hint="default"/>
      </w:rPr>
    </w:lvl>
  </w:abstractNum>
  <w:abstractNum w:abstractNumId="19">
    <w:nsid w:val="078079E2"/>
    <w:multiLevelType w:val="multilevel"/>
    <w:tmpl w:val="8BA22E4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4.1.5.%4."/>
      <w:lvlJc w:val="left"/>
      <w:pPr>
        <w:ind w:left="864" w:hanging="864"/>
      </w:pPr>
      <w:rPr>
        <w:rFonts w:hint="eastAsia"/>
      </w:rPr>
    </w:lvl>
    <w:lvl w:ilvl="4">
      <w:start w:val="1"/>
      <w:numFmt w:val="decimal"/>
      <w:lvlText w:val="5.4.2.5.%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0">
    <w:nsid w:val="08207528"/>
    <w:multiLevelType w:val="hybridMultilevel"/>
    <w:tmpl w:val="9E9E992A"/>
    <w:lvl w:ilvl="0" w:tplc="0409000F">
      <w:start w:val="1"/>
      <w:numFmt w:val="decimal"/>
      <w:lvlText w:val="%1."/>
      <w:lvlJc w:val="left"/>
      <w:pPr>
        <w:ind w:left="986" w:hanging="420"/>
      </w:pPr>
    </w:lvl>
    <w:lvl w:ilvl="1" w:tplc="04090019">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21">
    <w:nsid w:val="0B0F7D13"/>
    <w:multiLevelType w:val="hybridMultilevel"/>
    <w:tmpl w:val="3F24DC40"/>
    <w:lvl w:ilvl="0" w:tplc="04090009">
      <w:start w:val="1"/>
      <w:numFmt w:val="bullet"/>
      <w:lvlText w:val=""/>
      <w:lvlJc w:val="left"/>
      <w:pPr>
        <w:tabs>
          <w:tab w:val="num" w:pos="840"/>
        </w:tabs>
        <w:ind w:left="840" w:hanging="360"/>
      </w:pPr>
      <w:rPr>
        <w:rFonts w:ascii="Wingdings" w:hAnsi="Wingdings" w:hint="default"/>
        <w:sz w:val="28"/>
      </w:rPr>
    </w:lvl>
    <w:lvl w:ilvl="1" w:tplc="0409000B">
      <w:start w:val="1"/>
      <w:numFmt w:val="bullet"/>
      <w:lvlText w:val=""/>
      <w:lvlJc w:val="left"/>
      <w:pPr>
        <w:tabs>
          <w:tab w:val="num" w:pos="839"/>
        </w:tabs>
        <w:ind w:left="839" w:hanging="420"/>
      </w:pPr>
      <w:rPr>
        <w:rFonts w:ascii="Wingdings" w:hAnsi="Wingdings" w:hint="default"/>
      </w:rPr>
    </w:lvl>
    <w:lvl w:ilvl="2" w:tplc="0409001B" w:tentative="1">
      <w:start w:val="1"/>
      <w:numFmt w:val="bullet"/>
      <w:lvlText w:val=""/>
      <w:lvlJc w:val="left"/>
      <w:pPr>
        <w:tabs>
          <w:tab w:val="num" w:pos="1259"/>
        </w:tabs>
        <w:ind w:left="1259" w:hanging="420"/>
      </w:pPr>
      <w:rPr>
        <w:rFonts w:ascii="Wingdings" w:hAnsi="Wingdings" w:hint="default"/>
      </w:rPr>
    </w:lvl>
    <w:lvl w:ilvl="3" w:tplc="0409000F" w:tentative="1">
      <w:start w:val="1"/>
      <w:numFmt w:val="bullet"/>
      <w:lvlText w:val=""/>
      <w:lvlJc w:val="left"/>
      <w:pPr>
        <w:tabs>
          <w:tab w:val="num" w:pos="1679"/>
        </w:tabs>
        <w:ind w:left="1679" w:hanging="420"/>
      </w:pPr>
      <w:rPr>
        <w:rFonts w:ascii="Wingdings" w:hAnsi="Wingdings" w:hint="default"/>
      </w:rPr>
    </w:lvl>
    <w:lvl w:ilvl="4" w:tplc="04090019" w:tentative="1">
      <w:start w:val="1"/>
      <w:numFmt w:val="bullet"/>
      <w:lvlText w:val=""/>
      <w:lvlJc w:val="left"/>
      <w:pPr>
        <w:tabs>
          <w:tab w:val="num" w:pos="2099"/>
        </w:tabs>
        <w:ind w:left="2099" w:hanging="420"/>
      </w:pPr>
      <w:rPr>
        <w:rFonts w:ascii="Wingdings" w:hAnsi="Wingdings" w:hint="default"/>
      </w:rPr>
    </w:lvl>
    <w:lvl w:ilvl="5" w:tplc="0409001B" w:tentative="1">
      <w:start w:val="1"/>
      <w:numFmt w:val="bullet"/>
      <w:lvlText w:val=""/>
      <w:lvlJc w:val="left"/>
      <w:pPr>
        <w:tabs>
          <w:tab w:val="num" w:pos="2519"/>
        </w:tabs>
        <w:ind w:left="2519" w:hanging="420"/>
      </w:pPr>
      <w:rPr>
        <w:rFonts w:ascii="Wingdings" w:hAnsi="Wingdings" w:hint="default"/>
      </w:rPr>
    </w:lvl>
    <w:lvl w:ilvl="6" w:tplc="0409000F" w:tentative="1">
      <w:start w:val="1"/>
      <w:numFmt w:val="bullet"/>
      <w:lvlText w:val=""/>
      <w:lvlJc w:val="left"/>
      <w:pPr>
        <w:tabs>
          <w:tab w:val="num" w:pos="2939"/>
        </w:tabs>
        <w:ind w:left="2939" w:hanging="420"/>
      </w:pPr>
      <w:rPr>
        <w:rFonts w:ascii="Wingdings" w:hAnsi="Wingdings" w:hint="default"/>
      </w:rPr>
    </w:lvl>
    <w:lvl w:ilvl="7" w:tplc="04090019" w:tentative="1">
      <w:start w:val="1"/>
      <w:numFmt w:val="bullet"/>
      <w:lvlText w:val=""/>
      <w:lvlJc w:val="left"/>
      <w:pPr>
        <w:tabs>
          <w:tab w:val="num" w:pos="3359"/>
        </w:tabs>
        <w:ind w:left="3359" w:hanging="420"/>
      </w:pPr>
      <w:rPr>
        <w:rFonts w:ascii="Wingdings" w:hAnsi="Wingdings" w:hint="default"/>
      </w:rPr>
    </w:lvl>
    <w:lvl w:ilvl="8" w:tplc="0409001B" w:tentative="1">
      <w:start w:val="1"/>
      <w:numFmt w:val="bullet"/>
      <w:lvlText w:val=""/>
      <w:lvlJc w:val="left"/>
      <w:pPr>
        <w:tabs>
          <w:tab w:val="num" w:pos="3779"/>
        </w:tabs>
        <w:ind w:left="3779" w:hanging="420"/>
      </w:pPr>
      <w:rPr>
        <w:rFonts w:ascii="Wingdings" w:hAnsi="Wingdings" w:hint="default"/>
      </w:rPr>
    </w:lvl>
  </w:abstractNum>
  <w:abstractNum w:abstractNumId="22">
    <w:nsid w:val="0C57092E"/>
    <w:multiLevelType w:val="hybridMultilevel"/>
    <w:tmpl w:val="9E9E992A"/>
    <w:lvl w:ilvl="0" w:tplc="0409000F">
      <w:start w:val="1"/>
      <w:numFmt w:val="decimal"/>
      <w:lvlText w:val="%1."/>
      <w:lvlJc w:val="left"/>
      <w:pPr>
        <w:ind w:left="986" w:hanging="420"/>
      </w:pPr>
    </w:lvl>
    <w:lvl w:ilvl="1" w:tplc="04090019">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23">
    <w:nsid w:val="0F137E2B"/>
    <w:multiLevelType w:val="hybridMultilevel"/>
    <w:tmpl w:val="070CA660"/>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4">
    <w:nsid w:val="0FE87D19"/>
    <w:multiLevelType w:val="hybridMultilevel"/>
    <w:tmpl w:val="F32A1210"/>
    <w:lvl w:ilvl="0" w:tplc="FA3C769E">
      <w:start w:val="1"/>
      <w:numFmt w:val="decimal"/>
      <w:lvlText w:val="2.%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104E2CA6"/>
    <w:multiLevelType w:val="hybridMultilevel"/>
    <w:tmpl w:val="12521484"/>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6">
    <w:nsid w:val="1108124E"/>
    <w:multiLevelType w:val="multilevel"/>
    <w:tmpl w:val="04D267C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6.4.3.%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7">
    <w:nsid w:val="14192530"/>
    <w:multiLevelType w:val="hybridMultilevel"/>
    <w:tmpl w:val="9E9E992A"/>
    <w:lvl w:ilvl="0" w:tplc="0409000F">
      <w:start w:val="1"/>
      <w:numFmt w:val="decimal"/>
      <w:lvlText w:val="%1."/>
      <w:lvlJc w:val="left"/>
      <w:pPr>
        <w:ind w:left="986" w:hanging="420"/>
      </w:pPr>
    </w:lvl>
    <w:lvl w:ilvl="1" w:tplc="04090019">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28">
    <w:nsid w:val="158E26C0"/>
    <w:multiLevelType w:val="hybridMultilevel"/>
    <w:tmpl w:val="51F0D6C0"/>
    <w:lvl w:ilvl="0" w:tplc="11960A1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15F04BAA"/>
    <w:multiLevelType w:val="multilevel"/>
    <w:tmpl w:val="2C74E3E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3.3.%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0">
    <w:nsid w:val="174A16BF"/>
    <w:multiLevelType w:val="hybridMultilevel"/>
    <w:tmpl w:val="B750271C"/>
    <w:lvl w:ilvl="0" w:tplc="9CF042B0">
      <w:start w:val="1"/>
      <w:numFmt w:val="decimal"/>
      <w:lvlText w:val="3.10.%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1DE06061"/>
    <w:multiLevelType w:val="hybridMultilevel"/>
    <w:tmpl w:val="BD5C0620"/>
    <w:lvl w:ilvl="0" w:tplc="48426C06">
      <w:start w:val="1"/>
      <w:numFmt w:val="decimal"/>
      <w:lvlText w:val="10.3.%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1F314D47"/>
    <w:multiLevelType w:val="multilevel"/>
    <w:tmpl w:val="ABC8BE06"/>
    <w:lvl w:ilvl="0">
      <w:start w:val="1"/>
      <w:numFmt w:val="decimal"/>
      <w:pStyle w:val="1"/>
      <w:lvlText w:val="%1"/>
      <w:lvlJc w:val="left"/>
      <w:pPr>
        <w:ind w:left="432" w:hanging="432"/>
      </w:pPr>
      <w:rPr>
        <w:rFonts w:hint="eastAsia"/>
      </w:rPr>
    </w:lvl>
    <w:lvl w:ilvl="1">
      <w:start w:val="1"/>
      <w:numFmt w:val="decimal"/>
      <w:pStyle w:val="2"/>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4.1.5.%4."/>
      <w:lvlJc w:val="left"/>
      <w:pPr>
        <w:ind w:left="864" w:hanging="864"/>
      </w:pPr>
      <w:rPr>
        <w:rFonts w:hint="eastAsia"/>
      </w:rPr>
    </w:lvl>
    <w:lvl w:ilvl="4">
      <w:start w:val="1"/>
      <w:numFmt w:val="decimal"/>
      <w:lvlText w:val="6.3.2.1.%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3">
    <w:nsid w:val="24CF588B"/>
    <w:multiLevelType w:val="hybridMultilevel"/>
    <w:tmpl w:val="0FACA71A"/>
    <w:lvl w:ilvl="0" w:tplc="CE320CB0">
      <w:start w:val="1"/>
      <w:numFmt w:val="decimal"/>
      <w:lvlText w:val="4.%1.1"/>
      <w:lvlJc w:val="left"/>
      <w:pPr>
        <w:ind w:left="420" w:hanging="420"/>
      </w:pPr>
      <w:rPr>
        <w:rFonts w:hint="eastAsia"/>
      </w:rPr>
    </w:lvl>
    <w:lvl w:ilvl="1" w:tplc="BEC04FF0">
      <w:start w:val="1"/>
      <w:numFmt w:val="decimal"/>
      <w:lvlText w:val="6.1.%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295B4D44"/>
    <w:multiLevelType w:val="multilevel"/>
    <w:tmpl w:val="02D04ABE"/>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4.1.5.%4."/>
      <w:lvlJc w:val="left"/>
      <w:pPr>
        <w:ind w:left="864" w:hanging="864"/>
      </w:pPr>
      <w:rPr>
        <w:rFonts w:hint="eastAsia"/>
      </w:rPr>
    </w:lvl>
    <w:lvl w:ilvl="4">
      <w:start w:val="1"/>
      <w:numFmt w:val="decimal"/>
      <w:lvlText w:val="5.1.5.5.%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5">
    <w:nsid w:val="2A900E9E"/>
    <w:multiLevelType w:val="hybridMultilevel"/>
    <w:tmpl w:val="E6224C2C"/>
    <w:lvl w:ilvl="0" w:tplc="04090009">
      <w:start w:val="1"/>
      <w:numFmt w:val="bullet"/>
      <w:lvlText w:val=""/>
      <w:lvlJc w:val="left"/>
      <w:pPr>
        <w:tabs>
          <w:tab w:val="num" w:pos="840"/>
        </w:tabs>
        <w:ind w:left="840" w:hanging="360"/>
      </w:pPr>
      <w:rPr>
        <w:rFonts w:ascii="Wingdings" w:hAnsi="Wingdings" w:hint="default"/>
        <w:sz w:val="28"/>
      </w:rPr>
    </w:lvl>
    <w:lvl w:ilvl="1" w:tplc="04090019">
      <w:start w:val="1"/>
      <w:numFmt w:val="bullet"/>
      <w:lvlText w:val=""/>
      <w:lvlJc w:val="left"/>
      <w:pPr>
        <w:tabs>
          <w:tab w:val="num" w:pos="839"/>
        </w:tabs>
        <w:ind w:left="839" w:hanging="420"/>
      </w:pPr>
      <w:rPr>
        <w:rFonts w:ascii="Wingdings" w:hAnsi="Wingdings" w:hint="default"/>
      </w:rPr>
    </w:lvl>
    <w:lvl w:ilvl="2" w:tplc="0409001B">
      <w:start w:val="1"/>
      <w:numFmt w:val="bullet"/>
      <w:lvlText w:val=""/>
      <w:lvlJc w:val="left"/>
      <w:pPr>
        <w:tabs>
          <w:tab w:val="num" w:pos="1259"/>
        </w:tabs>
        <w:ind w:left="1259" w:hanging="420"/>
      </w:pPr>
      <w:rPr>
        <w:rFonts w:ascii="Wingdings" w:hAnsi="Wingdings" w:hint="default"/>
      </w:rPr>
    </w:lvl>
    <w:lvl w:ilvl="3" w:tplc="0409000F" w:tentative="1">
      <w:start w:val="1"/>
      <w:numFmt w:val="bullet"/>
      <w:lvlText w:val=""/>
      <w:lvlJc w:val="left"/>
      <w:pPr>
        <w:tabs>
          <w:tab w:val="num" w:pos="1679"/>
        </w:tabs>
        <w:ind w:left="1679" w:hanging="420"/>
      </w:pPr>
      <w:rPr>
        <w:rFonts w:ascii="Wingdings" w:hAnsi="Wingdings" w:hint="default"/>
      </w:rPr>
    </w:lvl>
    <w:lvl w:ilvl="4" w:tplc="04090019" w:tentative="1">
      <w:start w:val="1"/>
      <w:numFmt w:val="bullet"/>
      <w:lvlText w:val=""/>
      <w:lvlJc w:val="left"/>
      <w:pPr>
        <w:tabs>
          <w:tab w:val="num" w:pos="2099"/>
        </w:tabs>
        <w:ind w:left="2099" w:hanging="420"/>
      </w:pPr>
      <w:rPr>
        <w:rFonts w:ascii="Wingdings" w:hAnsi="Wingdings" w:hint="default"/>
      </w:rPr>
    </w:lvl>
    <w:lvl w:ilvl="5" w:tplc="0409001B" w:tentative="1">
      <w:start w:val="1"/>
      <w:numFmt w:val="bullet"/>
      <w:lvlText w:val=""/>
      <w:lvlJc w:val="left"/>
      <w:pPr>
        <w:tabs>
          <w:tab w:val="num" w:pos="2519"/>
        </w:tabs>
        <w:ind w:left="2519" w:hanging="420"/>
      </w:pPr>
      <w:rPr>
        <w:rFonts w:ascii="Wingdings" w:hAnsi="Wingdings" w:hint="default"/>
      </w:rPr>
    </w:lvl>
    <w:lvl w:ilvl="6" w:tplc="0409000F" w:tentative="1">
      <w:start w:val="1"/>
      <w:numFmt w:val="bullet"/>
      <w:lvlText w:val=""/>
      <w:lvlJc w:val="left"/>
      <w:pPr>
        <w:tabs>
          <w:tab w:val="num" w:pos="2939"/>
        </w:tabs>
        <w:ind w:left="2939" w:hanging="420"/>
      </w:pPr>
      <w:rPr>
        <w:rFonts w:ascii="Wingdings" w:hAnsi="Wingdings" w:hint="default"/>
      </w:rPr>
    </w:lvl>
    <w:lvl w:ilvl="7" w:tplc="04090019" w:tentative="1">
      <w:start w:val="1"/>
      <w:numFmt w:val="bullet"/>
      <w:lvlText w:val=""/>
      <w:lvlJc w:val="left"/>
      <w:pPr>
        <w:tabs>
          <w:tab w:val="num" w:pos="3359"/>
        </w:tabs>
        <w:ind w:left="3359" w:hanging="420"/>
      </w:pPr>
      <w:rPr>
        <w:rFonts w:ascii="Wingdings" w:hAnsi="Wingdings" w:hint="default"/>
      </w:rPr>
    </w:lvl>
    <w:lvl w:ilvl="8" w:tplc="0409001B" w:tentative="1">
      <w:start w:val="1"/>
      <w:numFmt w:val="bullet"/>
      <w:lvlText w:val=""/>
      <w:lvlJc w:val="left"/>
      <w:pPr>
        <w:tabs>
          <w:tab w:val="num" w:pos="3779"/>
        </w:tabs>
        <w:ind w:left="3779" w:hanging="420"/>
      </w:pPr>
      <w:rPr>
        <w:rFonts w:ascii="Wingdings" w:hAnsi="Wingdings" w:hint="default"/>
      </w:rPr>
    </w:lvl>
  </w:abstractNum>
  <w:abstractNum w:abstractNumId="36">
    <w:nsid w:val="2B371000"/>
    <w:multiLevelType w:val="multilevel"/>
    <w:tmpl w:val="4BE2B184"/>
    <w:lvl w:ilvl="0">
      <w:start w:val="5"/>
      <w:numFmt w:val="decimal"/>
      <w:lvlText w:val="%1"/>
      <w:lvlJc w:val="left"/>
      <w:pPr>
        <w:ind w:left="525" w:hanging="525"/>
      </w:pPr>
      <w:rPr>
        <w:rFonts w:hint="default"/>
      </w:rPr>
    </w:lvl>
    <w:lvl w:ilvl="1">
      <w:start w:val="1"/>
      <w:numFmt w:val="decimal"/>
      <w:lvlText w:val="10.%2."/>
      <w:lvlJc w:val="left"/>
      <w:pPr>
        <w:ind w:left="720" w:hanging="720"/>
      </w:pPr>
      <w:rPr>
        <w:rFonts w:hint="eastAsia"/>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7">
    <w:nsid w:val="2CCA714F"/>
    <w:multiLevelType w:val="multilevel"/>
    <w:tmpl w:val="2CCA714F"/>
    <w:lvl w:ilvl="0">
      <w:start w:val="1"/>
      <w:numFmt w:val="bullet"/>
      <w:lvlText w:val=""/>
      <w:lvlJc w:val="left"/>
      <w:pPr>
        <w:tabs>
          <w:tab w:val="num" w:pos="781"/>
        </w:tabs>
        <w:ind w:left="781" w:hanging="420"/>
      </w:pPr>
      <w:rPr>
        <w:rFonts w:ascii="Wingdings" w:hAnsi="Wingdings" w:hint="default"/>
      </w:rPr>
    </w:lvl>
    <w:lvl w:ilvl="1">
      <w:start w:val="1"/>
      <w:numFmt w:val="bullet"/>
      <w:lvlText w:val=""/>
      <w:lvlJc w:val="left"/>
      <w:pPr>
        <w:tabs>
          <w:tab w:val="num" w:pos="1201"/>
        </w:tabs>
        <w:ind w:left="1201" w:hanging="420"/>
      </w:pPr>
      <w:rPr>
        <w:rFonts w:ascii="Wingdings" w:hAnsi="Wingdings" w:hint="default"/>
      </w:rPr>
    </w:lvl>
    <w:lvl w:ilvl="2">
      <w:start w:val="1"/>
      <w:numFmt w:val="bullet"/>
      <w:lvlText w:val=""/>
      <w:lvlJc w:val="left"/>
      <w:pPr>
        <w:tabs>
          <w:tab w:val="num" w:pos="1621"/>
        </w:tabs>
        <w:ind w:left="1621" w:hanging="420"/>
      </w:pPr>
      <w:rPr>
        <w:rFonts w:ascii="Wingdings" w:hAnsi="Wingdings" w:hint="default"/>
      </w:rPr>
    </w:lvl>
    <w:lvl w:ilvl="3">
      <w:start w:val="1"/>
      <w:numFmt w:val="bullet"/>
      <w:lvlText w:val=""/>
      <w:lvlJc w:val="left"/>
      <w:pPr>
        <w:tabs>
          <w:tab w:val="num" w:pos="2041"/>
        </w:tabs>
        <w:ind w:left="2041" w:hanging="420"/>
      </w:pPr>
      <w:rPr>
        <w:rFonts w:ascii="Wingdings" w:hAnsi="Wingdings" w:hint="default"/>
      </w:rPr>
    </w:lvl>
    <w:lvl w:ilvl="4">
      <w:start w:val="1"/>
      <w:numFmt w:val="bullet"/>
      <w:lvlText w:val=""/>
      <w:lvlJc w:val="left"/>
      <w:pPr>
        <w:tabs>
          <w:tab w:val="num" w:pos="2461"/>
        </w:tabs>
        <w:ind w:left="2461" w:hanging="420"/>
      </w:pPr>
      <w:rPr>
        <w:rFonts w:ascii="Wingdings" w:hAnsi="Wingdings" w:hint="default"/>
      </w:rPr>
    </w:lvl>
    <w:lvl w:ilvl="5">
      <w:start w:val="1"/>
      <w:numFmt w:val="bullet"/>
      <w:lvlText w:val=""/>
      <w:lvlJc w:val="left"/>
      <w:pPr>
        <w:tabs>
          <w:tab w:val="num" w:pos="2881"/>
        </w:tabs>
        <w:ind w:left="2881" w:hanging="420"/>
      </w:pPr>
      <w:rPr>
        <w:rFonts w:ascii="Wingdings" w:hAnsi="Wingdings" w:hint="default"/>
      </w:rPr>
    </w:lvl>
    <w:lvl w:ilvl="6">
      <w:start w:val="1"/>
      <w:numFmt w:val="bullet"/>
      <w:lvlText w:val=""/>
      <w:lvlJc w:val="left"/>
      <w:pPr>
        <w:tabs>
          <w:tab w:val="num" w:pos="3301"/>
        </w:tabs>
        <w:ind w:left="3301" w:hanging="420"/>
      </w:pPr>
      <w:rPr>
        <w:rFonts w:ascii="Wingdings" w:hAnsi="Wingdings" w:hint="default"/>
      </w:rPr>
    </w:lvl>
    <w:lvl w:ilvl="7">
      <w:start w:val="1"/>
      <w:numFmt w:val="bullet"/>
      <w:lvlText w:val=""/>
      <w:lvlJc w:val="left"/>
      <w:pPr>
        <w:tabs>
          <w:tab w:val="num" w:pos="3721"/>
        </w:tabs>
        <w:ind w:left="3721" w:hanging="420"/>
      </w:pPr>
      <w:rPr>
        <w:rFonts w:ascii="Wingdings" w:hAnsi="Wingdings" w:hint="default"/>
      </w:rPr>
    </w:lvl>
    <w:lvl w:ilvl="8">
      <w:start w:val="1"/>
      <w:numFmt w:val="bullet"/>
      <w:lvlText w:val=""/>
      <w:lvlJc w:val="left"/>
      <w:pPr>
        <w:tabs>
          <w:tab w:val="num" w:pos="4141"/>
        </w:tabs>
        <w:ind w:left="4141" w:hanging="420"/>
      </w:pPr>
      <w:rPr>
        <w:rFonts w:ascii="Wingdings" w:hAnsi="Wingdings" w:hint="default"/>
      </w:rPr>
    </w:lvl>
  </w:abstractNum>
  <w:abstractNum w:abstractNumId="38">
    <w:nsid w:val="303F186A"/>
    <w:multiLevelType w:val="multilevel"/>
    <w:tmpl w:val="2204381A"/>
    <w:lvl w:ilvl="0">
      <w:start w:val="5"/>
      <w:numFmt w:val="decimal"/>
      <w:lvlText w:val="%1"/>
      <w:lvlJc w:val="left"/>
      <w:pPr>
        <w:ind w:left="525" w:hanging="525"/>
      </w:pPr>
      <w:rPr>
        <w:rFonts w:hint="default"/>
      </w:rPr>
    </w:lvl>
    <w:lvl w:ilvl="1">
      <w:start w:val="1"/>
      <w:numFmt w:val="decimal"/>
      <w:lvlText w:val="8.%2."/>
      <w:lvlJc w:val="left"/>
      <w:pPr>
        <w:ind w:left="720" w:hanging="720"/>
      </w:pPr>
      <w:rPr>
        <w:rFonts w:hint="eastAsia"/>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9">
    <w:nsid w:val="304F7677"/>
    <w:multiLevelType w:val="hybridMultilevel"/>
    <w:tmpl w:val="4F002414"/>
    <w:lvl w:ilvl="0" w:tplc="7C20667E">
      <w:start w:val="1"/>
      <w:numFmt w:val="decimal"/>
      <w:lvlText w:val="7.%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31873BF1"/>
    <w:multiLevelType w:val="multilevel"/>
    <w:tmpl w:val="47584B28"/>
    <w:lvl w:ilvl="0">
      <w:start w:val="1"/>
      <w:numFmt w:val="decimal"/>
      <w:lvlText w:val="%1."/>
      <w:lvlJc w:val="left"/>
      <w:pPr>
        <w:ind w:left="420" w:hanging="420"/>
      </w:pPr>
      <w:rPr>
        <w:rFonts w:hint="default"/>
      </w:rPr>
    </w:lvl>
    <w:lvl w:ilvl="1">
      <w:start w:val="6"/>
      <w:numFmt w:val="decimal"/>
      <w:isLgl/>
      <w:lvlText w:val="%1.%2."/>
      <w:lvlJc w:val="left"/>
      <w:pPr>
        <w:ind w:left="720" w:hanging="720"/>
      </w:pPr>
      <w:rPr>
        <w:rFonts w:asciiTheme="majorHAnsi" w:eastAsiaTheme="majorEastAsia" w:hAnsiTheme="majorHAnsi" w:hint="default"/>
      </w:rPr>
    </w:lvl>
    <w:lvl w:ilvl="2">
      <w:start w:val="1"/>
      <w:numFmt w:val="decimal"/>
      <w:isLgl/>
      <w:lvlText w:val="%1.%2.%3."/>
      <w:lvlJc w:val="left"/>
      <w:pPr>
        <w:ind w:left="720" w:hanging="720"/>
      </w:pPr>
      <w:rPr>
        <w:rFonts w:asciiTheme="majorHAnsi" w:eastAsiaTheme="majorEastAsia" w:hAnsiTheme="majorHAnsi" w:hint="default"/>
      </w:rPr>
    </w:lvl>
    <w:lvl w:ilvl="3">
      <w:start w:val="1"/>
      <w:numFmt w:val="decimal"/>
      <w:lvlText w:val="4.6.2.%4."/>
      <w:lvlJc w:val="left"/>
      <w:pPr>
        <w:ind w:left="1080" w:hanging="1080"/>
      </w:pPr>
      <w:rPr>
        <w:rFonts w:hint="eastAsia"/>
      </w:rPr>
    </w:lvl>
    <w:lvl w:ilvl="4">
      <w:start w:val="1"/>
      <w:numFmt w:val="decimal"/>
      <w:isLgl/>
      <w:lvlText w:val="%1.%2.%3.%4.%5."/>
      <w:lvlJc w:val="left"/>
      <w:pPr>
        <w:ind w:left="1440" w:hanging="1440"/>
      </w:pPr>
      <w:rPr>
        <w:rFonts w:asciiTheme="majorHAnsi" w:eastAsiaTheme="majorEastAsia" w:hAnsiTheme="majorHAnsi" w:hint="default"/>
      </w:rPr>
    </w:lvl>
    <w:lvl w:ilvl="5">
      <w:start w:val="1"/>
      <w:numFmt w:val="decimal"/>
      <w:isLgl/>
      <w:lvlText w:val="%1.%2.%3.%4.%5.%6."/>
      <w:lvlJc w:val="left"/>
      <w:pPr>
        <w:ind w:left="1440" w:hanging="1440"/>
      </w:pPr>
      <w:rPr>
        <w:rFonts w:asciiTheme="majorHAnsi" w:eastAsiaTheme="majorEastAsia" w:hAnsiTheme="majorHAnsi" w:hint="default"/>
      </w:rPr>
    </w:lvl>
    <w:lvl w:ilvl="6">
      <w:start w:val="1"/>
      <w:numFmt w:val="decimal"/>
      <w:isLgl/>
      <w:lvlText w:val="%1.%2.%3.%4.%5.%6.%7."/>
      <w:lvlJc w:val="left"/>
      <w:pPr>
        <w:ind w:left="1800" w:hanging="1800"/>
      </w:pPr>
      <w:rPr>
        <w:rFonts w:asciiTheme="majorHAnsi" w:eastAsiaTheme="majorEastAsia" w:hAnsiTheme="majorHAnsi" w:hint="default"/>
      </w:rPr>
    </w:lvl>
    <w:lvl w:ilvl="7">
      <w:start w:val="1"/>
      <w:numFmt w:val="decimal"/>
      <w:isLgl/>
      <w:lvlText w:val="%1.%2.%3.%4.%5.%6.%7.%8."/>
      <w:lvlJc w:val="left"/>
      <w:pPr>
        <w:ind w:left="2160" w:hanging="2160"/>
      </w:pPr>
      <w:rPr>
        <w:rFonts w:asciiTheme="majorHAnsi" w:eastAsiaTheme="majorEastAsia" w:hAnsiTheme="majorHAnsi" w:hint="default"/>
      </w:rPr>
    </w:lvl>
    <w:lvl w:ilvl="8">
      <w:start w:val="1"/>
      <w:numFmt w:val="decimal"/>
      <w:isLgl/>
      <w:lvlText w:val="%1.%2.%3.%4.%5.%6.%7.%8.%9."/>
      <w:lvlJc w:val="left"/>
      <w:pPr>
        <w:ind w:left="2160" w:hanging="2160"/>
      </w:pPr>
      <w:rPr>
        <w:rFonts w:asciiTheme="majorHAnsi" w:eastAsiaTheme="majorEastAsia" w:hAnsiTheme="majorHAnsi" w:hint="default"/>
      </w:rPr>
    </w:lvl>
  </w:abstractNum>
  <w:abstractNum w:abstractNumId="41">
    <w:nsid w:val="324B17CB"/>
    <w:multiLevelType w:val="hybridMultilevel"/>
    <w:tmpl w:val="9782DCBA"/>
    <w:lvl w:ilvl="0" w:tplc="D86401A0">
      <w:start w:val="1"/>
      <w:numFmt w:val="decimal"/>
      <w:lvlText w:val="3.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334B00D7"/>
    <w:multiLevelType w:val="multilevel"/>
    <w:tmpl w:val="57FCCAA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5.1.5.%4."/>
      <w:lvlJc w:val="left"/>
      <w:pPr>
        <w:ind w:left="864" w:hanging="864"/>
      </w:pPr>
      <w:rPr>
        <w:rFonts w:hint="eastAsia"/>
      </w:rPr>
    </w:lvl>
    <w:lvl w:ilvl="4">
      <w:start w:val="1"/>
      <w:numFmt w:val="decimal"/>
      <w:lvlText w:val="5.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3">
    <w:nsid w:val="359F61DB"/>
    <w:multiLevelType w:val="hybridMultilevel"/>
    <w:tmpl w:val="B648771E"/>
    <w:lvl w:ilvl="0" w:tplc="0409000B">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385B4A13"/>
    <w:multiLevelType w:val="hybridMultilevel"/>
    <w:tmpl w:val="C668FA0C"/>
    <w:lvl w:ilvl="0" w:tplc="CE320CB0">
      <w:start w:val="1"/>
      <w:numFmt w:val="decimal"/>
      <w:lvlText w:val="4.%1.1"/>
      <w:lvlJc w:val="left"/>
      <w:pPr>
        <w:ind w:left="420" w:hanging="420"/>
      </w:pPr>
      <w:rPr>
        <w:rFonts w:hint="eastAsia"/>
      </w:rPr>
    </w:lvl>
    <w:lvl w:ilvl="1" w:tplc="D26862B8">
      <w:start w:val="1"/>
      <w:numFmt w:val="decimal"/>
      <w:lvlText w:val="9.3.%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39EE154D"/>
    <w:multiLevelType w:val="hybridMultilevel"/>
    <w:tmpl w:val="CDB65F74"/>
    <w:lvl w:ilvl="0" w:tplc="0409000F">
      <w:start w:val="1"/>
      <w:numFmt w:val="decimal"/>
      <w:lvlText w:val="%1."/>
      <w:lvlJc w:val="left"/>
      <w:pPr>
        <w:ind w:left="986" w:hanging="420"/>
      </w:pPr>
    </w:lvl>
    <w:lvl w:ilvl="1" w:tplc="04090019" w:tentative="1">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46">
    <w:nsid w:val="3A0F7F38"/>
    <w:multiLevelType w:val="hybridMultilevel"/>
    <w:tmpl w:val="A26C8970"/>
    <w:lvl w:ilvl="0" w:tplc="B7805E2E">
      <w:start w:val="1"/>
      <w:numFmt w:val="decimal"/>
      <w:lvlText w:val="3.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3A7853EE"/>
    <w:multiLevelType w:val="multilevel"/>
    <w:tmpl w:val="D98C48B0"/>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4.1.5.%4."/>
      <w:lvlJc w:val="left"/>
      <w:pPr>
        <w:ind w:left="864" w:hanging="864"/>
      </w:pPr>
      <w:rPr>
        <w:rFonts w:hint="eastAsia"/>
      </w:rPr>
    </w:lvl>
    <w:lvl w:ilvl="4">
      <w:start w:val="1"/>
      <w:numFmt w:val="decimal"/>
      <w:lvlText w:val="5.1.5.2.%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48">
    <w:nsid w:val="3B283F22"/>
    <w:multiLevelType w:val="hybridMultilevel"/>
    <w:tmpl w:val="58C86724"/>
    <w:lvl w:ilvl="0" w:tplc="49B280FA">
      <w:start w:val="1"/>
      <w:numFmt w:val="decimal"/>
      <w:lvlText w:val="3.1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D925BF6"/>
    <w:multiLevelType w:val="hybridMultilevel"/>
    <w:tmpl w:val="9E4C6424"/>
    <w:lvl w:ilvl="0" w:tplc="F33E4D60">
      <w:start w:val="1"/>
      <w:numFmt w:val="decimal"/>
      <w:lvlText w:val="%1、"/>
      <w:lvlJc w:val="left"/>
      <w:pPr>
        <w:ind w:left="1712" w:hanging="720"/>
      </w:pPr>
      <w:rPr>
        <w:rFonts w:hint="default"/>
      </w:rPr>
    </w:lvl>
    <w:lvl w:ilvl="1" w:tplc="2A2C5284">
      <w:start w:val="1"/>
      <w:numFmt w:val="decimal"/>
      <w:lvlText w:val="%2."/>
      <w:lvlJc w:val="left"/>
      <w:pPr>
        <w:ind w:left="1772" w:hanging="360"/>
      </w:pPr>
      <w:rPr>
        <w:rFonts w:hint="default"/>
      </w:r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50">
    <w:nsid w:val="3DE06D2A"/>
    <w:multiLevelType w:val="hybridMultilevel"/>
    <w:tmpl w:val="2EE2014A"/>
    <w:lvl w:ilvl="0" w:tplc="CE982D2C">
      <w:start w:val="1"/>
      <w:numFmt w:val="bullet"/>
      <w:pStyle w:val="a"/>
      <w:lvlText w:val=""/>
      <w:lvlJc w:val="left"/>
      <w:pPr>
        <w:ind w:left="900" w:hanging="420"/>
      </w:pPr>
      <w:rPr>
        <w:rFonts w:ascii="Wingdings" w:hAnsi="Wingdings" w:hint="default"/>
      </w:rPr>
    </w:lvl>
    <w:lvl w:ilvl="1" w:tplc="FFFFFFFF">
      <w:start w:val="1"/>
      <w:numFmt w:val="bullet"/>
      <w:lvlText w:val=""/>
      <w:lvlJc w:val="left"/>
      <w:pPr>
        <w:ind w:left="1320" w:hanging="420"/>
      </w:pPr>
      <w:rPr>
        <w:rFonts w:ascii="Wingdings" w:hAnsi="Wingdings" w:hint="default"/>
      </w:rPr>
    </w:lvl>
    <w:lvl w:ilvl="2" w:tplc="FFFFFFFF">
      <w:start w:val="1"/>
      <w:numFmt w:val="bullet"/>
      <w:lvlText w:val=""/>
      <w:lvlJc w:val="left"/>
      <w:pPr>
        <w:ind w:left="1740" w:hanging="420"/>
      </w:pPr>
      <w:rPr>
        <w:rFonts w:ascii="Wingdings" w:hAnsi="Wingdings" w:hint="default"/>
      </w:rPr>
    </w:lvl>
    <w:lvl w:ilvl="3" w:tplc="FFFFFFFF">
      <w:start w:val="1"/>
      <w:numFmt w:val="bullet"/>
      <w:lvlText w:val=""/>
      <w:lvlJc w:val="left"/>
      <w:pPr>
        <w:ind w:left="2160" w:hanging="420"/>
      </w:pPr>
      <w:rPr>
        <w:rFonts w:ascii="Wingdings" w:hAnsi="Wingdings" w:hint="default"/>
      </w:rPr>
    </w:lvl>
    <w:lvl w:ilvl="4" w:tplc="FFFFFFFF">
      <w:start w:val="1"/>
      <w:numFmt w:val="bullet"/>
      <w:lvlText w:val=""/>
      <w:lvlJc w:val="left"/>
      <w:pPr>
        <w:ind w:left="2580" w:hanging="420"/>
      </w:pPr>
      <w:rPr>
        <w:rFonts w:ascii="Wingdings" w:hAnsi="Wingdings" w:hint="default"/>
      </w:rPr>
    </w:lvl>
    <w:lvl w:ilvl="5" w:tplc="FFFFFFFF">
      <w:start w:val="1"/>
      <w:numFmt w:val="bullet"/>
      <w:lvlText w:val=""/>
      <w:lvlJc w:val="left"/>
      <w:pPr>
        <w:ind w:left="3000" w:hanging="420"/>
      </w:pPr>
      <w:rPr>
        <w:rFonts w:ascii="Wingdings" w:hAnsi="Wingdings" w:hint="default"/>
      </w:rPr>
    </w:lvl>
    <w:lvl w:ilvl="6" w:tplc="FFFFFFFF">
      <w:start w:val="1"/>
      <w:numFmt w:val="bullet"/>
      <w:lvlText w:val=""/>
      <w:lvlJc w:val="left"/>
      <w:pPr>
        <w:ind w:left="3420" w:hanging="420"/>
      </w:pPr>
      <w:rPr>
        <w:rFonts w:ascii="Wingdings" w:hAnsi="Wingdings" w:hint="default"/>
      </w:rPr>
    </w:lvl>
    <w:lvl w:ilvl="7" w:tplc="FFFFFFFF">
      <w:start w:val="1"/>
      <w:numFmt w:val="bullet"/>
      <w:lvlText w:val=""/>
      <w:lvlJc w:val="left"/>
      <w:pPr>
        <w:ind w:left="3840" w:hanging="420"/>
      </w:pPr>
      <w:rPr>
        <w:rFonts w:ascii="Wingdings" w:hAnsi="Wingdings" w:hint="default"/>
      </w:rPr>
    </w:lvl>
    <w:lvl w:ilvl="8" w:tplc="FFFFFFFF">
      <w:start w:val="1"/>
      <w:numFmt w:val="bullet"/>
      <w:lvlText w:val=""/>
      <w:lvlJc w:val="left"/>
      <w:pPr>
        <w:ind w:left="4260" w:hanging="420"/>
      </w:pPr>
      <w:rPr>
        <w:rFonts w:ascii="Wingdings" w:hAnsi="Wingdings" w:hint="default"/>
      </w:rPr>
    </w:lvl>
  </w:abstractNum>
  <w:abstractNum w:abstractNumId="51">
    <w:nsid w:val="3FB07E1F"/>
    <w:multiLevelType w:val="multilevel"/>
    <w:tmpl w:val="59F0CAF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5.2.3.%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2">
    <w:nsid w:val="42DD567B"/>
    <w:multiLevelType w:val="hybridMultilevel"/>
    <w:tmpl w:val="D5B4FC84"/>
    <w:lvl w:ilvl="0" w:tplc="CE320CB0">
      <w:start w:val="1"/>
      <w:numFmt w:val="decimal"/>
      <w:lvlText w:val="4.%1.1"/>
      <w:lvlJc w:val="left"/>
      <w:pPr>
        <w:ind w:left="420" w:hanging="420"/>
      </w:pPr>
      <w:rPr>
        <w:rFonts w:hint="eastAsia"/>
      </w:rPr>
    </w:lvl>
    <w:lvl w:ilvl="1" w:tplc="5FA84D16">
      <w:start w:val="1"/>
      <w:numFmt w:val="decimal"/>
      <w:lvlText w:val="9.6.%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42FE570A"/>
    <w:multiLevelType w:val="multilevel"/>
    <w:tmpl w:val="11FEBED6"/>
    <w:lvl w:ilvl="0">
      <w:start w:val="1"/>
      <w:numFmt w:val="decimal"/>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426"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pStyle w:val="a0"/>
      <w:suff w:val="space"/>
      <w:lvlText w:val="图%8"/>
      <w:lvlJc w:val="center"/>
      <w:pPr>
        <w:ind w:left="2978" w:firstLine="0"/>
      </w:pPr>
      <w:rPr>
        <w:rFonts w:ascii="Arial" w:eastAsia="黑体" w:hAnsi="Arial" w:hint="default"/>
        <w:b w:val="0"/>
        <w:i w:val="0"/>
        <w:sz w:val="18"/>
        <w:szCs w:val="18"/>
      </w:rPr>
    </w:lvl>
    <w:lvl w:ilvl="8">
      <w:start w:val="1"/>
      <w:numFmt w:val="decimal"/>
      <w:lvlRestart w:val="0"/>
      <w:pStyle w:val="a1"/>
      <w:suff w:val="space"/>
      <w:lvlText w:val="表%9"/>
      <w:lvlJc w:val="center"/>
      <w:pPr>
        <w:ind w:left="0" w:firstLine="0"/>
      </w:pPr>
      <w:rPr>
        <w:rFonts w:ascii="Arial" w:eastAsia="黑体" w:hAnsi="Arial" w:hint="default"/>
        <w:b w:val="0"/>
        <w:i w:val="0"/>
        <w:sz w:val="18"/>
        <w:szCs w:val="18"/>
      </w:rPr>
    </w:lvl>
  </w:abstractNum>
  <w:abstractNum w:abstractNumId="54">
    <w:nsid w:val="43F95B7B"/>
    <w:multiLevelType w:val="hybridMultilevel"/>
    <w:tmpl w:val="6A34CF42"/>
    <w:lvl w:ilvl="0" w:tplc="CBC60BD0">
      <w:start w:val="1"/>
      <w:numFmt w:val="decimal"/>
      <w:lvlText w:val="3.9.%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44F52249"/>
    <w:multiLevelType w:val="hybridMultilevel"/>
    <w:tmpl w:val="5016BF76"/>
    <w:lvl w:ilvl="0" w:tplc="CE320CB0">
      <w:start w:val="1"/>
      <w:numFmt w:val="decimal"/>
      <w:lvlText w:val="4.%1.1"/>
      <w:lvlJc w:val="left"/>
      <w:pPr>
        <w:ind w:left="420" w:hanging="420"/>
      </w:pPr>
      <w:rPr>
        <w:rFonts w:hint="eastAsia"/>
      </w:rPr>
    </w:lvl>
    <w:lvl w:ilvl="1" w:tplc="9DAA02EC">
      <w:start w:val="1"/>
      <w:numFmt w:val="decimal"/>
      <w:lvlText w:val="5.4.%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45743215"/>
    <w:multiLevelType w:val="multilevel"/>
    <w:tmpl w:val="A364A86C"/>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6.4.2.%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57">
    <w:nsid w:val="46E208D2"/>
    <w:multiLevelType w:val="hybridMultilevel"/>
    <w:tmpl w:val="25743A3A"/>
    <w:lvl w:ilvl="0" w:tplc="11845C7A">
      <w:start w:val="1"/>
      <w:numFmt w:val="decimal"/>
      <w:lvlText w:val="10.2.%1."/>
      <w:lvlJc w:val="left"/>
      <w:pPr>
        <w:ind w:left="84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nsid w:val="47E3014A"/>
    <w:multiLevelType w:val="hybridMultilevel"/>
    <w:tmpl w:val="41445194"/>
    <w:lvl w:ilvl="0" w:tplc="0409000B">
      <w:start w:val="1"/>
      <w:numFmt w:val="bullet"/>
      <w:lvlText w:val=""/>
      <w:lvlJc w:val="left"/>
      <w:pPr>
        <w:ind w:left="980" w:hanging="420"/>
      </w:pPr>
      <w:rPr>
        <w:rFonts w:ascii="Wingdings" w:hAnsi="Wingdings" w:hint="default"/>
      </w:rPr>
    </w:lvl>
    <w:lvl w:ilvl="1" w:tplc="04090019" w:tentative="1">
      <w:start w:val="1"/>
      <w:numFmt w:val="bullet"/>
      <w:lvlText w:val=""/>
      <w:lvlJc w:val="left"/>
      <w:pPr>
        <w:ind w:left="1400" w:hanging="420"/>
      </w:pPr>
      <w:rPr>
        <w:rFonts w:ascii="Wingdings" w:hAnsi="Wingdings" w:hint="default"/>
      </w:rPr>
    </w:lvl>
    <w:lvl w:ilvl="2" w:tplc="0409001B" w:tentative="1">
      <w:start w:val="1"/>
      <w:numFmt w:val="bullet"/>
      <w:lvlText w:val=""/>
      <w:lvlJc w:val="left"/>
      <w:pPr>
        <w:ind w:left="1820" w:hanging="420"/>
      </w:pPr>
      <w:rPr>
        <w:rFonts w:ascii="Wingdings" w:hAnsi="Wingdings" w:hint="default"/>
      </w:rPr>
    </w:lvl>
    <w:lvl w:ilvl="3" w:tplc="0409000F" w:tentative="1">
      <w:start w:val="1"/>
      <w:numFmt w:val="bullet"/>
      <w:lvlText w:val=""/>
      <w:lvlJc w:val="left"/>
      <w:pPr>
        <w:ind w:left="2240" w:hanging="420"/>
      </w:pPr>
      <w:rPr>
        <w:rFonts w:ascii="Wingdings" w:hAnsi="Wingdings" w:hint="default"/>
      </w:rPr>
    </w:lvl>
    <w:lvl w:ilvl="4" w:tplc="04090019" w:tentative="1">
      <w:start w:val="1"/>
      <w:numFmt w:val="bullet"/>
      <w:lvlText w:val=""/>
      <w:lvlJc w:val="left"/>
      <w:pPr>
        <w:ind w:left="2660" w:hanging="420"/>
      </w:pPr>
      <w:rPr>
        <w:rFonts w:ascii="Wingdings" w:hAnsi="Wingdings" w:hint="default"/>
      </w:rPr>
    </w:lvl>
    <w:lvl w:ilvl="5" w:tplc="0409001B" w:tentative="1">
      <w:start w:val="1"/>
      <w:numFmt w:val="bullet"/>
      <w:lvlText w:val=""/>
      <w:lvlJc w:val="left"/>
      <w:pPr>
        <w:ind w:left="3080" w:hanging="420"/>
      </w:pPr>
      <w:rPr>
        <w:rFonts w:ascii="Wingdings" w:hAnsi="Wingdings" w:hint="default"/>
      </w:rPr>
    </w:lvl>
    <w:lvl w:ilvl="6" w:tplc="0409000F" w:tentative="1">
      <w:start w:val="1"/>
      <w:numFmt w:val="bullet"/>
      <w:lvlText w:val=""/>
      <w:lvlJc w:val="left"/>
      <w:pPr>
        <w:ind w:left="3500" w:hanging="420"/>
      </w:pPr>
      <w:rPr>
        <w:rFonts w:ascii="Wingdings" w:hAnsi="Wingdings" w:hint="default"/>
      </w:rPr>
    </w:lvl>
    <w:lvl w:ilvl="7" w:tplc="04090019" w:tentative="1">
      <w:start w:val="1"/>
      <w:numFmt w:val="bullet"/>
      <w:lvlText w:val=""/>
      <w:lvlJc w:val="left"/>
      <w:pPr>
        <w:ind w:left="3920" w:hanging="420"/>
      </w:pPr>
      <w:rPr>
        <w:rFonts w:ascii="Wingdings" w:hAnsi="Wingdings" w:hint="default"/>
      </w:rPr>
    </w:lvl>
    <w:lvl w:ilvl="8" w:tplc="0409001B" w:tentative="1">
      <w:start w:val="1"/>
      <w:numFmt w:val="bullet"/>
      <w:lvlText w:val=""/>
      <w:lvlJc w:val="left"/>
      <w:pPr>
        <w:ind w:left="4340" w:hanging="420"/>
      </w:pPr>
      <w:rPr>
        <w:rFonts w:ascii="Wingdings" w:hAnsi="Wingdings" w:hint="default"/>
      </w:rPr>
    </w:lvl>
  </w:abstractNum>
  <w:abstractNum w:abstractNumId="59">
    <w:nsid w:val="49AB570D"/>
    <w:multiLevelType w:val="hybridMultilevel"/>
    <w:tmpl w:val="FE98A41A"/>
    <w:lvl w:ilvl="0" w:tplc="34AAB9AC">
      <w:start w:val="1"/>
      <w:numFmt w:val="decimal"/>
      <w:lvlText w:val="3.%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4B8502DA"/>
    <w:multiLevelType w:val="multilevel"/>
    <w:tmpl w:val="13B0AC32"/>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4.1.5.%4."/>
      <w:lvlJc w:val="left"/>
      <w:pPr>
        <w:ind w:left="864" w:hanging="864"/>
      </w:pPr>
      <w:rPr>
        <w:rFonts w:hint="eastAsia"/>
      </w:rPr>
    </w:lvl>
    <w:lvl w:ilvl="4">
      <w:start w:val="1"/>
      <w:numFmt w:val="decimal"/>
      <w:lvlText w:val="5.2.6.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1">
    <w:nsid w:val="4CBB70A0"/>
    <w:multiLevelType w:val="hybridMultilevel"/>
    <w:tmpl w:val="3F0ACF00"/>
    <w:lvl w:ilvl="0" w:tplc="2BB0518E">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nsid w:val="4F215807"/>
    <w:multiLevelType w:val="hybridMultilevel"/>
    <w:tmpl w:val="D93A1A3A"/>
    <w:lvl w:ilvl="0" w:tplc="CE320CB0">
      <w:start w:val="1"/>
      <w:numFmt w:val="decimal"/>
      <w:lvlText w:val="4.%1.1"/>
      <w:lvlJc w:val="left"/>
      <w:pPr>
        <w:ind w:left="420" w:hanging="420"/>
      </w:pPr>
      <w:rPr>
        <w:rFonts w:hint="eastAsia"/>
      </w:rPr>
    </w:lvl>
    <w:lvl w:ilvl="1" w:tplc="3DECD8C0">
      <w:start w:val="1"/>
      <w:numFmt w:val="decimal"/>
      <w:lvlText w:val="10.1.%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nsid w:val="500E7349"/>
    <w:multiLevelType w:val="multilevel"/>
    <w:tmpl w:val="BA70E79A"/>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5.2.6.%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4">
    <w:nsid w:val="50785DC6"/>
    <w:multiLevelType w:val="hybridMultilevel"/>
    <w:tmpl w:val="D584B29C"/>
    <w:lvl w:ilvl="0" w:tplc="CE320CB0">
      <w:start w:val="1"/>
      <w:numFmt w:val="decimal"/>
      <w:lvlText w:val="4.%1.1"/>
      <w:lvlJc w:val="left"/>
      <w:pPr>
        <w:ind w:left="420" w:hanging="420"/>
      </w:pPr>
      <w:rPr>
        <w:rFonts w:hint="eastAsia"/>
      </w:rPr>
    </w:lvl>
    <w:lvl w:ilvl="1" w:tplc="AC86415C">
      <w:start w:val="1"/>
      <w:numFmt w:val="decimal"/>
      <w:lvlText w:val="5.3.%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nsid w:val="511F5C3B"/>
    <w:multiLevelType w:val="hybridMultilevel"/>
    <w:tmpl w:val="C58C1002"/>
    <w:lvl w:ilvl="0" w:tplc="CE320CB0">
      <w:start w:val="1"/>
      <w:numFmt w:val="decimal"/>
      <w:lvlText w:val="4.%1.1"/>
      <w:lvlJc w:val="left"/>
      <w:pPr>
        <w:ind w:left="420" w:hanging="420"/>
      </w:pPr>
      <w:rPr>
        <w:rFonts w:hint="eastAsia"/>
      </w:rPr>
    </w:lvl>
    <w:lvl w:ilvl="1" w:tplc="2BB06DC0">
      <w:start w:val="1"/>
      <w:numFmt w:val="decimal"/>
      <w:lvlText w:val="5.1.%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nsid w:val="51FB604F"/>
    <w:multiLevelType w:val="multilevel"/>
    <w:tmpl w:val="7A48C25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3.4.%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67">
    <w:nsid w:val="53CE5AFA"/>
    <w:multiLevelType w:val="multilevel"/>
    <w:tmpl w:val="ECC84294"/>
    <w:lvl w:ilvl="0">
      <w:start w:val="1"/>
      <w:numFmt w:val="decimal"/>
      <w:lvlText w:val="%1)"/>
      <w:lvlJc w:val="left"/>
      <w:pPr>
        <w:ind w:left="1745" w:hanging="420"/>
      </w:pPr>
      <w:rPr>
        <w:rFonts w:hint="default"/>
      </w:rPr>
    </w:lvl>
    <w:lvl w:ilvl="1">
      <w:start w:val="1"/>
      <w:numFmt w:val="lowerLetter"/>
      <w:lvlText w:val="%2)"/>
      <w:lvlJc w:val="left"/>
      <w:pPr>
        <w:ind w:left="2165" w:hanging="420"/>
      </w:pPr>
    </w:lvl>
    <w:lvl w:ilvl="2">
      <w:start w:val="1"/>
      <w:numFmt w:val="lowerRoman"/>
      <w:lvlText w:val="%3."/>
      <w:lvlJc w:val="right"/>
      <w:pPr>
        <w:ind w:left="2585" w:hanging="420"/>
      </w:pPr>
    </w:lvl>
    <w:lvl w:ilvl="3">
      <w:start w:val="1"/>
      <w:numFmt w:val="decimal"/>
      <w:lvlText w:val="%4."/>
      <w:lvlJc w:val="left"/>
      <w:pPr>
        <w:ind w:left="3005" w:hanging="420"/>
      </w:pPr>
    </w:lvl>
    <w:lvl w:ilvl="4">
      <w:start w:val="1"/>
      <w:numFmt w:val="lowerLetter"/>
      <w:lvlText w:val="%5)"/>
      <w:lvlJc w:val="left"/>
      <w:pPr>
        <w:ind w:left="3425" w:hanging="420"/>
      </w:pPr>
    </w:lvl>
    <w:lvl w:ilvl="5">
      <w:start w:val="1"/>
      <w:numFmt w:val="lowerRoman"/>
      <w:lvlText w:val="%6."/>
      <w:lvlJc w:val="right"/>
      <w:pPr>
        <w:ind w:left="3845" w:hanging="420"/>
      </w:pPr>
    </w:lvl>
    <w:lvl w:ilvl="6">
      <w:start w:val="1"/>
      <w:numFmt w:val="decimal"/>
      <w:lvlText w:val="%7."/>
      <w:lvlJc w:val="left"/>
      <w:pPr>
        <w:ind w:left="4265" w:hanging="420"/>
      </w:pPr>
    </w:lvl>
    <w:lvl w:ilvl="7">
      <w:start w:val="1"/>
      <w:numFmt w:val="lowerLetter"/>
      <w:lvlText w:val="%8)"/>
      <w:lvlJc w:val="left"/>
      <w:pPr>
        <w:ind w:left="4685" w:hanging="420"/>
      </w:pPr>
    </w:lvl>
    <w:lvl w:ilvl="8">
      <w:start w:val="1"/>
      <w:numFmt w:val="lowerRoman"/>
      <w:lvlText w:val="%9."/>
      <w:lvlJc w:val="right"/>
      <w:pPr>
        <w:ind w:left="5105" w:hanging="420"/>
      </w:pPr>
    </w:lvl>
  </w:abstractNum>
  <w:abstractNum w:abstractNumId="68">
    <w:nsid w:val="555974F9"/>
    <w:multiLevelType w:val="hybridMultilevel"/>
    <w:tmpl w:val="074AE8D2"/>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F10E6870">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nsid w:val="557D5183"/>
    <w:multiLevelType w:val="hybridMultilevel"/>
    <w:tmpl w:val="D8C81C4C"/>
    <w:lvl w:ilvl="0" w:tplc="CE320CB0">
      <w:start w:val="1"/>
      <w:numFmt w:val="decimal"/>
      <w:lvlText w:val="4.%1.1"/>
      <w:lvlJc w:val="left"/>
      <w:pPr>
        <w:ind w:left="420" w:hanging="420"/>
      </w:pPr>
      <w:rPr>
        <w:rFonts w:hint="eastAsia"/>
      </w:rPr>
    </w:lvl>
    <w:lvl w:ilvl="1" w:tplc="AE6E45B6">
      <w:start w:val="1"/>
      <w:numFmt w:val="decimal"/>
      <w:lvlText w:val="9.4.%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nsid w:val="56205C83"/>
    <w:multiLevelType w:val="hybridMultilevel"/>
    <w:tmpl w:val="949A6BD4"/>
    <w:lvl w:ilvl="0" w:tplc="4708933A">
      <w:start w:val="1"/>
      <w:numFmt w:val="decimal"/>
      <w:lvlText w:val="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nsid w:val="583E7B6C"/>
    <w:multiLevelType w:val="multilevel"/>
    <w:tmpl w:val="6D640F6C"/>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4.4.%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2">
    <w:nsid w:val="58A87957"/>
    <w:multiLevelType w:val="hybridMultilevel"/>
    <w:tmpl w:val="29FE4850"/>
    <w:lvl w:ilvl="0" w:tplc="CE320CB0">
      <w:start w:val="1"/>
      <w:numFmt w:val="decimal"/>
      <w:lvlText w:val="4.%1.1"/>
      <w:lvlJc w:val="left"/>
      <w:pPr>
        <w:ind w:left="420" w:hanging="420"/>
      </w:pPr>
      <w:rPr>
        <w:rFonts w:hint="eastAsia"/>
      </w:rPr>
    </w:lvl>
    <w:lvl w:ilvl="1" w:tplc="E29AD732">
      <w:start w:val="1"/>
      <w:numFmt w:val="decimal"/>
      <w:lvlText w:val="9.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nsid w:val="58AC0501"/>
    <w:multiLevelType w:val="hybridMultilevel"/>
    <w:tmpl w:val="3736A4A6"/>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74">
    <w:nsid w:val="5A5A713D"/>
    <w:multiLevelType w:val="hybridMultilevel"/>
    <w:tmpl w:val="3EC805DE"/>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5">
    <w:nsid w:val="5B9953E3"/>
    <w:multiLevelType w:val="hybridMultilevel"/>
    <w:tmpl w:val="97CAA48E"/>
    <w:lvl w:ilvl="0" w:tplc="F02A279A">
      <w:start w:val="1"/>
      <w:numFmt w:val="decimal"/>
      <w:lvlText w:val="3.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nsid w:val="5C4330F9"/>
    <w:multiLevelType w:val="hybridMultilevel"/>
    <w:tmpl w:val="26CCAFA0"/>
    <w:lvl w:ilvl="0" w:tplc="CE320CB0">
      <w:start w:val="1"/>
      <w:numFmt w:val="decimal"/>
      <w:lvlText w:val="4.%1.1"/>
      <w:lvlJc w:val="left"/>
      <w:pPr>
        <w:ind w:left="420" w:hanging="420"/>
      </w:pPr>
      <w:rPr>
        <w:rFonts w:hint="eastAsia"/>
      </w:rPr>
    </w:lvl>
    <w:lvl w:ilvl="1" w:tplc="7CFC4FCE">
      <w:start w:val="1"/>
      <w:numFmt w:val="decimal"/>
      <w:lvlText w:val="6.4.%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nsid w:val="5D7B7234"/>
    <w:multiLevelType w:val="multilevel"/>
    <w:tmpl w:val="A5EE15B4"/>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4.5.%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8">
    <w:nsid w:val="5DAE1ADB"/>
    <w:multiLevelType w:val="hybridMultilevel"/>
    <w:tmpl w:val="AE162010"/>
    <w:lvl w:ilvl="0" w:tplc="04090001">
      <w:start w:val="1"/>
      <w:numFmt w:val="decimal"/>
      <w:pStyle w:val="StyleLeft15cmHanging075cm"/>
      <w:lvlText w:val="%1."/>
      <w:lvlJc w:val="left"/>
      <w:pPr>
        <w:tabs>
          <w:tab w:val="num" w:pos="1691"/>
        </w:tabs>
        <w:ind w:left="1691" w:hanging="420"/>
      </w:pPr>
      <w:rPr>
        <w:rFonts w:hint="eastAsia"/>
      </w:rPr>
    </w:lvl>
    <w:lvl w:ilvl="1" w:tplc="04090003">
      <w:start w:val="1"/>
      <w:numFmt w:val="decimal"/>
      <w:lvlText w:val="%2."/>
      <w:lvlJc w:val="left"/>
      <w:pPr>
        <w:tabs>
          <w:tab w:val="num" w:pos="1691"/>
        </w:tabs>
        <w:ind w:left="1691" w:hanging="420"/>
      </w:pPr>
      <w:rPr>
        <w:rFonts w:hint="eastAsia"/>
      </w:rPr>
    </w:lvl>
    <w:lvl w:ilvl="2" w:tplc="04090005" w:tentative="1">
      <w:start w:val="1"/>
      <w:numFmt w:val="lowerRoman"/>
      <w:lvlText w:val="%3."/>
      <w:lvlJc w:val="right"/>
      <w:pPr>
        <w:tabs>
          <w:tab w:val="num" w:pos="2111"/>
        </w:tabs>
        <w:ind w:left="2111" w:hanging="420"/>
      </w:pPr>
    </w:lvl>
    <w:lvl w:ilvl="3" w:tplc="04090001" w:tentative="1">
      <w:start w:val="1"/>
      <w:numFmt w:val="decimal"/>
      <w:lvlText w:val="%4."/>
      <w:lvlJc w:val="left"/>
      <w:pPr>
        <w:tabs>
          <w:tab w:val="num" w:pos="2531"/>
        </w:tabs>
        <w:ind w:left="2531" w:hanging="420"/>
      </w:pPr>
    </w:lvl>
    <w:lvl w:ilvl="4" w:tplc="04090003" w:tentative="1">
      <w:start w:val="1"/>
      <w:numFmt w:val="lowerLetter"/>
      <w:lvlText w:val="%5)"/>
      <w:lvlJc w:val="left"/>
      <w:pPr>
        <w:tabs>
          <w:tab w:val="num" w:pos="2951"/>
        </w:tabs>
        <w:ind w:left="2951" w:hanging="420"/>
      </w:pPr>
    </w:lvl>
    <w:lvl w:ilvl="5" w:tplc="04090005" w:tentative="1">
      <w:start w:val="1"/>
      <w:numFmt w:val="lowerRoman"/>
      <w:lvlText w:val="%6."/>
      <w:lvlJc w:val="right"/>
      <w:pPr>
        <w:tabs>
          <w:tab w:val="num" w:pos="3371"/>
        </w:tabs>
        <w:ind w:left="3371" w:hanging="420"/>
      </w:pPr>
    </w:lvl>
    <w:lvl w:ilvl="6" w:tplc="04090001" w:tentative="1">
      <w:start w:val="1"/>
      <w:numFmt w:val="decimal"/>
      <w:lvlText w:val="%7."/>
      <w:lvlJc w:val="left"/>
      <w:pPr>
        <w:tabs>
          <w:tab w:val="num" w:pos="3791"/>
        </w:tabs>
        <w:ind w:left="3791" w:hanging="420"/>
      </w:pPr>
    </w:lvl>
    <w:lvl w:ilvl="7" w:tplc="04090003" w:tentative="1">
      <w:start w:val="1"/>
      <w:numFmt w:val="lowerLetter"/>
      <w:lvlText w:val="%8)"/>
      <w:lvlJc w:val="left"/>
      <w:pPr>
        <w:tabs>
          <w:tab w:val="num" w:pos="4211"/>
        </w:tabs>
        <w:ind w:left="4211" w:hanging="420"/>
      </w:pPr>
    </w:lvl>
    <w:lvl w:ilvl="8" w:tplc="04090005" w:tentative="1">
      <w:start w:val="1"/>
      <w:numFmt w:val="lowerRoman"/>
      <w:lvlText w:val="%9."/>
      <w:lvlJc w:val="right"/>
      <w:pPr>
        <w:tabs>
          <w:tab w:val="num" w:pos="4631"/>
        </w:tabs>
        <w:ind w:left="4631" w:hanging="420"/>
      </w:pPr>
    </w:lvl>
  </w:abstractNum>
  <w:abstractNum w:abstractNumId="79">
    <w:nsid w:val="5DD62BC6"/>
    <w:multiLevelType w:val="hybridMultilevel"/>
    <w:tmpl w:val="1F4E5636"/>
    <w:lvl w:ilvl="0" w:tplc="CE320CB0">
      <w:start w:val="1"/>
      <w:numFmt w:val="decimal"/>
      <w:lvlText w:val="4.%1.1"/>
      <w:lvlJc w:val="left"/>
      <w:pPr>
        <w:ind w:left="420" w:hanging="420"/>
      </w:pPr>
      <w:rPr>
        <w:rFonts w:hint="eastAsia"/>
      </w:rPr>
    </w:lvl>
    <w:lvl w:ilvl="1" w:tplc="E58AA2D8">
      <w:start w:val="1"/>
      <w:numFmt w:val="decimal"/>
      <w:lvlText w:val="7.2.%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nsid w:val="5E081D79"/>
    <w:multiLevelType w:val="hybridMultilevel"/>
    <w:tmpl w:val="B03C740C"/>
    <w:lvl w:ilvl="0" w:tplc="0409000B">
      <w:start w:val="1"/>
      <w:numFmt w:val="bullet"/>
      <w:lvlText w:val=""/>
      <w:lvlJc w:val="left"/>
      <w:pPr>
        <w:ind w:left="980" w:hanging="420"/>
      </w:pPr>
      <w:rPr>
        <w:rFonts w:ascii="Wingdings" w:hAnsi="Wingdings" w:hint="default"/>
      </w:rPr>
    </w:lvl>
    <w:lvl w:ilvl="1" w:tplc="04090019" w:tentative="1">
      <w:start w:val="1"/>
      <w:numFmt w:val="bullet"/>
      <w:lvlText w:val=""/>
      <w:lvlJc w:val="left"/>
      <w:pPr>
        <w:ind w:left="1400" w:hanging="420"/>
      </w:pPr>
      <w:rPr>
        <w:rFonts w:ascii="Wingdings" w:hAnsi="Wingdings" w:hint="default"/>
      </w:rPr>
    </w:lvl>
    <w:lvl w:ilvl="2" w:tplc="0409001B" w:tentative="1">
      <w:start w:val="1"/>
      <w:numFmt w:val="bullet"/>
      <w:lvlText w:val=""/>
      <w:lvlJc w:val="left"/>
      <w:pPr>
        <w:ind w:left="1820" w:hanging="420"/>
      </w:pPr>
      <w:rPr>
        <w:rFonts w:ascii="Wingdings" w:hAnsi="Wingdings" w:hint="default"/>
      </w:rPr>
    </w:lvl>
    <w:lvl w:ilvl="3" w:tplc="0409000F" w:tentative="1">
      <w:start w:val="1"/>
      <w:numFmt w:val="bullet"/>
      <w:lvlText w:val=""/>
      <w:lvlJc w:val="left"/>
      <w:pPr>
        <w:ind w:left="2240" w:hanging="420"/>
      </w:pPr>
      <w:rPr>
        <w:rFonts w:ascii="Wingdings" w:hAnsi="Wingdings" w:hint="default"/>
      </w:rPr>
    </w:lvl>
    <w:lvl w:ilvl="4" w:tplc="04090019" w:tentative="1">
      <w:start w:val="1"/>
      <w:numFmt w:val="bullet"/>
      <w:lvlText w:val=""/>
      <w:lvlJc w:val="left"/>
      <w:pPr>
        <w:ind w:left="2660" w:hanging="420"/>
      </w:pPr>
      <w:rPr>
        <w:rFonts w:ascii="Wingdings" w:hAnsi="Wingdings" w:hint="default"/>
      </w:rPr>
    </w:lvl>
    <w:lvl w:ilvl="5" w:tplc="0409001B" w:tentative="1">
      <w:start w:val="1"/>
      <w:numFmt w:val="bullet"/>
      <w:lvlText w:val=""/>
      <w:lvlJc w:val="left"/>
      <w:pPr>
        <w:ind w:left="3080" w:hanging="420"/>
      </w:pPr>
      <w:rPr>
        <w:rFonts w:ascii="Wingdings" w:hAnsi="Wingdings" w:hint="default"/>
      </w:rPr>
    </w:lvl>
    <w:lvl w:ilvl="6" w:tplc="0409000F" w:tentative="1">
      <w:start w:val="1"/>
      <w:numFmt w:val="bullet"/>
      <w:lvlText w:val=""/>
      <w:lvlJc w:val="left"/>
      <w:pPr>
        <w:ind w:left="3500" w:hanging="420"/>
      </w:pPr>
      <w:rPr>
        <w:rFonts w:ascii="Wingdings" w:hAnsi="Wingdings" w:hint="default"/>
      </w:rPr>
    </w:lvl>
    <w:lvl w:ilvl="7" w:tplc="04090019" w:tentative="1">
      <w:start w:val="1"/>
      <w:numFmt w:val="bullet"/>
      <w:lvlText w:val=""/>
      <w:lvlJc w:val="left"/>
      <w:pPr>
        <w:ind w:left="3920" w:hanging="420"/>
      </w:pPr>
      <w:rPr>
        <w:rFonts w:ascii="Wingdings" w:hAnsi="Wingdings" w:hint="default"/>
      </w:rPr>
    </w:lvl>
    <w:lvl w:ilvl="8" w:tplc="0409001B" w:tentative="1">
      <w:start w:val="1"/>
      <w:numFmt w:val="bullet"/>
      <w:lvlText w:val=""/>
      <w:lvlJc w:val="left"/>
      <w:pPr>
        <w:ind w:left="4340" w:hanging="420"/>
      </w:pPr>
      <w:rPr>
        <w:rFonts w:ascii="Wingdings" w:hAnsi="Wingdings" w:hint="default"/>
      </w:rPr>
    </w:lvl>
  </w:abstractNum>
  <w:abstractNum w:abstractNumId="81">
    <w:nsid w:val="5E407BAA"/>
    <w:multiLevelType w:val="hybridMultilevel"/>
    <w:tmpl w:val="0E54F778"/>
    <w:lvl w:ilvl="0" w:tplc="C5562C3E">
      <w:start w:val="1"/>
      <w:numFmt w:val="decimal"/>
      <w:lvlText w:val="%1)"/>
      <w:lvlJc w:val="left"/>
      <w:pPr>
        <w:ind w:left="420" w:hanging="420"/>
      </w:pPr>
    </w:lvl>
    <w:lvl w:ilvl="1" w:tplc="04090003">
      <w:start w:val="1"/>
      <w:numFmt w:val="lowerLetter"/>
      <w:lvlText w:val="%2)"/>
      <w:lvlJc w:val="left"/>
      <w:pPr>
        <w:ind w:left="840" w:hanging="420"/>
      </w:pPr>
    </w:lvl>
    <w:lvl w:ilvl="2" w:tplc="04090005" w:tentative="1">
      <w:start w:val="1"/>
      <w:numFmt w:val="lowerRoman"/>
      <w:lvlText w:val="%3."/>
      <w:lvlJc w:val="right"/>
      <w:pPr>
        <w:ind w:left="1260" w:hanging="420"/>
      </w:pPr>
    </w:lvl>
    <w:lvl w:ilvl="3" w:tplc="04090001" w:tentative="1">
      <w:start w:val="1"/>
      <w:numFmt w:val="decimal"/>
      <w:lvlText w:val="%4."/>
      <w:lvlJc w:val="left"/>
      <w:pPr>
        <w:ind w:left="1680" w:hanging="420"/>
      </w:pPr>
    </w:lvl>
    <w:lvl w:ilvl="4" w:tplc="04090003" w:tentative="1">
      <w:start w:val="1"/>
      <w:numFmt w:val="lowerLetter"/>
      <w:lvlText w:val="%5)"/>
      <w:lvlJc w:val="left"/>
      <w:pPr>
        <w:ind w:left="2100" w:hanging="420"/>
      </w:pPr>
    </w:lvl>
    <w:lvl w:ilvl="5" w:tplc="04090005" w:tentative="1">
      <w:start w:val="1"/>
      <w:numFmt w:val="lowerRoman"/>
      <w:lvlText w:val="%6."/>
      <w:lvlJc w:val="right"/>
      <w:pPr>
        <w:ind w:left="2520" w:hanging="420"/>
      </w:pPr>
    </w:lvl>
    <w:lvl w:ilvl="6" w:tplc="04090001" w:tentative="1">
      <w:start w:val="1"/>
      <w:numFmt w:val="decimal"/>
      <w:lvlText w:val="%7."/>
      <w:lvlJc w:val="left"/>
      <w:pPr>
        <w:ind w:left="2940" w:hanging="420"/>
      </w:pPr>
    </w:lvl>
    <w:lvl w:ilvl="7" w:tplc="04090003" w:tentative="1">
      <w:start w:val="1"/>
      <w:numFmt w:val="lowerLetter"/>
      <w:lvlText w:val="%8)"/>
      <w:lvlJc w:val="left"/>
      <w:pPr>
        <w:ind w:left="3360" w:hanging="420"/>
      </w:pPr>
    </w:lvl>
    <w:lvl w:ilvl="8" w:tplc="04090005" w:tentative="1">
      <w:start w:val="1"/>
      <w:numFmt w:val="lowerRoman"/>
      <w:lvlText w:val="%9."/>
      <w:lvlJc w:val="right"/>
      <w:pPr>
        <w:ind w:left="3780" w:hanging="420"/>
      </w:pPr>
    </w:lvl>
  </w:abstractNum>
  <w:abstractNum w:abstractNumId="82">
    <w:nsid w:val="5F423BE2"/>
    <w:multiLevelType w:val="hybridMultilevel"/>
    <w:tmpl w:val="6B5E8214"/>
    <w:lvl w:ilvl="0" w:tplc="A8D0E0D8">
      <w:start w:val="1"/>
      <w:numFmt w:val="decimal"/>
      <w:lvlText w:val="5.%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0322EAC"/>
    <w:multiLevelType w:val="multilevel"/>
    <w:tmpl w:val="2F34523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4.1.5.%4."/>
      <w:lvlJc w:val="left"/>
      <w:pPr>
        <w:ind w:left="864" w:hanging="864"/>
      </w:pPr>
      <w:rPr>
        <w:rFonts w:hint="eastAsia"/>
      </w:rPr>
    </w:lvl>
    <w:lvl w:ilvl="4">
      <w:start w:val="1"/>
      <w:numFmt w:val="decimal"/>
      <w:lvlText w:val="5.2.6.2.%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4">
    <w:nsid w:val="60764BF0"/>
    <w:multiLevelType w:val="hybridMultilevel"/>
    <w:tmpl w:val="F62A720A"/>
    <w:lvl w:ilvl="0" w:tplc="0409000B">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85">
    <w:nsid w:val="60892235"/>
    <w:multiLevelType w:val="hybridMultilevel"/>
    <w:tmpl w:val="E264CD60"/>
    <w:lvl w:ilvl="0" w:tplc="0409000B">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6">
    <w:nsid w:val="62BE645D"/>
    <w:multiLevelType w:val="multilevel"/>
    <w:tmpl w:val="10E43B68"/>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2.3.%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7">
    <w:nsid w:val="6B41715A"/>
    <w:multiLevelType w:val="hybridMultilevel"/>
    <w:tmpl w:val="BB043FE2"/>
    <w:lvl w:ilvl="0" w:tplc="04090009">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8">
    <w:nsid w:val="6C65288F"/>
    <w:multiLevelType w:val="hybridMultilevel"/>
    <w:tmpl w:val="5F0A7674"/>
    <w:lvl w:ilvl="0" w:tplc="CE320CB0">
      <w:start w:val="1"/>
      <w:numFmt w:val="decimal"/>
      <w:lvlText w:val="4.%1.1"/>
      <w:lvlJc w:val="left"/>
      <w:pPr>
        <w:ind w:left="420" w:hanging="420"/>
      </w:pPr>
      <w:rPr>
        <w:rFonts w:hint="eastAsia"/>
      </w:rPr>
    </w:lvl>
    <w:lvl w:ilvl="1" w:tplc="FE1E68DC">
      <w:start w:val="1"/>
      <w:numFmt w:val="decimal"/>
      <w:lvlText w:val="9.7.%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nsid w:val="6CEB3F07"/>
    <w:multiLevelType w:val="hybridMultilevel"/>
    <w:tmpl w:val="84542E2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nsid w:val="6F6D7A50"/>
    <w:multiLevelType w:val="multilevel"/>
    <w:tmpl w:val="224C0E8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6.1.%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1">
    <w:nsid w:val="6FE735A2"/>
    <w:multiLevelType w:val="hybridMultilevel"/>
    <w:tmpl w:val="847E6938"/>
    <w:lvl w:ilvl="0" w:tplc="E0BE983A">
      <w:start w:val="1"/>
      <w:numFmt w:val="decimal"/>
      <w:lvlText w:val="4.%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720574E0"/>
    <w:multiLevelType w:val="hybridMultilevel"/>
    <w:tmpl w:val="BA165126"/>
    <w:lvl w:ilvl="0" w:tplc="CE320CB0">
      <w:start w:val="1"/>
      <w:numFmt w:val="decimal"/>
      <w:lvlText w:val="4.%1.1"/>
      <w:lvlJc w:val="left"/>
      <w:pPr>
        <w:ind w:left="420" w:hanging="420"/>
      </w:pPr>
      <w:rPr>
        <w:rFonts w:hint="eastAsia"/>
      </w:rPr>
    </w:lvl>
    <w:lvl w:ilvl="1" w:tplc="C18C978E">
      <w:start w:val="1"/>
      <w:numFmt w:val="decimal"/>
      <w:lvlText w:val="9.5.%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nsid w:val="72F44E43"/>
    <w:multiLevelType w:val="hybridMultilevel"/>
    <w:tmpl w:val="9E9E992A"/>
    <w:lvl w:ilvl="0" w:tplc="0409000F">
      <w:start w:val="1"/>
      <w:numFmt w:val="decimal"/>
      <w:lvlText w:val="%1."/>
      <w:lvlJc w:val="left"/>
      <w:pPr>
        <w:ind w:left="986" w:hanging="420"/>
      </w:pPr>
    </w:lvl>
    <w:lvl w:ilvl="1" w:tplc="04090019">
      <w:start w:val="1"/>
      <w:numFmt w:val="lowerLetter"/>
      <w:lvlText w:val="%2)"/>
      <w:lvlJc w:val="left"/>
      <w:pPr>
        <w:ind w:left="1406" w:hanging="420"/>
      </w:pPr>
    </w:lvl>
    <w:lvl w:ilvl="2" w:tplc="0409001B" w:tentative="1">
      <w:start w:val="1"/>
      <w:numFmt w:val="lowerRoman"/>
      <w:lvlText w:val="%3."/>
      <w:lvlJc w:val="right"/>
      <w:pPr>
        <w:ind w:left="1826" w:hanging="420"/>
      </w:pPr>
    </w:lvl>
    <w:lvl w:ilvl="3" w:tplc="0409000F" w:tentative="1">
      <w:start w:val="1"/>
      <w:numFmt w:val="decimal"/>
      <w:lvlText w:val="%4."/>
      <w:lvlJc w:val="left"/>
      <w:pPr>
        <w:ind w:left="2246" w:hanging="420"/>
      </w:pPr>
    </w:lvl>
    <w:lvl w:ilvl="4" w:tplc="04090019" w:tentative="1">
      <w:start w:val="1"/>
      <w:numFmt w:val="lowerLetter"/>
      <w:lvlText w:val="%5)"/>
      <w:lvlJc w:val="left"/>
      <w:pPr>
        <w:ind w:left="2666" w:hanging="420"/>
      </w:pPr>
    </w:lvl>
    <w:lvl w:ilvl="5" w:tplc="0409001B" w:tentative="1">
      <w:start w:val="1"/>
      <w:numFmt w:val="lowerRoman"/>
      <w:lvlText w:val="%6."/>
      <w:lvlJc w:val="right"/>
      <w:pPr>
        <w:ind w:left="3086" w:hanging="420"/>
      </w:pPr>
    </w:lvl>
    <w:lvl w:ilvl="6" w:tplc="0409000F" w:tentative="1">
      <w:start w:val="1"/>
      <w:numFmt w:val="decimal"/>
      <w:lvlText w:val="%7."/>
      <w:lvlJc w:val="left"/>
      <w:pPr>
        <w:ind w:left="3506" w:hanging="420"/>
      </w:pPr>
    </w:lvl>
    <w:lvl w:ilvl="7" w:tplc="04090019" w:tentative="1">
      <w:start w:val="1"/>
      <w:numFmt w:val="lowerLetter"/>
      <w:lvlText w:val="%8)"/>
      <w:lvlJc w:val="left"/>
      <w:pPr>
        <w:ind w:left="3926" w:hanging="420"/>
      </w:pPr>
    </w:lvl>
    <w:lvl w:ilvl="8" w:tplc="0409001B" w:tentative="1">
      <w:start w:val="1"/>
      <w:numFmt w:val="lowerRoman"/>
      <w:lvlText w:val="%9."/>
      <w:lvlJc w:val="right"/>
      <w:pPr>
        <w:ind w:left="4346" w:hanging="420"/>
      </w:pPr>
    </w:lvl>
  </w:abstractNum>
  <w:abstractNum w:abstractNumId="94">
    <w:nsid w:val="77176FD3"/>
    <w:multiLevelType w:val="multilevel"/>
    <w:tmpl w:val="67521E26"/>
    <w:lvl w:ilvl="0">
      <w:start w:val="1"/>
      <w:numFmt w:val="decimal"/>
      <w:lvlText w:val="%1"/>
      <w:lvlJc w:val="left"/>
      <w:pPr>
        <w:ind w:left="432" w:hanging="432"/>
      </w:pPr>
      <w:rPr>
        <w:rFonts w:hint="eastAsia"/>
      </w:rPr>
    </w:lvl>
    <w:lvl w:ilvl="1">
      <w:start w:val="1"/>
      <w:numFmt w:val="decimal"/>
      <w:lvlText w:val="%1.%2"/>
      <w:lvlJc w:val="left"/>
      <w:pPr>
        <w:ind w:left="576" w:hanging="576"/>
      </w:pPr>
      <w:rPr>
        <w:rFonts w:hint="eastAsia"/>
      </w:rPr>
    </w:lvl>
    <w:lvl w:ilvl="2">
      <w:start w:val="1"/>
      <w:numFmt w:val="decimal"/>
      <w:lvlText w:val="2.2.%3."/>
      <w:lvlJc w:val="left"/>
      <w:pPr>
        <w:ind w:left="720" w:hanging="72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 w:ilvl="3">
      <w:start w:val="1"/>
      <w:numFmt w:val="decimal"/>
      <w:lvlText w:val="9.3.1.%4."/>
      <w:lvlJc w:val="left"/>
      <w:pPr>
        <w:ind w:left="864" w:hanging="864"/>
      </w:pPr>
      <w:rPr>
        <w:rFonts w:hint="eastAsia"/>
      </w:rPr>
    </w:lvl>
    <w:lvl w:ilvl="4">
      <w:start w:val="1"/>
      <w:numFmt w:val="decimal"/>
      <w:lvlText w:val="4.1.5.1.%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95">
    <w:nsid w:val="78BF7D81"/>
    <w:multiLevelType w:val="hybridMultilevel"/>
    <w:tmpl w:val="E8941A56"/>
    <w:lvl w:ilvl="0" w:tplc="F9AA781A">
      <w:start w:val="1"/>
      <w:numFmt w:val="decimal"/>
      <w:lvlText w:val="3.1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nsid w:val="78F5163C"/>
    <w:multiLevelType w:val="multilevel"/>
    <w:tmpl w:val="24308B2C"/>
    <w:lvl w:ilvl="0">
      <w:start w:val="5"/>
      <w:numFmt w:val="decimal"/>
      <w:lvlText w:val="%1"/>
      <w:lvlJc w:val="left"/>
      <w:pPr>
        <w:ind w:left="525" w:hanging="525"/>
      </w:pPr>
      <w:rPr>
        <w:rFonts w:hint="default"/>
      </w:rPr>
    </w:lvl>
    <w:lvl w:ilvl="1">
      <w:start w:val="1"/>
      <w:numFmt w:val="decimal"/>
      <w:lvlText w:val="9.%2."/>
      <w:lvlJc w:val="left"/>
      <w:pPr>
        <w:ind w:left="720" w:hanging="720"/>
      </w:pPr>
      <w:rPr>
        <w:rFonts w:hint="eastAsia"/>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7">
    <w:nsid w:val="7DCB245A"/>
    <w:multiLevelType w:val="hybridMultilevel"/>
    <w:tmpl w:val="2A58EBF6"/>
    <w:lvl w:ilvl="0" w:tplc="CE320CB0">
      <w:start w:val="1"/>
      <w:numFmt w:val="decimal"/>
      <w:lvlText w:val="4.%1.1"/>
      <w:lvlJc w:val="left"/>
      <w:pPr>
        <w:ind w:left="420" w:hanging="420"/>
      </w:pPr>
      <w:rPr>
        <w:rFonts w:hint="eastAsia"/>
      </w:rPr>
    </w:lvl>
    <w:lvl w:ilvl="1" w:tplc="8EEEB28C">
      <w:start w:val="1"/>
      <w:numFmt w:val="decimal"/>
      <w:lvlText w:val="9.1.%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13"/>
  </w:num>
  <w:num w:numId="3">
    <w:abstractNumId w:val="16"/>
  </w:num>
  <w:num w:numId="4">
    <w:abstractNumId w:val="43"/>
  </w:num>
  <w:num w:numId="5">
    <w:abstractNumId w:val="42"/>
  </w:num>
  <w:num w:numId="6">
    <w:abstractNumId w:val="24"/>
  </w:num>
  <w:num w:numId="7">
    <w:abstractNumId w:val="59"/>
  </w:num>
  <w:num w:numId="8">
    <w:abstractNumId w:val="82"/>
  </w:num>
  <w:num w:numId="9">
    <w:abstractNumId w:val="67"/>
  </w:num>
  <w:num w:numId="10">
    <w:abstractNumId w:val="38"/>
  </w:num>
  <w:num w:numId="11">
    <w:abstractNumId w:val="96"/>
  </w:num>
  <w:num w:numId="12">
    <w:abstractNumId w:val="36"/>
  </w:num>
  <w:num w:numId="13">
    <w:abstractNumId w:val="9"/>
  </w:num>
  <w:num w:numId="14">
    <w:abstractNumId w:val="45"/>
  </w:num>
  <w:num w:numId="15">
    <w:abstractNumId w:val="74"/>
  </w:num>
  <w:num w:numId="16">
    <w:abstractNumId w:val="28"/>
  </w:num>
  <w:num w:numId="17">
    <w:abstractNumId w:val="70"/>
  </w:num>
  <w:num w:numId="18">
    <w:abstractNumId w:val="49"/>
  </w:num>
  <w:num w:numId="19">
    <w:abstractNumId w:val="68"/>
  </w:num>
  <w:num w:numId="20">
    <w:abstractNumId w:val="89"/>
  </w:num>
  <w:num w:numId="21">
    <w:abstractNumId w:val="84"/>
  </w:num>
  <w:num w:numId="22">
    <w:abstractNumId w:val="73"/>
  </w:num>
  <w:num w:numId="23">
    <w:abstractNumId w:val="8"/>
  </w:num>
  <w:num w:numId="24">
    <w:abstractNumId w:val="37"/>
  </w:num>
  <w:num w:numId="25">
    <w:abstractNumId w:val="65"/>
  </w:num>
  <w:num w:numId="26">
    <w:abstractNumId w:val="85"/>
  </w:num>
  <w:num w:numId="27">
    <w:abstractNumId w:val="47"/>
  </w:num>
  <w:num w:numId="28">
    <w:abstractNumId w:val="34"/>
  </w:num>
  <w:num w:numId="29">
    <w:abstractNumId w:val="18"/>
  </w:num>
  <w:num w:numId="30">
    <w:abstractNumId w:val="78"/>
  </w:num>
  <w:num w:numId="31">
    <w:abstractNumId w:val="81"/>
  </w:num>
  <w:num w:numId="32">
    <w:abstractNumId w:val="12"/>
  </w:num>
  <w:num w:numId="33">
    <w:abstractNumId w:val="51"/>
  </w:num>
  <w:num w:numId="34">
    <w:abstractNumId w:val="58"/>
  </w:num>
  <w:num w:numId="35">
    <w:abstractNumId w:val="11"/>
  </w:num>
  <w:num w:numId="36">
    <w:abstractNumId w:val="63"/>
  </w:num>
  <w:num w:numId="37">
    <w:abstractNumId w:val="60"/>
  </w:num>
  <w:num w:numId="38">
    <w:abstractNumId w:val="83"/>
  </w:num>
  <w:num w:numId="39">
    <w:abstractNumId w:val="80"/>
  </w:num>
  <w:num w:numId="4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num>
  <w:num w:numId="42">
    <w:abstractNumId w:val="56"/>
  </w:num>
  <w:num w:numId="43">
    <w:abstractNumId w:val="19"/>
  </w:num>
  <w:num w:numId="44">
    <w:abstractNumId w:val="26"/>
  </w:num>
  <w:num w:numId="45">
    <w:abstractNumId w:val="64"/>
  </w:num>
  <w:num w:numId="46">
    <w:abstractNumId w:val="82"/>
    <w:lvlOverride w:ilvl="0">
      <w:lvl w:ilvl="0" w:tplc="A8D0E0D8">
        <w:start w:val="1"/>
        <w:numFmt w:val="decimal"/>
        <w:lvlText w:val="5.%1."/>
        <w:lvlJc w:val="left"/>
        <w:pPr>
          <w:ind w:left="840" w:hanging="420"/>
        </w:pPr>
        <w:rPr>
          <w:rFonts w:hint="eastAsia"/>
        </w:rPr>
      </w:lvl>
    </w:lvlOverride>
    <w:lvlOverride w:ilvl="1">
      <w:lvl w:ilvl="1" w:tplc="04090019" w:tentative="1">
        <w:start w:val="1"/>
        <w:numFmt w:val="lowerLetter"/>
        <w:lvlText w:val="%2)"/>
        <w:lvlJc w:val="left"/>
        <w:pPr>
          <w:ind w:left="840" w:hanging="420"/>
        </w:pPr>
      </w:lvl>
    </w:lvlOverride>
    <w:lvlOverride w:ilvl="2">
      <w:lvl w:ilvl="2" w:tplc="0409001B" w:tentative="1">
        <w:start w:val="1"/>
        <w:numFmt w:val="lowerRoman"/>
        <w:lvlText w:val="%3."/>
        <w:lvlJc w:val="right"/>
        <w:pPr>
          <w:ind w:left="1260" w:hanging="420"/>
        </w:pPr>
      </w:lvl>
    </w:lvlOverride>
    <w:lvlOverride w:ilvl="3">
      <w:lvl w:ilvl="3" w:tplc="0409000F" w:tentative="1">
        <w:start w:val="1"/>
        <w:numFmt w:val="decimal"/>
        <w:lvlText w:val="%4."/>
        <w:lvlJc w:val="left"/>
        <w:pPr>
          <w:ind w:left="1680" w:hanging="420"/>
        </w:pPr>
      </w:lvl>
    </w:lvlOverride>
    <w:lvlOverride w:ilvl="4">
      <w:lvl w:ilvl="4" w:tplc="04090019" w:tentative="1">
        <w:start w:val="1"/>
        <w:numFmt w:val="lowerLetter"/>
        <w:lvlText w:val="%5)"/>
        <w:lvlJc w:val="left"/>
        <w:pPr>
          <w:ind w:left="2100" w:hanging="420"/>
        </w:pPr>
      </w:lvl>
    </w:lvlOverride>
    <w:lvlOverride w:ilvl="5">
      <w:lvl w:ilvl="5" w:tplc="0409001B" w:tentative="1">
        <w:start w:val="1"/>
        <w:numFmt w:val="lowerRoman"/>
        <w:lvlText w:val="%6."/>
        <w:lvlJc w:val="right"/>
        <w:pPr>
          <w:ind w:left="2520" w:hanging="420"/>
        </w:pPr>
      </w:lvl>
    </w:lvlOverride>
    <w:lvlOverride w:ilvl="6">
      <w:lvl w:ilvl="6" w:tplc="0409000F" w:tentative="1">
        <w:start w:val="1"/>
        <w:numFmt w:val="decimal"/>
        <w:lvlText w:val="%7."/>
        <w:lvlJc w:val="left"/>
        <w:pPr>
          <w:ind w:left="2940" w:hanging="420"/>
        </w:pPr>
      </w:lvl>
    </w:lvlOverride>
    <w:lvlOverride w:ilvl="7">
      <w:lvl w:ilvl="7" w:tplc="04090019" w:tentative="1">
        <w:start w:val="1"/>
        <w:numFmt w:val="lowerLetter"/>
        <w:lvlText w:val="%8)"/>
        <w:lvlJc w:val="left"/>
        <w:pPr>
          <w:ind w:left="3360" w:hanging="420"/>
        </w:pPr>
      </w:lvl>
    </w:lvlOverride>
    <w:lvlOverride w:ilvl="8">
      <w:lvl w:ilvl="8" w:tplc="0409001B" w:tentative="1">
        <w:start w:val="1"/>
        <w:numFmt w:val="lowerRoman"/>
        <w:lvlText w:val="%9."/>
        <w:lvlJc w:val="right"/>
        <w:pPr>
          <w:ind w:left="3780" w:hanging="420"/>
        </w:pPr>
      </w:lvl>
    </w:lvlOverride>
  </w:num>
  <w:num w:numId="47">
    <w:abstractNumId w:val="55"/>
  </w:num>
  <w:num w:numId="48">
    <w:abstractNumId w:val="14"/>
  </w:num>
  <w:num w:numId="49">
    <w:abstractNumId w:val="97"/>
  </w:num>
  <w:num w:numId="50">
    <w:abstractNumId w:val="72"/>
  </w:num>
  <w:num w:numId="51">
    <w:abstractNumId w:val="25"/>
  </w:num>
  <w:num w:numId="52">
    <w:abstractNumId w:val="86"/>
  </w:num>
  <w:num w:numId="53">
    <w:abstractNumId w:val="44"/>
  </w:num>
  <w:num w:numId="54">
    <w:abstractNumId w:val="94"/>
  </w:num>
  <w:num w:numId="55">
    <w:abstractNumId w:val="32"/>
  </w:num>
  <w:num w:numId="56">
    <w:abstractNumId w:val="23"/>
  </w:num>
  <w:num w:numId="57">
    <w:abstractNumId w:val="87"/>
  </w:num>
  <w:num w:numId="58">
    <w:abstractNumId w:val="29"/>
  </w:num>
  <w:num w:numId="59">
    <w:abstractNumId w:val="66"/>
  </w:num>
  <w:num w:numId="60">
    <w:abstractNumId w:val="69"/>
  </w:num>
  <w:num w:numId="61">
    <w:abstractNumId w:val="71"/>
  </w:num>
  <w:num w:numId="62">
    <w:abstractNumId w:val="77"/>
  </w:num>
  <w:num w:numId="63">
    <w:abstractNumId w:val="92"/>
  </w:num>
  <w:num w:numId="64">
    <w:abstractNumId w:val="52"/>
  </w:num>
  <w:num w:numId="65">
    <w:abstractNumId w:val="90"/>
  </w:num>
  <w:num w:numId="66">
    <w:abstractNumId w:val="88"/>
  </w:num>
  <w:num w:numId="67">
    <w:abstractNumId w:val="62"/>
  </w:num>
  <w:num w:numId="68">
    <w:abstractNumId w:val="57"/>
  </w:num>
  <w:num w:numId="69">
    <w:abstractNumId w:val="35"/>
  </w:num>
  <w:num w:numId="70">
    <w:abstractNumId w:val="31"/>
  </w:num>
  <w:num w:numId="71">
    <w:abstractNumId w:val="21"/>
  </w:num>
  <w:num w:numId="72">
    <w:abstractNumId w:val="15"/>
  </w:num>
  <w:num w:numId="73">
    <w:abstractNumId w:val="33"/>
  </w:num>
  <w:num w:numId="74">
    <w:abstractNumId w:val="76"/>
  </w:num>
  <w:num w:numId="75">
    <w:abstractNumId w:val="27"/>
  </w:num>
  <w:num w:numId="76">
    <w:abstractNumId w:val="20"/>
  </w:num>
  <w:num w:numId="77">
    <w:abstractNumId w:val="22"/>
  </w:num>
  <w:num w:numId="78">
    <w:abstractNumId w:val="93"/>
  </w:num>
  <w:num w:numId="79">
    <w:abstractNumId w:val="50"/>
  </w:num>
  <w:num w:numId="80">
    <w:abstractNumId w:val="91"/>
  </w:num>
  <w:num w:numId="81">
    <w:abstractNumId w:val="6"/>
  </w:num>
  <w:num w:numId="82">
    <w:abstractNumId w:val="75"/>
  </w:num>
  <w:num w:numId="83">
    <w:abstractNumId w:val="5"/>
  </w:num>
  <w:num w:numId="84">
    <w:abstractNumId w:val="41"/>
  </w:num>
  <w:num w:numId="85">
    <w:abstractNumId w:val="7"/>
  </w:num>
  <w:num w:numId="86">
    <w:abstractNumId w:val="54"/>
  </w:num>
  <w:num w:numId="87">
    <w:abstractNumId w:val="1"/>
  </w:num>
  <w:num w:numId="88">
    <w:abstractNumId w:val="4"/>
  </w:num>
  <w:num w:numId="89">
    <w:abstractNumId w:val="3"/>
  </w:num>
  <w:num w:numId="90">
    <w:abstractNumId w:val="2"/>
  </w:num>
  <w:num w:numId="91">
    <w:abstractNumId w:val="61"/>
  </w:num>
  <w:num w:numId="92">
    <w:abstractNumId w:val="30"/>
  </w:num>
  <w:num w:numId="93">
    <w:abstractNumId w:val="95"/>
  </w:num>
  <w:num w:numId="94">
    <w:abstractNumId w:val="46"/>
  </w:num>
  <w:num w:numId="95">
    <w:abstractNumId w:val="10"/>
  </w:num>
  <w:num w:numId="96">
    <w:abstractNumId w:val="0"/>
  </w:num>
  <w:num w:numId="97">
    <w:abstractNumId w:val="48"/>
  </w:num>
  <w:num w:numId="98">
    <w:abstractNumId w:val="39"/>
  </w:num>
  <w:num w:numId="99">
    <w:abstractNumId w:val="79"/>
  </w:num>
  <w:numIdMacAtCleanup w:val="9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450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A6240"/>
    <w:rsid w:val="000100A8"/>
    <w:rsid w:val="00012EC7"/>
    <w:rsid w:val="00015CB7"/>
    <w:rsid w:val="00023D43"/>
    <w:rsid w:val="00027051"/>
    <w:rsid w:val="0002747E"/>
    <w:rsid w:val="000333D0"/>
    <w:rsid w:val="00033B15"/>
    <w:rsid w:val="000505A4"/>
    <w:rsid w:val="00052063"/>
    <w:rsid w:val="00055289"/>
    <w:rsid w:val="00056778"/>
    <w:rsid w:val="0006103A"/>
    <w:rsid w:val="00067B02"/>
    <w:rsid w:val="00073D06"/>
    <w:rsid w:val="00076ECA"/>
    <w:rsid w:val="00095814"/>
    <w:rsid w:val="000A033D"/>
    <w:rsid w:val="000A57F9"/>
    <w:rsid w:val="000B07F2"/>
    <w:rsid w:val="000B4F5E"/>
    <w:rsid w:val="000C270A"/>
    <w:rsid w:val="000D71DC"/>
    <w:rsid w:val="000F1E36"/>
    <w:rsid w:val="000F2DFD"/>
    <w:rsid w:val="001004DB"/>
    <w:rsid w:val="00117088"/>
    <w:rsid w:val="00124C6E"/>
    <w:rsid w:val="00133C42"/>
    <w:rsid w:val="00133FAD"/>
    <w:rsid w:val="00136000"/>
    <w:rsid w:val="00143639"/>
    <w:rsid w:val="00147FE2"/>
    <w:rsid w:val="00152391"/>
    <w:rsid w:val="00162A0F"/>
    <w:rsid w:val="00183798"/>
    <w:rsid w:val="00192D66"/>
    <w:rsid w:val="00196112"/>
    <w:rsid w:val="001A04C6"/>
    <w:rsid w:val="001A6240"/>
    <w:rsid w:val="001B12A4"/>
    <w:rsid w:val="001C52DA"/>
    <w:rsid w:val="001C7831"/>
    <w:rsid w:val="001E57CD"/>
    <w:rsid w:val="001F48E1"/>
    <w:rsid w:val="00201151"/>
    <w:rsid w:val="00201825"/>
    <w:rsid w:val="0020441C"/>
    <w:rsid w:val="00206D9E"/>
    <w:rsid w:val="00210D99"/>
    <w:rsid w:val="00224A4C"/>
    <w:rsid w:val="00225FE2"/>
    <w:rsid w:val="0022632E"/>
    <w:rsid w:val="0022736C"/>
    <w:rsid w:val="0023017D"/>
    <w:rsid w:val="002328FC"/>
    <w:rsid w:val="00241A71"/>
    <w:rsid w:val="00245159"/>
    <w:rsid w:val="002504C9"/>
    <w:rsid w:val="00253D43"/>
    <w:rsid w:val="00254E8E"/>
    <w:rsid w:val="00255A50"/>
    <w:rsid w:val="00255F55"/>
    <w:rsid w:val="00265021"/>
    <w:rsid w:val="002660BC"/>
    <w:rsid w:val="0027471F"/>
    <w:rsid w:val="0029050D"/>
    <w:rsid w:val="002924AA"/>
    <w:rsid w:val="00297B6A"/>
    <w:rsid w:val="002A19AD"/>
    <w:rsid w:val="002A74EA"/>
    <w:rsid w:val="002B2FD4"/>
    <w:rsid w:val="002B3EB9"/>
    <w:rsid w:val="002B5CB0"/>
    <w:rsid w:val="002D498B"/>
    <w:rsid w:val="002E33F8"/>
    <w:rsid w:val="002E6EA9"/>
    <w:rsid w:val="002F2B1D"/>
    <w:rsid w:val="002F74DD"/>
    <w:rsid w:val="00302813"/>
    <w:rsid w:val="00307829"/>
    <w:rsid w:val="00313516"/>
    <w:rsid w:val="00316BD5"/>
    <w:rsid w:val="00323FA0"/>
    <w:rsid w:val="00324DB3"/>
    <w:rsid w:val="00324E2B"/>
    <w:rsid w:val="003321CF"/>
    <w:rsid w:val="00336C34"/>
    <w:rsid w:val="00344302"/>
    <w:rsid w:val="00350265"/>
    <w:rsid w:val="0035410C"/>
    <w:rsid w:val="00360C03"/>
    <w:rsid w:val="00362A06"/>
    <w:rsid w:val="00362E93"/>
    <w:rsid w:val="003645BD"/>
    <w:rsid w:val="003845C2"/>
    <w:rsid w:val="00394B8B"/>
    <w:rsid w:val="003B2452"/>
    <w:rsid w:val="003B6232"/>
    <w:rsid w:val="003C0CD4"/>
    <w:rsid w:val="003C4E01"/>
    <w:rsid w:val="003D1149"/>
    <w:rsid w:val="003E25E9"/>
    <w:rsid w:val="003E7F17"/>
    <w:rsid w:val="0040002A"/>
    <w:rsid w:val="00402888"/>
    <w:rsid w:val="004124E8"/>
    <w:rsid w:val="0041525D"/>
    <w:rsid w:val="00426829"/>
    <w:rsid w:val="00426B4E"/>
    <w:rsid w:val="00433C03"/>
    <w:rsid w:val="00433F0A"/>
    <w:rsid w:val="004450F2"/>
    <w:rsid w:val="00447C0D"/>
    <w:rsid w:val="00452E8D"/>
    <w:rsid w:val="0046057C"/>
    <w:rsid w:val="00472A7F"/>
    <w:rsid w:val="00477178"/>
    <w:rsid w:val="00487F2B"/>
    <w:rsid w:val="00492F33"/>
    <w:rsid w:val="004A26C8"/>
    <w:rsid w:val="004B0AC6"/>
    <w:rsid w:val="004B253E"/>
    <w:rsid w:val="004B7BB5"/>
    <w:rsid w:val="004D32F5"/>
    <w:rsid w:val="004D44E3"/>
    <w:rsid w:val="004D5D79"/>
    <w:rsid w:val="004F1668"/>
    <w:rsid w:val="004F1C8E"/>
    <w:rsid w:val="004F5D3A"/>
    <w:rsid w:val="0050129D"/>
    <w:rsid w:val="00505F64"/>
    <w:rsid w:val="00514E5E"/>
    <w:rsid w:val="00536092"/>
    <w:rsid w:val="00540492"/>
    <w:rsid w:val="00541C9D"/>
    <w:rsid w:val="0054315B"/>
    <w:rsid w:val="00551B2C"/>
    <w:rsid w:val="005548F9"/>
    <w:rsid w:val="00566C9D"/>
    <w:rsid w:val="00570A22"/>
    <w:rsid w:val="005778A2"/>
    <w:rsid w:val="00581594"/>
    <w:rsid w:val="005836EF"/>
    <w:rsid w:val="00586A0B"/>
    <w:rsid w:val="00591399"/>
    <w:rsid w:val="00592C1D"/>
    <w:rsid w:val="00597921"/>
    <w:rsid w:val="005A45B6"/>
    <w:rsid w:val="005A67EB"/>
    <w:rsid w:val="006052C1"/>
    <w:rsid w:val="00610333"/>
    <w:rsid w:val="00622E75"/>
    <w:rsid w:val="006336F3"/>
    <w:rsid w:val="0063402B"/>
    <w:rsid w:val="0064246F"/>
    <w:rsid w:val="00642F19"/>
    <w:rsid w:val="00645A5E"/>
    <w:rsid w:val="006474A7"/>
    <w:rsid w:val="00660B2E"/>
    <w:rsid w:val="00663107"/>
    <w:rsid w:val="006671C5"/>
    <w:rsid w:val="006766B6"/>
    <w:rsid w:val="0069026C"/>
    <w:rsid w:val="00696FF4"/>
    <w:rsid w:val="006A464E"/>
    <w:rsid w:val="006A4EB6"/>
    <w:rsid w:val="006C3722"/>
    <w:rsid w:val="006E3897"/>
    <w:rsid w:val="006F1252"/>
    <w:rsid w:val="006F4B1E"/>
    <w:rsid w:val="006F58EE"/>
    <w:rsid w:val="00700AEE"/>
    <w:rsid w:val="007212F1"/>
    <w:rsid w:val="00731903"/>
    <w:rsid w:val="00736E8A"/>
    <w:rsid w:val="00750C71"/>
    <w:rsid w:val="00754842"/>
    <w:rsid w:val="007603E9"/>
    <w:rsid w:val="007713A0"/>
    <w:rsid w:val="00777CFB"/>
    <w:rsid w:val="007C710A"/>
    <w:rsid w:val="007D34E8"/>
    <w:rsid w:val="007E7B10"/>
    <w:rsid w:val="007F2EB9"/>
    <w:rsid w:val="007F45BE"/>
    <w:rsid w:val="007F6DB7"/>
    <w:rsid w:val="00803BBC"/>
    <w:rsid w:val="00810211"/>
    <w:rsid w:val="008122CC"/>
    <w:rsid w:val="00813CA9"/>
    <w:rsid w:val="00815119"/>
    <w:rsid w:val="00820A8B"/>
    <w:rsid w:val="00840347"/>
    <w:rsid w:val="0084162A"/>
    <w:rsid w:val="00850E87"/>
    <w:rsid w:val="00851490"/>
    <w:rsid w:val="00854479"/>
    <w:rsid w:val="00872362"/>
    <w:rsid w:val="00876CE0"/>
    <w:rsid w:val="008A254A"/>
    <w:rsid w:val="008B3C28"/>
    <w:rsid w:val="008B5C9E"/>
    <w:rsid w:val="008C5DF4"/>
    <w:rsid w:val="008C7BE4"/>
    <w:rsid w:val="008D3742"/>
    <w:rsid w:val="008F1CB5"/>
    <w:rsid w:val="008F256A"/>
    <w:rsid w:val="00906B7C"/>
    <w:rsid w:val="009100F7"/>
    <w:rsid w:val="009128F1"/>
    <w:rsid w:val="00917100"/>
    <w:rsid w:val="00917DA0"/>
    <w:rsid w:val="00921C26"/>
    <w:rsid w:val="00930EA5"/>
    <w:rsid w:val="00942542"/>
    <w:rsid w:val="009628E8"/>
    <w:rsid w:val="00970BD9"/>
    <w:rsid w:val="00972850"/>
    <w:rsid w:val="00975294"/>
    <w:rsid w:val="009759DA"/>
    <w:rsid w:val="009C54D5"/>
    <w:rsid w:val="009D4DA5"/>
    <w:rsid w:val="009E5717"/>
    <w:rsid w:val="009F0C75"/>
    <w:rsid w:val="009F157B"/>
    <w:rsid w:val="009F7118"/>
    <w:rsid w:val="00A02688"/>
    <w:rsid w:val="00A028AA"/>
    <w:rsid w:val="00A07153"/>
    <w:rsid w:val="00A24FA3"/>
    <w:rsid w:val="00A60C9F"/>
    <w:rsid w:val="00A64AC2"/>
    <w:rsid w:val="00A67CF0"/>
    <w:rsid w:val="00A70586"/>
    <w:rsid w:val="00A7760A"/>
    <w:rsid w:val="00A85C0D"/>
    <w:rsid w:val="00A9466A"/>
    <w:rsid w:val="00AA1B38"/>
    <w:rsid w:val="00AA2563"/>
    <w:rsid w:val="00AC1942"/>
    <w:rsid w:val="00AC39BE"/>
    <w:rsid w:val="00AD1AFD"/>
    <w:rsid w:val="00AE4454"/>
    <w:rsid w:val="00B03E38"/>
    <w:rsid w:val="00B11D3B"/>
    <w:rsid w:val="00B2469F"/>
    <w:rsid w:val="00B26E38"/>
    <w:rsid w:val="00B2713D"/>
    <w:rsid w:val="00B35844"/>
    <w:rsid w:val="00B36107"/>
    <w:rsid w:val="00B50E4A"/>
    <w:rsid w:val="00B56F9C"/>
    <w:rsid w:val="00B65707"/>
    <w:rsid w:val="00B66481"/>
    <w:rsid w:val="00B6735A"/>
    <w:rsid w:val="00B730CB"/>
    <w:rsid w:val="00B92565"/>
    <w:rsid w:val="00BA0E6B"/>
    <w:rsid w:val="00BA2E94"/>
    <w:rsid w:val="00BB573C"/>
    <w:rsid w:val="00BC71C7"/>
    <w:rsid w:val="00BE0048"/>
    <w:rsid w:val="00BE21F5"/>
    <w:rsid w:val="00C01D59"/>
    <w:rsid w:val="00C02686"/>
    <w:rsid w:val="00C043CE"/>
    <w:rsid w:val="00C17ADD"/>
    <w:rsid w:val="00C21D42"/>
    <w:rsid w:val="00C25ABE"/>
    <w:rsid w:val="00C27B4D"/>
    <w:rsid w:val="00C27D7E"/>
    <w:rsid w:val="00C312E4"/>
    <w:rsid w:val="00C435F9"/>
    <w:rsid w:val="00C468AB"/>
    <w:rsid w:val="00C51FAA"/>
    <w:rsid w:val="00C65FBF"/>
    <w:rsid w:val="00C678D0"/>
    <w:rsid w:val="00C73DC2"/>
    <w:rsid w:val="00C74689"/>
    <w:rsid w:val="00C83853"/>
    <w:rsid w:val="00C91D4A"/>
    <w:rsid w:val="00C92636"/>
    <w:rsid w:val="00C969D0"/>
    <w:rsid w:val="00CA1D16"/>
    <w:rsid w:val="00CC6E43"/>
    <w:rsid w:val="00CE175F"/>
    <w:rsid w:val="00CE1BC6"/>
    <w:rsid w:val="00CF3AE0"/>
    <w:rsid w:val="00D10D1A"/>
    <w:rsid w:val="00D132C2"/>
    <w:rsid w:val="00D15947"/>
    <w:rsid w:val="00D16EE4"/>
    <w:rsid w:val="00D17501"/>
    <w:rsid w:val="00D221D6"/>
    <w:rsid w:val="00D233A7"/>
    <w:rsid w:val="00D25410"/>
    <w:rsid w:val="00D54360"/>
    <w:rsid w:val="00D60086"/>
    <w:rsid w:val="00D7499D"/>
    <w:rsid w:val="00D74E9B"/>
    <w:rsid w:val="00D76FD8"/>
    <w:rsid w:val="00D80044"/>
    <w:rsid w:val="00D92387"/>
    <w:rsid w:val="00DA3F4F"/>
    <w:rsid w:val="00DB2C16"/>
    <w:rsid w:val="00DC1AEB"/>
    <w:rsid w:val="00DC1D42"/>
    <w:rsid w:val="00DE43CA"/>
    <w:rsid w:val="00DF2B82"/>
    <w:rsid w:val="00E11B4A"/>
    <w:rsid w:val="00E162DE"/>
    <w:rsid w:val="00E24776"/>
    <w:rsid w:val="00E37394"/>
    <w:rsid w:val="00E531D1"/>
    <w:rsid w:val="00E54C20"/>
    <w:rsid w:val="00E54CA1"/>
    <w:rsid w:val="00E55373"/>
    <w:rsid w:val="00E62B59"/>
    <w:rsid w:val="00E64573"/>
    <w:rsid w:val="00E65264"/>
    <w:rsid w:val="00E9087A"/>
    <w:rsid w:val="00E96849"/>
    <w:rsid w:val="00EA15F2"/>
    <w:rsid w:val="00EB1EE4"/>
    <w:rsid w:val="00EB21B5"/>
    <w:rsid w:val="00EB76E8"/>
    <w:rsid w:val="00EC3048"/>
    <w:rsid w:val="00ED5514"/>
    <w:rsid w:val="00EE0449"/>
    <w:rsid w:val="00EF32FC"/>
    <w:rsid w:val="00EF3AC8"/>
    <w:rsid w:val="00F02485"/>
    <w:rsid w:val="00F04205"/>
    <w:rsid w:val="00F05549"/>
    <w:rsid w:val="00F05DF9"/>
    <w:rsid w:val="00F06909"/>
    <w:rsid w:val="00F11A5F"/>
    <w:rsid w:val="00F22F78"/>
    <w:rsid w:val="00F23F47"/>
    <w:rsid w:val="00F27262"/>
    <w:rsid w:val="00F33259"/>
    <w:rsid w:val="00F5278B"/>
    <w:rsid w:val="00F57078"/>
    <w:rsid w:val="00F7595F"/>
    <w:rsid w:val="00F87C70"/>
    <w:rsid w:val="00F9596B"/>
    <w:rsid w:val="00FA3F86"/>
    <w:rsid w:val="00FA74A7"/>
    <w:rsid w:val="00FA778A"/>
    <w:rsid w:val="00FB0267"/>
    <w:rsid w:val="00FC0B93"/>
    <w:rsid w:val="00FD0BF9"/>
    <w:rsid w:val="00FF2414"/>
    <w:rsid w:val="00FF3CD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45058"/>
    <o:shapelayout v:ext="edit">
      <o:idmap v:ext="edit" data="1"/>
      <o:rules v:ext="edit">
        <o:r id="V:Rule1" type="callout" idref="#Rounded Rectangular Callout 2"/>
        <o:r id="V:Rule2" type="callout" idref="#Rounded Rectangular Callout 3"/>
        <o:r id="V:Rule3" type="callout" idref="#Rounded Rectangular Callout 5"/>
        <o:r id="V:Rule4" type="callout" idref="#Rounded Rectangular Callout 8"/>
        <o:r id="V:Rule5" type="callout" idref="#Rounded Rectangular Callout 7"/>
        <o:r id="V:Rule6" type="callout" idref="#Rounded Rectangular Callout 6"/>
        <o:r id="V:Rule7" type="callout" idref="#Rounded Rectangular Callout 10"/>
        <o:r id="V:Rule8" type="callout" idref="#Rounded Rectangular Callout 11"/>
        <o:r id="V:Rule9" type="callout" idref="#Rounded Rectangular Callout 13"/>
        <o:r id="V:Rule10" type="callout" idref="#Rounded Rectangular Callout 15"/>
        <o:r id="V:Rule11" type="callout" idref="#Rounded Rectangular Callout 14"/>
        <o:r id="V:Rule12" type="callout" idref="#Rounded Rectangular Callout 23"/>
        <o:r id="V:Rule13" type="callout" idref="#Rounded Rectangular Callout 22"/>
        <o:r id="V:Rule14" type="callout" idref="#_x0000_s1068"/>
        <o:r id="V:Rule15" type="callout" idref="#_x0000_s106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0" w:unhideWhenUsed="0" w:qFormat="1"/>
    <w:lsdException w:name="Body Text First Indent 2"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3321CF"/>
    <w:pPr>
      <w:widowControl w:val="0"/>
      <w:jc w:val="both"/>
    </w:pPr>
  </w:style>
  <w:style w:type="paragraph" w:styleId="1">
    <w:name w:val="heading 1"/>
    <w:aliases w:val="部分标题,Heading 0,section:1,level 1,Level 1 Head,H1,PIM 1,Section Head,h1,l1,heading 1,Head 1 (Chapter heading),Head 1,Head 11,Head 12,Head 111,Head 13,Head 112,Head 14,Head 113,Head 15,Head 114,Head 16,Head 115,Head 17,Head 116,Head 18,Head 117,标书1,1"/>
    <w:basedOn w:val="a2"/>
    <w:next w:val="a2"/>
    <w:link w:val="1Char"/>
    <w:qFormat/>
    <w:rsid w:val="00133C42"/>
    <w:pPr>
      <w:keepNext/>
      <w:keepLines/>
      <w:numPr>
        <w:numId w:val="55"/>
      </w:numPr>
      <w:spacing w:before="340" w:after="330" w:line="578" w:lineRule="auto"/>
      <w:outlineLvl w:val="0"/>
    </w:pPr>
    <w:rPr>
      <w:rFonts w:ascii="Times New Roman" w:eastAsia="宋体" w:hAnsi="Times New Roman" w:cs="Times New Roman"/>
      <w:b/>
      <w:bCs/>
      <w:kern w:val="44"/>
      <w:sz w:val="44"/>
      <w:szCs w:val="44"/>
    </w:rPr>
  </w:style>
  <w:style w:type="paragraph" w:styleId="2">
    <w:name w:val="heading 2"/>
    <w:aliases w:val="标题2,标题21,标题22,标题23,标题24,标题25,标题26,标题27,标题28,标题29,标题210,标题211,标题212,2,Heading 2 Hidden,Heading 2 CCBS,Titre3,第一章 标题 2,heading 2,H2,h2,2nd level,Header 2,l2,PIM2,HD2,sect 1.2,H21,sect 1.21,H22,sect 1.22,H211,sect 1.211,H23,sect 1.23,H212,sect 1.212,节"/>
    <w:basedOn w:val="a2"/>
    <w:next w:val="a3"/>
    <w:link w:val="2Char"/>
    <w:qFormat/>
    <w:rsid w:val="00133C42"/>
    <w:pPr>
      <w:keepNext/>
      <w:keepLines/>
      <w:numPr>
        <w:ilvl w:val="1"/>
        <w:numId w:val="55"/>
      </w:numPr>
      <w:spacing w:before="260" w:after="260" w:line="415" w:lineRule="auto"/>
      <w:jc w:val="center"/>
      <w:outlineLvl w:val="1"/>
    </w:pPr>
    <w:rPr>
      <w:rFonts w:ascii="Arial" w:eastAsia="黑体" w:hAnsi="Arial" w:cs="Times New Roman"/>
      <w:b/>
      <w:sz w:val="32"/>
      <w:szCs w:val="20"/>
    </w:rPr>
  </w:style>
  <w:style w:type="paragraph" w:styleId="3">
    <w:name w:val="heading 3"/>
    <w:aliases w:val="条标题1.1.1,b3,H3,1.1.1,条,标题 3 Char Char,三级标题，黑粗，四号，序号,Heading 3 - old,三级标题,h3 sub heading,标题 3 Char Char Char Char Char Char Char Char Char Char Char Char Char Char Char,h3,3rd level,l3,CT,BOD 0,sect1.2.3,l3+toc 3,heading 3,Sub-section Title,Head3,3"/>
    <w:basedOn w:val="a2"/>
    <w:next w:val="a3"/>
    <w:link w:val="3Char"/>
    <w:qFormat/>
    <w:rsid w:val="00514E5E"/>
    <w:pPr>
      <w:keepNext/>
      <w:keepLines/>
      <w:spacing w:before="260" w:after="260" w:line="415" w:lineRule="auto"/>
      <w:outlineLvl w:val="2"/>
    </w:pPr>
    <w:rPr>
      <w:rFonts w:ascii="Times New Roman" w:eastAsia="宋体" w:hAnsi="Times New Roman" w:cs="Times New Roman"/>
      <w:b/>
      <w:sz w:val="32"/>
      <w:szCs w:val="20"/>
    </w:rPr>
  </w:style>
  <w:style w:type="paragraph" w:styleId="4">
    <w:name w:val="heading 4"/>
    <w:aliases w:val="ZMCC4,bullet,bl,bb,PIM 4,H4,h4,H41,H42,H43,H44,H45,H46,H47,H48,H49,H410,H411,H421,H431,H441,H451,H461,H471,H481,H491,H4101,H412,H422,H432,H442,H452,H462,H472,H482,H492,H4102,H4111,H4211,H4311,H4411,H4511,H4611,H4711,H4811,H4911,H41011,H413,H423,rh1"/>
    <w:basedOn w:val="a2"/>
    <w:next w:val="a2"/>
    <w:link w:val="4Char"/>
    <w:unhideWhenUsed/>
    <w:qFormat/>
    <w:rsid w:val="00133C4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图,dash,ds,dd,h5,H5,PIM 5,5,Second Subheading,dash1,ds1,dd1,dash2,ds2,dd2,dash3,ds3,dd3,dash4,ds4,dd4,dash5,ds5,dd5,dash6,ds6,dd6,dash7,ds7,dd7,dash8,ds8,dd8,dash9,ds9,dd9,dash10,ds10,dd10,dash11,ds11,dd11,dash21,ds21,dd21,dash31,ds31,dd31,dash41,口"/>
    <w:basedOn w:val="a2"/>
    <w:next w:val="a2"/>
    <w:link w:val="5Char"/>
    <w:unhideWhenUsed/>
    <w:qFormat/>
    <w:rsid w:val="00133C42"/>
    <w:pPr>
      <w:keepNext/>
      <w:keepLines/>
      <w:spacing w:before="280" w:after="290" w:line="376" w:lineRule="auto"/>
      <w:outlineLvl w:val="4"/>
    </w:pPr>
    <w:rPr>
      <w:rFonts w:ascii="Times New Roman" w:eastAsia="宋体" w:hAnsi="Times New Roman" w:cs="Times New Roman"/>
      <w:b/>
      <w:bCs/>
      <w:sz w:val="28"/>
      <w:szCs w:val="28"/>
    </w:rPr>
  </w:style>
  <w:style w:type="paragraph" w:styleId="6">
    <w:name w:val="heading 6"/>
    <w:aliases w:val="H6,h6,Third Subheading,PIM 6,BOD 4,L6,第五层条,h61,heading 61,heading 6,Figure label,l6,hsm,cnp,Caption number (page-wide),list 6,Heading6,Legal Level 1.,sub-dash,sd,ITT t6,PA Appendix,sub-dash1,sd1,51,sub-dash2,sd2,52,sub-dash3,sd3,53,sub-dash4,sd4,54"/>
    <w:basedOn w:val="a2"/>
    <w:next w:val="a2"/>
    <w:link w:val="6Char"/>
    <w:unhideWhenUsed/>
    <w:qFormat/>
    <w:rsid w:val="00133C42"/>
    <w:pPr>
      <w:keepNext/>
      <w:keepLines/>
      <w:numPr>
        <w:ilvl w:val="5"/>
        <w:numId w:val="55"/>
      </w:numPr>
      <w:adjustRightInd w:val="0"/>
      <w:spacing w:before="240" w:after="64" w:line="320" w:lineRule="atLeast"/>
      <w:jc w:val="left"/>
      <w:textAlignment w:val="baseline"/>
      <w:outlineLvl w:val="5"/>
    </w:pPr>
    <w:rPr>
      <w:rFonts w:ascii="Cambria" w:eastAsia="宋体" w:hAnsi="Cambria" w:cs="Times New Roman"/>
      <w:b/>
      <w:bCs/>
      <w:kern w:val="0"/>
      <w:sz w:val="24"/>
      <w:szCs w:val="24"/>
    </w:rPr>
  </w:style>
  <w:style w:type="paragraph" w:styleId="7">
    <w:name w:val="heading 7"/>
    <w:aliases w:val="PIM 7,letter list,lettered list,letter list1,lettered list1,letter list2,lettered list2,letter list11,lettered list11,letter list3,lettered list3,letter list12,lettered list12,letter list21,lettered list21,letter list111,lettered list111,letter lis"/>
    <w:basedOn w:val="a2"/>
    <w:next w:val="a2"/>
    <w:link w:val="7Char"/>
    <w:uiPriority w:val="9"/>
    <w:unhideWhenUsed/>
    <w:qFormat/>
    <w:rsid w:val="00133C42"/>
    <w:pPr>
      <w:keepNext/>
      <w:keepLines/>
      <w:numPr>
        <w:ilvl w:val="6"/>
        <w:numId w:val="55"/>
      </w:numPr>
      <w:spacing w:before="240" w:after="64" w:line="320" w:lineRule="auto"/>
      <w:outlineLvl w:val="6"/>
    </w:pPr>
    <w:rPr>
      <w:rFonts w:ascii="Times New Roman" w:eastAsia="宋体" w:hAnsi="Times New Roman" w:cs="Times New Roman"/>
      <w:b/>
      <w:bCs/>
      <w:sz w:val="24"/>
      <w:szCs w:val="24"/>
    </w:rPr>
  </w:style>
  <w:style w:type="paragraph" w:styleId="8">
    <w:name w:val="heading 8"/>
    <w:aliases w:val="action,action1,action2,action11,action3,action4,action5,action6,action7,action12,action21,action111,action31,action8,action13,action22,action112,action32,action9,action14,action23,action113,action33,action10,action15,Alt+8,AppendixSubHead,不用8,注意框体"/>
    <w:basedOn w:val="a2"/>
    <w:next w:val="a2"/>
    <w:link w:val="8Char"/>
    <w:unhideWhenUsed/>
    <w:qFormat/>
    <w:rsid w:val="00133C42"/>
    <w:pPr>
      <w:keepNext/>
      <w:keepLines/>
      <w:numPr>
        <w:ilvl w:val="7"/>
        <w:numId w:val="55"/>
      </w:numPr>
      <w:spacing w:before="240" w:after="64" w:line="320" w:lineRule="auto"/>
      <w:outlineLvl w:val="7"/>
    </w:pPr>
    <w:rPr>
      <w:rFonts w:asciiTheme="majorHAnsi" w:eastAsiaTheme="majorEastAsia" w:hAnsiTheme="majorHAnsi" w:cstheme="majorBidi"/>
      <w:sz w:val="24"/>
      <w:szCs w:val="24"/>
    </w:rPr>
  </w:style>
  <w:style w:type="paragraph" w:styleId="9">
    <w:name w:val="heading 9"/>
    <w:aliases w:val="PIM 9,App Heading,progress,progress1,progress2,progress11,progress3,progress4,progress5,progress6,progress7,progress12,progress21,progress111,progress31,progress8,progress13,progress22,progress112,progress32,progress9,progress14,Alt+9,吉奥标题9,huh,不用9"/>
    <w:basedOn w:val="a2"/>
    <w:next w:val="a2"/>
    <w:link w:val="9Char"/>
    <w:unhideWhenUsed/>
    <w:qFormat/>
    <w:rsid w:val="00133C42"/>
    <w:pPr>
      <w:keepNext/>
      <w:keepLines/>
      <w:numPr>
        <w:ilvl w:val="8"/>
        <w:numId w:val="55"/>
      </w:numPr>
      <w:spacing w:before="240" w:after="64" w:line="320" w:lineRule="auto"/>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qFormat/>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customStyle="1" w:styleId="a7">
    <w:name w:val="封皮"/>
    <w:basedOn w:val="a2"/>
    <w:autoRedefine/>
    <w:rsid w:val="00B6735A"/>
    <w:pPr>
      <w:spacing w:line="360" w:lineRule="auto"/>
      <w:jc w:val="center"/>
    </w:pPr>
    <w:rPr>
      <w:rFonts w:ascii="楷体_GB2312" w:eastAsia="楷体_GB2312" w:hAnsi="Arial" w:cs="Arial"/>
      <w:b/>
      <w:bCs/>
      <w:kern w:val="0"/>
      <w:sz w:val="52"/>
      <w:szCs w:val="52"/>
    </w:rPr>
  </w:style>
  <w:style w:type="paragraph" w:customStyle="1" w:styleId="a8">
    <w:name w:val="首页署名"/>
    <w:basedOn w:val="a2"/>
    <w:autoRedefine/>
    <w:rsid w:val="00B6735A"/>
    <w:pPr>
      <w:spacing w:line="360" w:lineRule="auto"/>
      <w:jc w:val="center"/>
    </w:pPr>
    <w:rPr>
      <w:rFonts w:ascii="楷体_GB2312" w:eastAsia="宋体" w:hAnsi="Times New Roman" w:cs="宋体"/>
      <w:b/>
      <w:bCs/>
      <w:sz w:val="28"/>
      <w:szCs w:val="20"/>
    </w:rPr>
  </w:style>
  <w:style w:type="paragraph" w:styleId="10">
    <w:name w:val="toc 1"/>
    <w:basedOn w:val="a2"/>
    <w:next w:val="a2"/>
    <w:autoRedefine/>
    <w:uiPriority w:val="39"/>
    <w:rsid w:val="00A85C0D"/>
    <w:pPr>
      <w:tabs>
        <w:tab w:val="left" w:pos="600"/>
        <w:tab w:val="right" w:leader="dot" w:pos="9356"/>
      </w:tabs>
    </w:pPr>
    <w:rPr>
      <w:rFonts w:ascii="Times New Roman" w:eastAsia="宋体" w:hAnsi="Times New Roman" w:cs="Times New Roman"/>
      <w:szCs w:val="20"/>
    </w:rPr>
  </w:style>
  <w:style w:type="paragraph" w:styleId="20">
    <w:name w:val="toc 2"/>
    <w:basedOn w:val="a2"/>
    <w:next w:val="a2"/>
    <w:autoRedefine/>
    <w:uiPriority w:val="39"/>
    <w:rsid w:val="00A85C0D"/>
    <w:pPr>
      <w:tabs>
        <w:tab w:val="left" w:pos="1290"/>
        <w:tab w:val="right" w:leader="dot" w:pos="9356"/>
      </w:tabs>
      <w:ind w:leftChars="200" w:left="420"/>
    </w:pPr>
    <w:rPr>
      <w:rFonts w:ascii="Times New Roman" w:eastAsia="宋体" w:hAnsi="Times New Roman" w:cs="Times New Roman"/>
      <w:szCs w:val="20"/>
    </w:rPr>
  </w:style>
  <w:style w:type="character" w:styleId="a9">
    <w:name w:val="Hyperlink"/>
    <w:basedOn w:val="a4"/>
    <w:uiPriority w:val="99"/>
    <w:rsid w:val="00B6735A"/>
    <w:rPr>
      <w:color w:val="0000FF"/>
      <w:u w:val="single"/>
    </w:rPr>
  </w:style>
  <w:style w:type="paragraph" w:styleId="30">
    <w:name w:val="toc 3"/>
    <w:basedOn w:val="a2"/>
    <w:next w:val="a2"/>
    <w:autoRedefine/>
    <w:uiPriority w:val="39"/>
    <w:rsid w:val="00B6735A"/>
    <w:pPr>
      <w:ind w:leftChars="400" w:left="840"/>
    </w:pPr>
    <w:rPr>
      <w:rFonts w:ascii="Times New Roman" w:eastAsia="宋体" w:hAnsi="Times New Roman" w:cs="Times New Roman"/>
      <w:szCs w:val="20"/>
    </w:rPr>
  </w:style>
  <w:style w:type="paragraph" w:styleId="aa">
    <w:name w:val="List Paragraph"/>
    <w:basedOn w:val="a2"/>
    <w:link w:val="Char"/>
    <w:uiPriority w:val="34"/>
    <w:qFormat/>
    <w:rsid w:val="00C25ABE"/>
    <w:pPr>
      <w:ind w:firstLineChars="200" w:firstLine="420"/>
    </w:pPr>
  </w:style>
  <w:style w:type="paragraph" w:customStyle="1" w:styleId="reader-word-layer">
    <w:name w:val="reader-word-layer"/>
    <w:basedOn w:val="a2"/>
    <w:rsid w:val="001B12A4"/>
    <w:pPr>
      <w:widowControl/>
      <w:spacing w:before="100" w:beforeAutospacing="1" w:after="100" w:afterAutospacing="1"/>
      <w:jc w:val="left"/>
    </w:pPr>
    <w:rPr>
      <w:rFonts w:ascii="宋体" w:eastAsia="宋体" w:hAnsi="宋体" w:cs="宋体"/>
      <w:kern w:val="0"/>
      <w:sz w:val="24"/>
      <w:szCs w:val="24"/>
    </w:rPr>
  </w:style>
  <w:style w:type="character" w:customStyle="1" w:styleId="apple-style-span">
    <w:name w:val="apple-style-span"/>
    <w:rsid w:val="00C01D59"/>
  </w:style>
  <w:style w:type="character" w:customStyle="1" w:styleId="1Char">
    <w:name w:val="标题 1 Char"/>
    <w:aliases w:val="部分标题 Char,Heading 0 Char,section:1 Char,level 1 Char,Level 1 Head Char,H1 Char,PIM 1 Char,Section Head Char,h1 Char,l1 Char,heading 1 Char,Head 1 (Chapter heading) Char,Head 1 Char,Head 11 Char,Head 12 Char,Head 111 Char,Head 13 Char,标书1 Char"/>
    <w:basedOn w:val="a4"/>
    <w:link w:val="1"/>
    <w:rsid w:val="00133C42"/>
    <w:rPr>
      <w:rFonts w:ascii="Times New Roman" w:eastAsia="宋体" w:hAnsi="Times New Roman" w:cs="Times New Roman"/>
      <w:b/>
      <w:bCs/>
      <w:kern w:val="44"/>
      <w:sz w:val="44"/>
      <w:szCs w:val="44"/>
    </w:rPr>
  </w:style>
  <w:style w:type="character" w:customStyle="1" w:styleId="2Char">
    <w:name w:val="标题 2 Char"/>
    <w:aliases w:val="标题2 Char,标题21 Char,标题22 Char,标题23 Char,标题24 Char,标题25 Char,标题26 Char,标题27 Char,标题28 Char,标题29 Char,标题210 Char,标题211 Char,标题212 Char,2 Char,Heading 2 Hidden Char,Heading 2 CCBS Char,Titre3 Char,第一章 标题 2 Char,heading 2 Char,H2 Char,h2 Char"/>
    <w:basedOn w:val="a4"/>
    <w:link w:val="2"/>
    <w:rsid w:val="00133C42"/>
    <w:rPr>
      <w:rFonts w:ascii="Arial" w:eastAsia="黑体" w:hAnsi="Arial" w:cs="Times New Roman"/>
      <w:b/>
      <w:sz w:val="32"/>
      <w:szCs w:val="20"/>
    </w:rPr>
  </w:style>
  <w:style w:type="character" w:customStyle="1" w:styleId="3Char">
    <w:name w:val="标题 3 Char"/>
    <w:aliases w:val="条标题1.1.1 Char,b3 Char,H3 Char,1.1.1 Char,条 Char,标题 3 Char Char Char,三级标题，黑粗，四号，序号 Char,Heading 3 - old Char,三级标题 Char,h3 sub heading Char,标题 3 Char Char Char Char Char Char Char Char Char Char Char Char Char Char Char Char,h3 Char,l3 Char"/>
    <w:basedOn w:val="a4"/>
    <w:link w:val="3"/>
    <w:rsid w:val="00514E5E"/>
    <w:rPr>
      <w:rFonts w:ascii="Times New Roman" w:eastAsia="宋体" w:hAnsi="Times New Roman" w:cs="Times New Roman"/>
      <w:b/>
      <w:sz w:val="32"/>
      <w:szCs w:val="20"/>
    </w:rPr>
  </w:style>
  <w:style w:type="character" w:customStyle="1" w:styleId="4Char">
    <w:name w:val="标题 4 Char"/>
    <w:aliases w:val="ZMCC4 Char,bullet Char,bl Char,bb Char,PIM 4 Char,H4 Char,h4 Char,H41 Char,H42 Char,H43 Char,H44 Char,H45 Char,H46 Char,H47 Char,H48 Char,H49 Char,H410 Char,H411 Char,H421 Char,H431 Char,H441 Char,H451 Char,H461 Char,H471 Char,H481 Char"/>
    <w:basedOn w:val="a4"/>
    <w:link w:val="4"/>
    <w:rsid w:val="00133C42"/>
    <w:rPr>
      <w:rFonts w:asciiTheme="majorHAnsi" w:eastAsiaTheme="majorEastAsia" w:hAnsiTheme="majorHAnsi" w:cstheme="majorBidi"/>
      <w:b/>
      <w:bCs/>
      <w:sz w:val="28"/>
      <w:szCs w:val="28"/>
    </w:rPr>
  </w:style>
  <w:style w:type="character" w:customStyle="1" w:styleId="5Char">
    <w:name w:val="标题 5 Char"/>
    <w:aliases w:val="图 Char,dash Char,ds Char,dd Char,h5 Char,H5 Char,PIM 5 Char,5 Char,Second Subheading Char,dash1 Char,ds1 Char,dd1 Char,dash2 Char,ds2 Char,dd2 Char,dash3 Char,ds3 Char,dd3 Char,dash4 Char,ds4 Char,dd4 Char,dash5 Char,ds5 Char,dd5 Char,ds6 Char"/>
    <w:basedOn w:val="a4"/>
    <w:link w:val="5"/>
    <w:rsid w:val="00133C42"/>
    <w:rPr>
      <w:rFonts w:ascii="Times New Roman" w:eastAsia="宋体" w:hAnsi="Times New Roman" w:cs="Times New Roman"/>
      <w:b/>
      <w:bCs/>
      <w:sz w:val="28"/>
      <w:szCs w:val="28"/>
    </w:rPr>
  </w:style>
  <w:style w:type="character" w:customStyle="1" w:styleId="6Char">
    <w:name w:val="标题 6 Char"/>
    <w:aliases w:val="H6 Char,h6 Char,Third Subheading Char,PIM 6 Char,BOD 4 Char,L6 Char,第五层条 Char,h61 Char,heading 61 Char,heading 6 Char,Figure label Char,l6 Char,hsm Char,cnp Char,Caption number (page-wide) Char,list 6 Char,Heading6 Char,Legal Level 1. Char"/>
    <w:basedOn w:val="a4"/>
    <w:link w:val="6"/>
    <w:rsid w:val="00133C42"/>
    <w:rPr>
      <w:rFonts w:ascii="Cambria" w:eastAsia="宋体" w:hAnsi="Cambria" w:cs="Times New Roman"/>
      <w:b/>
      <w:bCs/>
      <w:kern w:val="0"/>
      <w:sz w:val="24"/>
      <w:szCs w:val="24"/>
    </w:rPr>
  </w:style>
  <w:style w:type="character" w:customStyle="1" w:styleId="7Char">
    <w:name w:val="标题 7 Char"/>
    <w:aliases w:val="PIM 7 Char,letter list Char,lettered list Char,letter list1 Char,lettered list1 Char,letter list2 Char,lettered list2 Char,letter list11 Char,lettered list11 Char,letter list3 Char,lettered list3 Char,letter list12 Char,lettered list12 Char"/>
    <w:basedOn w:val="a4"/>
    <w:link w:val="7"/>
    <w:uiPriority w:val="9"/>
    <w:rsid w:val="00133C42"/>
    <w:rPr>
      <w:rFonts w:ascii="Times New Roman" w:eastAsia="宋体" w:hAnsi="Times New Roman" w:cs="Times New Roman"/>
      <w:b/>
      <w:bCs/>
      <w:sz w:val="24"/>
      <w:szCs w:val="24"/>
    </w:rPr>
  </w:style>
  <w:style w:type="character" w:customStyle="1" w:styleId="8Char">
    <w:name w:val="标题 8 Char"/>
    <w:aliases w:val="action Char,action1 Char,action2 Char,action11 Char,action3 Char,action4 Char,action5 Char,action6 Char,action7 Char,action12 Char,action21 Char,action111 Char,action31 Char,action8 Char,action13 Char,action22 Char,action112 Char,action32 Char"/>
    <w:basedOn w:val="a4"/>
    <w:link w:val="8"/>
    <w:rsid w:val="00133C42"/>
    <w:rPr>
      <w:rFonts w:asciiTheme="majorHAnsi" w:eastAsiaTheme="majorEastAsia" w:hAnsiTheme="majorHAnsi" w:cstheme="majorBidi"/>
      <w:sz w:val="24"/>
      <w:szCs w:val="24"/>
    </w:rPr>
  </w:style>
  <w:style w:type="character" w:customStyle="1" w:styleId="9Char">
    <w:name w:val="标题 9 Char"/>
    <w:aliases w:val="PIM 9 Char,App Heading Char,progress Char,progress1 Char,progress2 Char,progress11 Char,progress3 Char,progress4 Char,progress5 Char,progress6 Char,progress7 Char,progress12 Char,progress21 Char,progress111 Char,progress31 Char,progress8 Char"/>
    <w:basedOn w:val="a4"/>
    <w:link w:val="9"/>
    <w:rsid w:val="00133C42"/>
    <w:rPr>
      <w:rFonts w:asciiTheme="majorHAnsi" w:eastAsiaTheme="majorEastAsia" w:hAnsiTheme="majorHAnsi" w:cstheme="majorBidi"/>
      <w:szCs w:val="21"/>
    </w:rPr>
  </w:style>
  <w:style w:type="paragraph" w:styleId="a3">
    <w:name w:val="Normal Indent"/>
    <w:basedOn w:val="a2"/>
    <w:uiPriority w:val="99"/>
    <w:semiHidden/>
    <w:unhideWhenUsed/>
    <w:rsid w:val="00133C42"/>
    <w:pPr>
      <w:ind w:firstLineChars="200" w:firstLine="420"/>
    </w:pPr>
  </w:style>
  <w:style w:type="paragraph" w:customStyle="1" w:styleId="ab">
    <w:name w:val="我的正文"/>
    <w:basedOn w:val="a2"/>
    <w:link w:val="Char0"/>
    <w:rsid w:val="00645A5E"/>
    <w:pPr>
      <w:autoSpaceDE w:val="0"/>
      <w:autoSpaceDN w:val="0"/>
      <w:adjustRightInd w:val="0"/>
      <w:spacing w:line="360" w:lineRule="auto"/>
      <w:ind w:right="238" w:firstLineChars="200" w:firstLine="200"/>
      <w:jc w:val="left"/>
    </w:pPr>
    <w:rPr>
      <w:rFonts w:ascii="微软雅黑" w:eastAsia="微软雅黑" w:hAnsi="微软雅黑" w:cs="Times New Roman"/>
      <w:kern w:val="0"/>
      <w:sz w:val="24"/>
      <w:szCs w:val="24"/>
    </w:rPr>
  </w:style>
  <w:style w:type="character" w:customStyle="1" w:styleId="Char0">
    <w:name w:val="我的正文 Char"/>
    <w:link w:val="ab"/>
    <w:rsid w:val="00645A5E"/>
    <w:rPr>
      <w:rFonts w:ascii="微软雅黑" w:eastAsia="微软雅黑" w:hAnsi="微软雅黑" w:cs="Times New Roman"/>
      <w:kern w:val="0"/>
      <w:sz w:val="24"/>
      <w:szCs w:val="24"/>
    </w:rPr>
  </w:style>
  <w:style w:type="character" w:customStyle="1" w:styleId="Char">
    <w:name w:val="列出段落 Char"/>
    <w:link w:val="aa"/>
    <w:locked/>
    <w:rsid w:val="00645A5E"/>
  </w:style>
  <w:style w:type="paragraph" w:styleId="ac">
    <w:name w:val="header"/>
    <w:aliases w:val="Draft,Niet gebruiken aub,header odd,Ò³Ã¼"/>
    <w:basedOn w:val="a2"/>
    <w:link w:val="Char1"/>
    <w:uiPriority w:val="99"/>
    <w:unhideWhenUsed/>
    <w:rsid w:val="00AA2563"/>
    <w:pPr>
      <w:pBdr>
        <w:bottom w:val="single" w:sz="6" w:space="1" w:color="auto"/>
      </w:pBdr>
      <w:tabs>
        <w:tab w:val="center" w:pos="4153"/>
        <w:tab w:val="right" w:pos="8306"/>
      </w:tabs>
      <w:snapToGrid w:val="0"/>
      <w:jc w:val="center"/>
    </w:pPr>
    <w:rPr>
      <w:sz w:val="18"/>
      <w:szCs w:val="18"/>
    </w:rPr>
  </w:style>
  <w:style w:type="character" w:customStyle="1" w:styleId="Char1">
    <w:name w:val="页眉 Char"/>
    <w:aliases w:val="Draft Char,Niet gebruiken aub Char,header odd Char,Ò³Ã¼ Char"/>
    <w:basedOn w:val="a4"/>
    <w:link w:val="ac"/>
    <w:uiPriority w:val="99"/>
    <w:rsid w:val="00AA2563"/>
    <w:rPr>
      <w:sz w:val="18"/>
      <w:szCs w:val="18"/>
    </w:rPr>
  </w:style>
  <w:style w:type="paragraph" w:styleId="ad">
    <w:name w:val="footer"/>
    <w:basedOn w:val="a2"/>
    <w:link w:val="Char2"/>
    <w:uiPriority w:val="99"/>
    <w:unhideWhenUsed/>
    <w:rsid w:val="00AA2563"/>
    <w:pPr>
      <w:tabs>
        <w:tab w:val="center" w:pos="4153"/>
        <w:tab w:val="right" w:pos="8306"/>
      </w:tabs>
      <w:snapToGrid w:val="0"/>
      <w:jc w:val="left"/>
    </w:pPr>
    <w:rPr>
      <w:sz w:val="18"/>
      <w:szCs w:val="18"/>
    </w:rPr>
  </w:style>
  <w:style w:type="character" w:customStyle="1" w:styleId="Char2">
    <w:name w:val="页脚 Char"/>
    <w:basedOn w:val="a4"/>
    <w:link w:val="ad"/>
    <w:uiPriority w:val="99"/>
    <w:rsid w:val="00AA2563"/>
    <w:rPr>
      <w:sz w:val="18"/>
      <w:szCs w:val="18"/>
    </w:rPr>
  </w:style>
  <w:style w:type="paragraph" w:styleId="ae">
    <w:name w:val="Balloon Text"/>
    <w:basedOn w:val="a2"/>
    <w:link w:val="Char3"/>
    <w:uiPriority w:val="99"/>
    <w:semiHidden/>
    <w:unhideWhenUsed/>
    <w:rsid w:val="00AA2563"/>
    <w:rPr>
      <w:sz w:val="18"/>
      <w:szCs w:val="18"/>
    </w:rPr>
  </w:style>
  <w:style w:type="character" w:customStyle="1" w:styleId="Char3">
    <w:name w:val="批注框文本 Char"/>
    <w:basedOn w:val="a4"/>
    <w:link w:val="ae"/>
    <w:uiPriority w:val="99"/>
    <w:semiHidden/>
    <w:rsid w:val="00AA2563"/>
    <w:rPr>
      <w:sz w:val="18"/>
      <w:szCs w:val="18"/>
    </w:rPr>
  </w:style>
  <w:style w:type="paragraph" w:styleId="af">
    <w:name w:val="Normal (Web)"/>
    <w:aliases w:val="普通(Web)"/>
    <w:basedOn w:val="a2"/>
    <w:uiPriority w:val="99"/>
    <w:unhideWhenUsed/>
    <w:rsid w:val="00810211"/>
    <w:pPr>
      <w:widowControl/>
      <w:jc w:val="left"/>
    </w:pPr>
    <w:rPr>
      <w:rFonts w:ascii="微软雅黑" w:eastAsia="微软雅黑" w:hAnsi="微软雅黑" w:cs="宋体"/>
      <w:color w:val="666666"/>
      <w:kern w:val="0"/>
      <w:sz w:val="24"/>
      <w:szCs w:val="24"/>
    </w:rPr>
  </w:style>
  <w:style w:type="character" w:customStyle="1" w:styleId="p0Char">
    <w:name w:val="p0 Char"/>
    <w:basedOn w:val="a4"/>
    <w:link w:val="p0"/>
    <w:uiPriority w:val="99"/>
    <w:locked/>
    <w:rsid w:val="00A70586"/>
    <w:rPr>
      <w:rFonts w:ascii="Times New Roman" w:eastAsia="宋体" w:hAnsi="Times New Roman" w:cs="Times New Roman"/>
      <w:kern w:val="0"/>
      <w:sz w:val="20"/>
      <w:szCs w:val="20"/>
    </w:rPr>
  </w:style>
  <w:style w:type="paragraph" w:customStyle="1" w:styleId="p0">
    <w:name w:val="p0"/>
    <w:basedOn w:val="a2"/>
    <w:link w:val="p0Char"/>
    <w:rsid w:val="00A70586"/>
    <w:pPr>
      <w:widowControl/>
      <w:jc w:val="left"/>
    </w:pPr>
    <w:rPr>
      <w:rFonts w:ascii="Times New Roman" w:eastAsia="宋体" w:hAnsi="Times New Roman" w:cs="Times New Roman"/>
      <w:kern w:val="0"/>
      <w:sz w:val="20"/>
      <w:szCs w:val="20"/>
    </w:rPr>
  </w:style>
  <w:style w:type="character" w:customStyle="1" w:styleId="CharChar">
    <w:name w:val="文字 Char Char"/>
    <w:link w:val="af0"/>
    <w:rsid w:val="00225FE2"/>
    <w:rPr>
      <w:rFonts w:ascii="宋体" w:eastAsia="宋体"/>
      <w:sz w:val="28"/>
    </w:rPr>
  </w:style>
  <w:style w:type="paragraph" w:customStyle="1" w:styleId="Char4">
    <w:name w:val="Char"/>
    <w:basedOn w:val="a2"/>
    <w:rsid w:val="00225FE2"/>
    <w:rPr>
      <w:rFonts w:ascii="Tahoma" w:eastAsia="宋体" w:hAnsi="Tahoma" w:cs="Times New Roman"/>
      <w:sz w:val="24"/>
      <w:szCs w:val="20"/>
    </w:rPr>
  </w:style>
  <w:style w:type="paragraph" w:customStyle="1" w:styleId="af0">
    <w:name w:val="文字"/>
    <w:basedOn w:val="a2"/>
    <w:link w:val="CharChar"/>
    <w:rsid w:val="00225FE2"/>
    <w:pPr>
      <w:tabs>
        <w:tab w:val="left" w:pos="8520"/>
      </w:tabs>
      <w:spacing w:line="312" w:lineRule="auto"/>
      <w:ind w:right="-210" w:firstLine="556"/>
    </w:pPr>
    <w:rPr>
      <w:rFonts w:ascii="宋体" w:eastAsia="宋体"/>
      <w:sz w:val="28"/>
    </w:rPr>
  </w:style>
  <w:style w:type="paragraph" w:customStyle="1" w:styleId="11">
    <w:name w:val="列出段落1"/>
    <w:basedOn w:val="a2"/>
    <w:qFormat/>
    <w:rsid w:val="00492F33"/>
    <w:pPr>
      <w:ind w:firstLineChars="200" w:firstLine="420"/>
    </w:pPr>
    <w:rPr>
      <w:rFonts w:ascii="Calibri" w:eastAsia="宋体" w:hAnsi="Calibri" w:cs="Times New Roman"/>
    </w:rPr>
  </w:style>
  <w:style w:type="paragraph" w:customStyle="1" w:styleId="12">
    <w:name w:val="无间隔1"/>
    <w:uiPriority w:val="1"/>
    <w:qFormat/>
    <w:rsid w:val="00492F33"/>
    <w:pPr>
      <w:widowControl w:val="0"/>
      <w:jc w:val="both"/>
    </w:pPr>
    <w:rPr>
      <w:rFonts w:ascii="Cambria" w:eastAsia="宋体" w:hAnsi="Cambria" w:cs="Times New Roman"/>
      <w:sz w:val="24"/>
      <w:szCs w:val="24"/>
    </w:rPr>
  </w:style>
  <w:style w:type="paragraph" w:styleId="af1">
    <w:name w:val="Document Map"/>
    <w:basedOn w:val="a2"/>
    <w:link w:val="Char5"/>
    <w:uiPriority w:val="99"/>
    <w:semiHidden/>
    <w:unhideWhenUsed/>
    <w:rsid w:val="00394B8B"/>
    <w:rPr>
      <w:rFonts w:ascii="宋体" w:eastAsia="宋体"/>
      <w:sz w:val="18"/>
      <w:szCs w:val="18"/>
    </w:rPr>
  </w:style>
  <w:style w:type="character" w:customStyle="1" w:styleId="Char5">
    <w:name w:val="文档结构图 Char"/>
    <w:basedOn w:val="a4"/>
    <w:link w:val="af1"/>
    <w:uiPriority w:val="99"/>
    <w:semiHidden/>
    <w:rsid w:val="00394B8B"/>
    <w:rPr>
      <w:rFonts w:ascii="宋体" w:eastAsia="宋体"/>
      <w:sz w:val="18"/>
      <w:szCs w:val="18"/>
    </w:rPr>
  </w:style>
  <w:style w:type="paragraph" w:styleId="af2">
    <w:name w:val="Body Text"/>
    <w:basedOn w:val="a2"/>
    <w:link w:val="Char6"/>
    <w:rsid w:val="0027471F"/>
    <w:pPr>
      <w:widowControl/>
      <w:snapToGrid w:val="0"/>
      <w:spacing w:before="80" w:after="120" w:line="300" w:lineRule="auto"/>
      <w:ind w:left="1134"/>
    </w:pPr>
    <w:rPr>
      <w:rFonts w:ascii="Arial" w:eastAsia="宋体" w:hAnsi="Arial" w:cs="Arial"/>
      <w:kern w:val="0"/>
      <w:szCs w:val="21"/>
    </w:rPr>
  </w:style>
  <w:style w:type="character" w:customStyle="1" w:styleId="Char6">
    <w:name w:val="正文文本 Char"/>
    <w:basedOn w:val="a4"/>
    <w:link w:val="af2"/>
    <w:rsid w:val="0027471F"/>
    <w:rPr>
      <w:rFonts w:ascii="Arial" w:eastAsia="宋体" w:hAnsi="Arial" w:cs="Arial"/>
      <w:kern w:val="0"/>
      <w:szCs w:val="21"/>
    </w:rPr>
  </w:style>
  <w:style w:type="character" w:styleId="af3">
    <w:name w:val="Strong"/>
    <w:basedOn w:val="a4"/>
    <w:qFormat/>
    <w:rsid w:val="0027471F"/>
    <w:rPr>
      <w:rFonts w:ascii="Tahoma" w:eastAsia="宋体" w:hAnsi="Tahoma"/>
      <w:b/>
      <w:bCs/>
      <w:kern w:val="2"/>
      <w:sz w:val="24"/>
      <w:lang w:val="en-US" w:eastAsia="zh-CN" w:bidi="ar-SA"/>
    </w:rPr>
  </w:style>
  <w:style w:type="paragraph" w:styleId="af4">
    <w:name w:val="Subtitle"/>
    <w:basedOn w:val="a2"/>
    <w:link w:val="Char7"/>
    <w:qFormat/>
    <w:rsid w:val="0027471F"/>
    <w:pPr>
      <w:widowControl/>
      <w:snapToGrid w:val="0"/>
      <w:spacing w:before="240" w:after="60" w:line="312" w:lineRule="auto"/>
      <w:ind w:left="1134"/>
      <w:jc w:val="center"/>
      <w:outlineLvl w:val="1"/>
    </w:pPr>
    <w:rPr>
      <w:rFonts w:ascii="Arial" w:eastAsia="宋体" w:hAnsi="Arial" w:cs="Arial"/>
      <w:b/>
      <w:bCs/>
      <w:kern w:val="28"/>
      <w:sz w:val="32"/>
      <w:szCs w:val="32"/>
    </w:rPr>
  </w:style>
  <w:style w:type="character" w:customStyle="1" w:styleId="Char7">
    <w:name w:val="副标题 Char"/>
    <w:basedOn w:val="a4"/>
    <w:link w:val="af4"/>
    <w:rsid w:val="0027471F"/>
    <w:rPr>
      <w:rFonts w:ascii="Arial" w:eastAsia="宋体" w:hAnsi="Arial" w:cs="Arial"/>
      <w:b/>
      <w:bCs/>
      <w:kern w:val="28"/>
      <w:sz w:val="32"/>
      <w:szCs w:val="32"/>
    </w:rPr>
  </w:style>
  <w:style w:type="paragraph" w:customStyle="1" w:styleId="StyleLeft15cmHanging075cm">
    <w:name w:val="Style Left:  1.5 cm Hanging:  0.75 cm"/>
    <w:basedOn w:val="a2"/>
    <w:rsid w:val="0027471F"/>
    <w:pPr>
      <w:numPr>
        <w:numId w:val="30"/>
      </w:numPr>
      <w:tabs>
        <w:tab w:val="left" w:pos="992"/>
      </w:tabs>
      <w:spacing w:after="120"/>
    </w:pPr>
    <w:rPr>
      <w:rFonts w:ascii="Arial" w:eastAsia="宋体" w:hAnsi="Arial" w:cs="宋体"/>
      <w:szCs w:val="20"/>
    </w:rPr>
  </w:style>
  <w:style w:type="paragraph" w:customStyle="1" w:styleId="StyleLeft225cm">
    <w:name w:val="Style Left:  2.25 cm"/>
    <w:basedOn w:val="a2"/>
    <w:rsid w:val="0027471F"/>
    <w:pPr>
      <w:spacing w:after="120"/>
      <w:ind w:left="992"/>
    </w:pPr>
    <w:rPr>
      <w:rFonts w:ascii="Arial" w:eastAsia="宋体" w:hAnsi="Arial" w:cs="宋体"/>
      <w:szCs w:val="20"/>
    </w:rPr>
  </w:style>
  <w:style w:type="paragraph" w:customStyle="1" w:styleId="a1">
    <w:name w:val="表格题注"/>
    <w:next w:val="a2"/>
    <w:rsid w:val="00336C34"/>
    <w:pPr>
      <w:keepLines/>
      <w:numPr>
        <w:ilvl w:val="8"/>
        <w:numId w:val="40"/>
      </w:numPr>
      <w:spacing w:beforeLines="100"/>
      <w:ind w:left="1089" w:hanging="369"/>
      <w:jc w:val="center"/>
    </w:pPr>
    <w:rPr>
      <w:rFonts w:ascii="Arial" w:eastAsia="宋体" w:hAnsi="Arial" w:cs="Times New Roman"/>
      <w:kern w:val="0"/>
      <w:sz w:val="18"/>
      <w:szCs w:val="18"/>
    </w:rPr>
  </w:style>
  <w:style w:type="paragraph" w:customStyle="1" w:styleId="af5">
    <w:name w:val="表格文本"/>
    <w:rsid w:val="00336C34"/>
    <w:pPr>
      <w:tabs>
        <w:tab w:val="decimal" w:pos="0"/>
      </w:tabs>
    </w:pPr>
    <w:rPr>
      <w:rFonts w:ascii="Arial" w:eastAsia="宋体" w:hAnsi="Arial" w:cs="Times New Roman"/>
      <w:noProof/>
      <w:kern w:val="0"/>
      <w:szCs w:val="21"/>
    </w:rPr>
  </w:style>
  <w:style w:type="paragraph" w:customStyle="1" w:styleId="af6">
    <w:name w:val="表头文本"/>
    <w:rsid w:val="00336C34"/>
    <w:pPr>
      <w:jc w:val="center"/>
    </w:pPr>
    <w:rPr>
      <w:rFonts w:ascii="Arial" w:eastAsia="宋体" w:hAnsi="Arial" w:cs="Times New Roman"/>
      <w:b/>
      <w:kern w:val="0"/>
      <w:szCs w:val="21"/>
    </w:rPr>
  </w:style>
  <w:style w:type="paragraph" w:customStyle="1" w:styleId="a0">
    <w:name w:val="插图题注"/>
    <w:next w:val="a2"/>
    <w:rsid w:val="00336C34"/>
    <w:pPr>
      <w:numPr>
        <w:ilvl w:val="7"/>
        <w:numId w:val="40"/>
      </w:numPr>
      <w:spacing w:afterLines="100"/>
      <w:jc w:val="center"/>
    </w:pPr>
    <w:rPr>
      <w:rFonts w:ascii="Arial" w:eastAsia="宋体" w:hAnsi="Arial" w:cs="Times New Roman"/>
      <w:kern w:val="0"/>
      <w:sz w:val="18"/>
      <w:szCs w:val="18"/>
    </w:rPr>
  </w:style>
  <w:style w:type="paragraph" w:customStyle="1" w:styleId="af7">
    <w:name w:val="图样式"/>
    <w:basedOn w:val="a2"/>
    <w:rsid w:val="00336C34"/>
    <w:pPr>
      <w:keepNext/>
      <w:widowControl/>
      <w:autoSpaceDE w:val="0"/>
      <w:autoSpaceDN w:val="0"/>
      <w:adjustRightInd w:val="0"/>
      <w:spacing w:before="80" w:after="80" w:line="360" w:lineRule="auto"/>
      <w:jc w:val="center"/>
    </w:pPr>
    <w:rPr>
      <w:rFonts w:ascii="Times New Roman" w:eastAsia="宋体" w:hAnsi="Times New Roman" w:cs="Times New Roman"/>
      <w:kern w:val="0"/>
      <w:szCs w:val="20"/>
    </w:rPr>
  </w:style>
  <w:style w:type="paragraph" w:customStyle="1" w:styleId="af8">
    <w:name w:val="正文（首行不缩进）"/>
    <w:basedOn w:val="a2"/>
    <w:rsid w:val="00336C34"/>
    <w:pPr>
      <w:autoSpaceDE w:val="0"/>
      <w:autoSpaceDN w:val="0"/>
      <w:adjustRightInd w:val="0"/>
      <w:spacing w:line="360" w:lineRule="auto"/>
      <w:jc w:val="left"/>
    </w:pPr>
    <w:rPr>
      <w:rFonts w:ascii="Times New Roman" w:eastAsia="宋体" w:hAnsi="Times New Roman" w:cs="Times New Roman"/>
      <w:kern w:val="0"/>
      <w:szCs w:val="20"/>
    </w:rPr>
  </w:style>
  <w:style w:type="table" w:styleId="af9">
    <w:name w:val="Table Grid"/>
    <w:basedOn w:val="a5"/>
    <w:uiPriority w:val="59"/>
    <w:rsid w:val="00336C34"/>
    <w:pPr>
      <w:widowControl w:val="0"/>
      <w:autoSpaceDE w:val="0"/>
      <w:autoSpaceDN w:val="0"/>
      <w:adjustRightInd w:val="0"/>
      <w:spacing w:line="360" w:lineRule="auto"/>
      <w:ind w:firstLineChars="200" w:firstLine="420"/>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a">
    <w:name w:val="annotation text"/>
    <w:basedOn w:val="a2"/>
    <w:link w:val="Char8"/>
    <w:semiHidden/>
    <w:rsid w:val="00336C34"/>
    <w:pPr>
      <w:autoSpaceDE w:val="0"/>
      <w:autoSpaceDN w:val="0"/>
      <w:adjustRightInd w:val="0"/>
      <w:spacing w:line="360" w:lineRule="auto"/>
      <w:ind w:firstLineChars="200" w:firstLine="420"/>
      <w:jc w:val="left"/>
    </w:pPr>
    <w:rPr>
      <w:rFonts w:ascii="Times New Roman" w:eastAsia="宋体" w:hAnsi="Times New Roman" w:cs="Times New Roman"/>
      <w:kern w:val="0"/>
      <w:szCs w:val="20"/>
    </w:rPr>
  </w:style>
  <w:style w:type="character" w:customStyle="1" w:styleId="Char8">
    <w:name w:val="批注文字 Char"/>
    <w:basedOn w:val="a4"/>
    <w:link w:val="afa"/>
    <w:semiHidden/>
    <w:rsid w:val="00336C34"/>
    <w:rPr>
      <w:rFonts w:ascii="Times New Roman" w:eastAsia="宋体" w:hAnsi="Times New Roman" w:cs="Times New Roman"/>
      <w:kern w:val="0"/>
      <w:szCs w:val="20"/>
    </w:rPr>
  </w:style>
  <w:style w:type="paragraph" w:styleId="afb">
    <w:name w:val="Body Text Indent"/>
    <w:basedOn w:val="a2"/>
    <w:link w:val="Char9"/>
    <w:uiPriority w:val="99"/>
    <w:semiHidden/>
    <w:unhideWhenUsed/>
    <w:rsid w:val="00336C34"/>
    <w:pPr>
      <w:spacing w:after="120"/>
      <w:ind w:leftChars="200" w:left="420"/>
    </w:pPr>
  </w:style>
  <w:style w:type="character" w:customStyle="1" w:styleId="Char9">
    <w:name w:val="正文文本缩进 Char"/>
    <w:basedOn w:val="a4"/>
    <w:link w:val="afb"/>
    <w:uiPriority w:val="99"/>
    <w:semiHidden/>
    <w:rsid w:val="00336C34"/>
  </w:style>
  <w:style w:type="paragraph" w:styleId="21">
    <w:name w:val="Body Text First Indent 2"/>
    <w:basedOn w:val="afb"/>
    <w:link w:val="2Char0"/>
    <w:rsid w:val="00336C34"/>
    <w:pPr>
      <w:autoSpaceDE w:val="0"/>
      <w:autoSpaceDN w:val="0"/>
      <w:adjustRightInd w:val="0"/>
      <w:spacing w:line="360" w:lineRule="auto"/>
      <w:ind w:firstLineChars="200" w:firstLine="420"/>
      <w:jc w:val="left"/>
    </w:pPr>
    <w:rPr>
      <w:rFonts w:ascii="Times New Roman" w:eastAsia="宋体" w:hAnsi="Times New Roman" w:cs="Times New Roman"/>
      <w:kern w:val="0"/>
      <w:szCs w:val="20"/>
    </w:rPr>
  </w:style>
  <w:style w:type="character" w:customStyle="1" w:styleId="2Char0">
    <w:name w:val="正文首行缩进 2 Char"/>
    <w:basedOn w:val="Char9"/>
    <w:link w:val="21"/>
    <w:rsid w:val="00336C34"/>
    <w:rPr>
      <w:rFonts w:ascii="Times New Roman" w:eastAsia="宋体" w:hAnsi="Times New Roman" w:cs="Times New Roman"/>
      <w:kern w:val="0"/>
      <w:szCs w:val="20"/>
    </w:rPr>
  </w:style>
  <w:style w:type="character" w:customStyle="1" w:styleId="afc">
    <w:name w:val="加粗项目符号"/>
    <w:rsid w:val="00336C34"/>
    <w:rPr>
      <w:b/>
      <w:bCs/>
    </w:rPr>
  </w:style>
  <w:style w:type="paragraph" w:customStyle="1" w:styleId="CharCharCharCharCharCharChar">
    <w:name w:val="Char Char Char Char Char Char Char"/>
    <w:basedOn w:val="a2"/>
    <w:rsid w:val="00854479"/>
    <w:pPr>
      <w:spacing w:line="240" w:lineRule="atLeast"/>
      <w:ind w:left="420" w:firstLine="420"/>
    </w:pPr>
    <w:rPr>
      <w:rFonts w:ascii="Times New Roman" w:eastAsia="宋体" w:hAnsi="Times New Roman" w:cs="Times New Roman"/>
      <w:szCs w:val="20"/>
    </w:rPr>
  </w:style>
  <w:style w:type="paragraph" w:customStyle="1" w:styleId="Body">
    <w:name w:val="Body"/>
    <w:basedOn w:val="a2"/>
    <w:link w:val="BodyChar"/>
    <w:autoRedefine/>
    <w:rsid w:val="00F9596B"/>
    <w:pPr>
      <w:widowControl/>
      <w:tabs>
        <w:tab w:val="left" w:pos="3375"/>
        <w:tab w:val="center" w:pos="4745"/>
        <w:tab w:val="left" w:pos="9356"/>
      </w:tabs>
      <w:spacing w:after="200" w:line="360" w:lineRule="auto"/>
      <w:ind w:firstLineChars="200" w:firstLine="420"/>
      <w:jc w:val="left"/>
    </w:pPr>
    <w:rPr>
      <w:rFonts w:ascii="Times New Roman" w:eastAsia="宋体" w:hAnsi="Times New Roman" w:cs="Times New Roman"/>
      <w:kern w:val="0"/>
      <w:sz w:val="22"/>
      <w:szCs w:val="21"/>
      <w:lang w:eastAsia="en-US" w:bidi="en-US"/>
    </w:rPr>
  </w:style>
  <w:style w:type="character" w:customStyle="1" w:styleId="BodyChar">
    <w:name w:val="Body Char"/>
    <w:basedOn w:val="a4"/>
    <w:link w:val="Body"/>
    <w:rsid w:val="00F9596B"/>
    <w:rPr>
      <w:rFonts w:ascii="Times New Roman" w:eastAsia="宋体" w:hAnsi="Times New Roman" w:cs="Times New Roman"/>
      <w:kern w:val="0"/>
      <w:sz w:val="22"/>
      <w:szCs w:val="21"/>
      <w:lang w:eastAsia="en-US" w:bidi="en-US"/>
    </w:rPr>
  </w:style>
  <w:style w:type="paragraph" w:styleId="40">
    <w:name w:val="toc 4"/>
    <w:basedOn w:val="a2"/>
    <w:next w:val="a2"/>
    <w:autoRedefine/>
    <w:uiPriority w:val="39"/>
    <w:unhideWhenUsed/>
    <w:rsid w:val="00E65264"/>
    <w:pPr>
      <w:ind w:leftChars="600" w:left="1260"/>
    </w:pPr>
  </w:style>
  <w:style w:type="paragraph" w:styleId="50">
    <w:name w:val="toc 5"/>
    <w:basedOn w:val="a2"/>
    <w:next w:val="a2"/>
    <w:autoRedefine/>
    <w:uiPriority w:val="39"/>
    <w:unhideWhenUsed/>
    <w:rsid w:val="00E65264"/>
    <w:pPr>
      <w:ind w:leftChars="800" w:left="1680"/>
    </w:pPr>
  </w:style>
  <w:style w:type="paragraph" w:styleId="60">
    <w:name w:val="toc 6"/>
    <w:basedOn w:val="a2"/>
    <w:next w:val="a2"/>
    <w:autoRedefine/>
    <w:uiPriority w:val="39"/>
    <w:unhideWhenUsed/>
    <w:rsid w:val="00E65264"/>
    <w:pPr>
      <w:ind w:leftChars="1000" w:left="2100"/>
    </w:pPr>
  </w:style>
  <w:style w:type="paragraph" w:styleId="70">
    <w:name w:val="toc 7"/>
    <w:basedOn w:val="a2"/>
    <w:next w:val="a2"/>
    <w:autoRedefine/>
    <w:uiPriority w:val="39"/>
    <w:unhideWhenUsed/>
    <w:rsid w:val="00E65264"/>
    <w:pPr>
      <w:ind w:leftChars="1200" w:left="2520"/>
    </w:pPr>
  </w:style>
  <w:style w:type="paragraph" w:styleId="80">
    <w:name w:val="toc 8"/>
    <w:basedOn w:val="a2"/>
    <w:next w:val="a2"/>
    <w:autoRedefine/>
    <w:uiPriority w:val="39"/>
    <w:unhideWhenUsed/>
    <w:rsid w:val="00E65264"/>
    <w:pPr>
      <w:ind w:leftChars="1400" w:left="2940"/>
    </w:pPr>
  </w:style>
  <w:style w:type="paragraph" w:styleId="90">
    <w:name w:val="toc 9"/>
    <w:basedOn w:val="a2"/>
    <w:next w:val="a2"/>
    <w:autoRedefine/>
    <w:uiPriority w:val="39"/>
    <w:unhideWhenUsed/>
    <w:rsid w:val="00E65264"/>
    <w:pPr>
      <w:ind w:leftChars="1600" w:left="3360"/>
    </w:pPr>
  </w:style>
  <w:style w:type="paragraph" w:customStyle="1" w:styleId="a">
    <w:name w:val="@箭头强调"/>
    <w:basedOn w:val="a2"/>
    <w:qFormat/>
    <w:rsid w:val="00AD1AFD"/>
    <w:pPr>
      <w:numPr>
        <w:numId w:val="79"/>
      </w:numPr>
      <w:spacing w:line="360" w:lineRule="auto"/>
    </w:pPr>
    <w:rPr>
      <w:rFonts w:ascii="宋体" w:eastAsia="宋体" w:hAnsi="宋体" w:cs="Times New Roman"/>
      <w:kern w:val="0"/>
      <w:sz w:val="24"/>
      <w:szCs w:val="24"/>
      <w:lang w:bidi="en-US"/>
    </w:rPr>
  </w:style>
  <w:style w:type="paragraph" w:customStyle="1" w:styleId="41">
    <w:name w:val="标题4"/>
    <w:basedOn w:val="4"/>
    <w:rsid w:val="00AD1AFD"/>
    <w:pPr>
      <w:snapToGrid w:val="0"/>
      <w:spacing w:line="372" w:lineRule="auto"/>
      <w:ind w:firstLineChars="221" w:firstLine="221"/>
      <w:jc w:val="left"/>
    </w:pPr>
    <w:rPr>
      <w:rFonts w:ascii="Arial" w:eastAsia="宋体" w:hAnsi="Arial" w:cs="Times New Roman"/>
      <w:b w:val="0"/>
      <w:bCs w:val="0"/>
      <w:szCs w:val="24"/>
    </w:rPr>
  </w:style>
</w:styles>
</file>

<file path=word/webSettings.xml><?xml version="1.0" encoding="utf-8"?>
<w:webSettings xmlns:r="http://schemas.openxmlformats.org/officeDocument/2006/relationships" xmlns:w="http://schemas.openxmlformats.org/wordprocessingml/2006/main">
  <w:divs>
    <w:div w:id="465968874">
      <w:bodyDiv w:val="1"/>
      <w:marLeft w:val="0"/>
      <w:marRight w:val="0"/>
      <w:marTop w:val="0"/>
      <w:marBottom w:val="0"/>
      <w:divBdr>
        <w:top w:val="none" w:sz="0" w:space="0" w:color="auto"/>
        <w:left w:val="none" w:sz="0" w:space="0" w:color="auto"/>
        <w:bottom w:val="none" w:sz="0" w:space="0" w:color="auto"/>
        <w:right w:val="none" w:sz="0" w:space="0" w:color="auto"/>
      </w:divBdr>
    </w:div>
    <w:div w:id="837578757">
      <w:bodyDiv w:val="1"/>
      <w:marLeft w:val="0"/>
      <w:marRight w:val="0"/>
      <w:marTop w:val="0"/>
      <w:marBottom w:val="0"/>
      <w:divBdr>
        <w:top w:val="none" w:sz="0" w:space="0" w:color="auto"/>
        <w:left w:val="none" w:sz="0" w:space="0" w:color="auto"/>
        <w:bottom w:val="none" w:sz="0" w:space="0" w:color="auto"/>
        <w:right w:val="none" w:sz="0" w:space="0" w:color="auto"/>
      </w:divBdr>
      <w:divsChild>
        <w:div w:id="437212964">
          <w:marLeft w:val="547"/>
          <w:marRight w:val="0"/>
          <w:marTop w:val="154"/>
          <w:marBottom w:val="0"/>
          <w:divBdr>
            <w:top w:val="none" w:sz="0" w:space="0" w:color="auto"/>
            <w:left w:val="none" w:sz="0" w:space="0" w:color="auto"/>
            <w:bottom w:val="none" w:sz="0" w:space="0" w:color="auto"/>
            <w:right w:val="none" w:sz="0" w:space="0" w:color="auto"/>
          </w:divBdr>
        </w:div>
      </w:divsChild>
    </w:div>
    <w:div w:id="1566186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28.jpeg"/><Relationship Id="rId47" Type="http://schemas.openxmlformats.org/officeDocument/2006/relationships/image" Target="media/image33.emf"/><Relationship Id="rId63" Type="http://schemas.openxmlformats.org/officeDocument/2006/relationships/image" Target="media/image49.png"/><Relationship Id="rId68" Type="http://schemas.openxmlformats.org/officeDocument/2006/relationships/image" Target="media/image54.emf"/><Relationship Id="rId84" Type="http://schemas.openxmlformats.org/officeDocument/2006/relationships/image" Target="media/image70.jpe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image" Target="media/image9.png"/><Relationship Id="rId107" Type="http://schemas.openxmlformats.org/officeDocument/2006/relationships/image" Target="media/image93.png"/><Relationship Id="rId11" Type="http://schemas.openxmlformats.org/officeDocument/2006/relationships/image" Target="media/image4.jpeg"/><Relationship Id="rId32" Type="http://schemas.openxmlformats.org/officeDocument/2006/relationships/image" Target="media/image23.emf"/><Relationship Id="rId37" Type="http://schemas.openxmlformats.org/officeDocument/2006/relationships/package" Target="embeddings/Microsoft_Visio___2222.vsdx"/><Relationship Id="rId53" Type="http://schemas.openxmlformats.org/officeDocument/2006/relationships/image" Target="media/image39.emf"/><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jpeg"/><Relationship Id="rId90" Type="http://schemas.openxmlformats.org/officeDocument/2006/relationships/image" Target="media/image76.png"/><Relationship Id="rId95" Type="http://schemas.openxmlformats.org/officeDocument/2006/relationships/image" Target="media/image81.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oleObject" Target="embeddings/oleObject3.bin"/><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image" Target="media/image50.jpeg"/><Relationship Id="rId69" Type="http://schemas.openxmlformats.org/officeDocument/2006/relationships/image" Target="media/image55.emf"/><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113" Type="http://schemas.openxmlformats.org/officeDocument/2006/relationships/image" Target="media/image99.jpeg"/><Relationship Id="rId11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7.emf"/><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jpeg"/><Relationship Id="rId121" Type="http://schemas.openxmlformats.org/officeDocument/2006/relationships/image" Target="media/image106.w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oleObject" Target="embeddings/oleObject2.bin"/><Relationship Id="rId38" Type="http://schemas.openxmlformats.org/officeDocument/2006/relationships/hyperlink" Target="http://baike.baidu.com/view/673434.htm" TargetMode="External"/><Relationship Id="rId46" Type="http://schemas.openxmlformats.org/officeDocument/2006/relationships/image" Target="media/image32.emf"/><Relationship Id="rId59" Type="http://schemas.openxmlformats.org/officeDocument/2006/relationships/image" Target="media/image45.emf"/><Relationship Id="rId67" Type="http://schemas.openxmlformats.org/officeDocument/2006/relationships/image" Target="media/image53.emf"/><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27.jpeg"/><Relationship Id="rId54" Type="http://schemas.openxmlformats.org/officeDocument/2006/relationships/image" Target="media/image40.emf"/><Relationship Id="rId62" Type="http://schemas.openxmlformats.org/officeDocument/2006/relationships/image" Target="media/image48.png"/><Relationship Id="rId70" Type="http://schemas.openxmlformats.org/officeDocument/2006/relationships/image" Target="media/image56.emf"/><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jpeg"/><Relationship Id="rId111" Type="http://schemas.openxmlformats.org/officeDocument/2006/relationships/image" Target="media/image9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package" Target="embeddings/Microsoft_Visio___1111.vsdx"/><Relationship Id="rId28" Type="http://schemas.openxmlformats.org/officeDocument/2006/relationships/image" Target="media/image20.emf"/><Relationship Id="rId36" Type="http://schemas.openxmlformats.org/officeDocument/2006/relationships/image" Target="media/image25.emf"/><Relationship Id="rId49" Type="http://schemas.openxmlformats.org/officeDocument/2006/relationships/image" Target="media/image35.emf"/><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emf"/><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jpeg"/><Relationship Id="rId86" Type="http://schemas.openxmlformats.org/officeDocument/2006/relationships/image" Target="media/image72.jpeg"/><Relationship Id="rId94" Type="http://schemas.openxmlformats.org/officeDocument/2006/relationships/image" Target="media/image80.png"/><Relationship Id="rId99" Type="http://schemas.openxmlformats.org/officeDocument/2006/relationships/image" Target="media/image85.jpeg"/><Relationship Id="rId101" Type="http://schemas.openxmlformats.org/officeDocument/2006/relationships/image" Target="media/image87.jpeg"/><Relationship Id="rId122" Type="http://schemas.openxmlformats.org/officeDocument/2006/relationships/oleObject" Target="embeddings/oleObject4.bin"/><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baike.baidu.com/view/4216427.htm" TargetMode="External"/><Relationship Id="rId109" Type="http://schemas.openxmlformats.org/officeDocument/2006/relationships/image" Target="media/image95.png"/><Relationship Id="rId34" Type="http://schemas.openxmlformats.org/officeDocument/2006/relationships/image" Target="media/image24.emf"/><Relationship Id="rId50" Type="http://schemas.openxmlformats.org/officeDocument/2006/relationships/image" Target="media/image36.emf"/><Relationship Id="rId55" Type="http://schemas.openxmlformats.org/officeDocument/2006/relationships/image" Target="media/image41.emf"/><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120" Type="http://schemas.openxmlformats.org/officeDocument/2006/relationships/image" Target="media/image105.emf"/><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6.png"/><Relationship Id="rId40" Type="http://schemas.openxmlformats.org/officeDocument/2006/relationships/image" Target="media/image26.png"/><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emf"/></Relationships>
</file>

<file path=word/_rels/header1.xml.rels><?xml version="1.0" encoding="UTF-8" standalone="yes"?>
<Relationships xmlns="http://schemas.openxmlformats.org/package/2006/relationships"><Relationship Id="rId1"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3E74AD-47DA-4838-AB74-B6B2427EC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2430</TotalTime>
  <Pages>191</Pages>
  <Words>13506</Words>
  <Characters>76988</Characters>
  <Application>Microsoft Office Word</Application>
  <DocSecurity>0</DocSecurity>
  <Lines>641</Lines>
  <Paragraphs>180</Paragraphs>
  <ScaleCrop>false</ScaleCrop>
  <Company>HAPH</Company>
  <LinksUpToDate>false</LinksUpToDate>
  <CharactersWithSpaces>90314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沈有建</dc:creator>
  <cp:lastModifiedBy>阳忠平</cp:lastModifiedBy>
  <cp:revision>86</cp:revision>
  <dcterms:created xsi:type="dcterms:W3CDTF">2015-04-12T11:09:00Z</dcterms:created>
  <dcterms:modified xsi:type="dcterms:W3CDTF">2015-04-28T07:09:00Z</dcterms:modified>
</cp:coreProperties>
</file>